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3106583</wp:posOffset>
            </wp:positionH>
            <wp:positionV relativeFrom="paragraph">
              <wp:posOffset>-359306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0330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03302F">
              <w:rPr>
                <w:sz w:val="28"/>
                <w:szCs w:val="28"/>
              </w:rPr>
              <w:t xml:space="preserve"> 123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3A7A5E" w:rsidRDefault="00364FBD">
      <w:pPr>
        <w:spacing w:line="480" w:lineRule="auto"/>
        <w:jc w:val="center"/>
        <w:rPr>
          <w:sz w:val="28"/>
          <w:szCs w:val="28"/>
        </w:rPr>
      </w:pPr>
      <w:r w:rsidRPr="003A7A5E">
        <w:rPr>
          <w:sz w:val="28"/>
          <w:szCs w:val="28"/>
        </w:rPr>
        <w:t>с.Вязовка</w:t>
      </w:r>
    </w:p>
    <w:p w:rsidR="00783CE2" w:rsidRPr="003A7A5E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3A7A5E">
        <w:rPr>
          <w:b w:val="0"/>
          <w:sz w:val="28"/>
          <w:szCs w:val="28"/>
        </w:rPr>
        <w:t>О присвоении адресов</w:t>
      </w:r>
    </w:p>
    <w:p w:rsidR="00783CE2" w:rsidRPr="003A7A5E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3A7A5E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A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3A7A5E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A7A5E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3A7A5E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A7A5E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3A7A5E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3A7A5E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3A7A5E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3A7A5E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03302F" w:rsidRPr="003A7A5E">
        <w:rPr>
          <w:rFonts w:ascii="Times New Roman" w:hAnsi="Times New Roman" w:cs="Times New Roman"/>
          <w:sz w:val="28"/>
          <w:szCs w:val="28"/>
        </w:rPr>
        <w:t>руководителя филиала ДОЛ им. В.Дубинина Самсоновой Ю.В.</w:t>
      </w:r>
      <w:r w:rsidRPr="003A7A5E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3A7A5E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A5E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3A7A5E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03302F" w:rsidRPr="003A7A5E">
        <w:rPr>
          <w:rFonts w:ascii="Times New Roman" w:hAnsi="Times New Roman" w:cs="Times New Roman"/>
          <w:sz w:val="28"/>
          <w:szCs w:val="28"/>
        </w:rPr>
        <w:t>не</w:t>
      </w:r>
      <w:r w:rsidRPr="003A7A5E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03302F" w:rsidRPr="003A7A5E">
        <w:rPr>
          <w:rFonts w:ascii="Times New Roman" w:hAnsi="Times New Roman" w:cs="Times New Roman"/>
          <w:sz w:val="28"/>
          <w:szCs w:val="28"/>
        </w:rPr>
        <w:t>зданию</w:t>
      </w:r>
      <w:r w:rsidR="00356E90" w:rsidRPr="003A7A5E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3A7A5E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03302F" w:rsidRPr="003A7A5E">
        <w:rPr>
          <w:rFonts w:ascii="Times New Roman" w:hAnsi="Times New Roman" w:cs="Times New Roman"/>
          <w:sz w:val="28"/>
          <w:szCs w:val="28"/>
        </w:rPr>
        <w:t>000000:4718</w:t>
      </w:r>
      <w:r w:rsidR="00356E90" w:rsidRPr="003A7A5E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3A7A5E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3A7A5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3A7A5E">
        <w:rPr>
          <w:rFonts w:ascii="Times New Roman" w:hAnsi="Times New Roman" w:cs="Times New Roman"/>
          <w:sz w:val="28"/>
          <w:szCs w:val="28"/>
        </w:rPr>
        <w:t xml:space="preserve">Саратовская область, Татищевский район, </w:t>
      </w:r>
      <w:r w:rsidRPr="003A7A5E">
        <w:rPr>
          <w:rFonts w:ascii="Times New Roman" w:hAnsi="Times New Roman" w:cs="Times New Roman"/>
          <w:sz w:val="28"/>
          <w:szCs w:val="28"/>
        </w:rPr>
        <w:t>с.</w:t>
      </w:r>
      <w:r w:rsidR="003400F2" w:rsidRPr="003A7A5E">
        <w:rPr>
          <w:rFonts w:ascii="Times New Roman" w:hAnsi="Times New Roman" w:cs="Times New Roman"/>
          <w:sz w:val="28"/>
          <w:szCs w:val="28"/>
        </w:rPr>
        <w:t xml:space="preserve"> </w:t>
      </w:r>
      <w:r w:rsidR="0003302F" w:rsidRPr="003A7A5E">
        <w:rPr>
          <w:rFonts w:ascii="Times New Roman" w:hAnsi="Times New Roman" w:cs="Times New Roman"/>
          <w:sz w:val="28"/>
          <w:szCs w:val="28"/>
        </w:rPr>
        <w:t>Вязовка, ДОЛ им.В.Дубинина</w:t>
      </w:r>
      <w:r w:rsidR="00783CE2" w:rsidRPr="003A7A5E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</w:t>
      </w:r>
      <w:r w:rsidR="00356E90" w:rsidRPr="003A7A5E">
        <w:rPr>
          <w:rFonts w:ascii="Times New Roman" w:hAnsi="Times New Roman" w:cs="Times New Roman"/>
          <w:sz w:val="28"/>
          <w:szCs w:val="28"/>
        </w:rPr>
        <w:t>Саратовская область, Татищевский</w:t>
      </w:r>
      <w:r w:rsidR="003A7A5E" w:rsidRPr="003A7A5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356E90" w:rsidRPr="003A7A5E">
        <w:rPr>
          <w:rFonts w:ascii="Times New Roman" w:hAnsi="Times New Roman" w:cs="Times New Roman"/>
          <w:sz w:val="28"/>
          <w:szCs w:val="28"/>
        </w:rPr>
        <w:t xml:space="preserve"> район, Вязовское МО, </w:t>
      </w:r>
      <w:r w:rsidRPr="003A7A5E">
        <w:rPr>
          <w:rFonts w:ascii="Times New Roman" w:hAnsi="Times New Roman" w:cs="Times New Roman"/>
          <w:sz w:val="28"/>
          <w:szCs w:val="28"/>
        </w:rPr>
        <w:t xml:space="preserve">с. </w:t>
      </w:r>
      <w:r w:rsidR="003A7A5E" w:rsidRPr="003A7A5E">
        <w:rPr>
          <w:rFonts w:ascii="Times New Roman" w:hAnsi="Times New Roman" w:cs="Times New Roman"/>
          <w:sz w:val="28"/>
          <w:szCs w:val="28"/>
        </w:rPr>
        <w:t>Вязовка</w:t>
      </w:r>
      <w:r w:rsidRPr="003A7A5E">
        <w:rPr>
          <w:rFonts w:ascii="Times New Roman" w:hAnsi="Times New Roman" w:cs="Times New Roman"/>
          <w:sz w:val="28"/>
          <w:szCs w:val="28"/>
        </w:rPr>
        <w:t xml:space="preserve">, ул. </w:t>
      </w:r>
      <w:r w:rsidR="00C02E98" w:rsidRPr="003A7A5E">
        <w:rPr>
          <w:rFonts w:ascii="Times New Roman" w:hAnsi="Times New Roman" w:cs="Times New Roman"/>
          <w:sz w:val="28"/>
          <w:szCs w:val="28"/>
        </w:rPr>
        <w:t>М</w:t>
      </w:r>
      <w:r w:rsidR="003A7A5E" w:rsidRPr="003A7A5E">
        <w:rPr>
          <w:rFonts w:ascii="Times New Roman" w:hAnsi="Times New Roman" w:cs="Times New Roman"/>
          <w:sz w:val="28"/>
          <w:szCs w:val="28"/>
        </w:rPr>
        <w:t>олодежная, д. 1а</w:t>
      </w:r>
      <w:r w:rsidR="007D3EB4">
        <w:rPr>
          <w:rFonts w:ascii="Times New Roman" w:hAnsi="Times New Roman" w:cs="Times New Roman"/>
          <w:sz w:val="28"/>
          <w:szCs w:val="28"/>
        </w:rPr>
        <w:t>.</w:t>
      </w:r>
    </w:p>
    <w:p w:rsidR="003C44DC" w:rsidRPr="003A7A5E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A5E">
        <w:rPr>
          <w:rFonts w:ascii="Times New Roman" w:hAnsi="Times New Roman" w:cs="Times New Roman"/>
          <w:sz w:val="28"/>
          <w:szCs w:val="28"/>
        </w:rPr>
        <w:t>2. Присвоить земельному участку</w:t>
      </w:r>
      <w:r w:rsidR="003400F2" w:rsidRPr="003A7A5E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C02E98" w:rsidRPr="003A7A5E">
        <w:rPr>
          <w:rFonts w:ascii="Times New Roman" w:hAnsi="Times New Roman" w:cs="Times New Roman"/>
          <w:sz w:val="28"/>
          <w:szCs w:val="28"/>
        </w:rPr>
        <w:t>стровым номером 64:34:</w:t>
      </w:r>
      <w:r w:rsidR="003A7A5E" w:rsidRPr="003A7A5E">
        <w:rPr>
          <w:rFonts w:ascii="Times New Roman" w:hAnsi="Times New Roman" w:cs="Times New Roman"/>
          <w:sz w:val="28"/>
          <w:szCs w:val="28"/>
        </w:rPr>
        <w:t>000000:3724</w:t>
      </w:r>
      <w:r w:rsidR="003400F2" w:rsidRPr="003A7A5E">
        <w:rPr>
          <w:rFonts w:ascii="Times New Roman" w:hAnsi="Times New Roman" w:cs="Times New Roman"/>
          <w:sz w:val="28"/>
          <w:szCs w:val="28"/>
        </w:rPr>
        <w:t xml:space="preserve"> и</w:t>
      </w:r>
      <w:r w:rsidRPr="003A7A5E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Саратовская область, Татищевский район, </w:t>
      </w:r>
      <w:r w:rsidR="003A7A5E" w:rsidRPr="003A7A5E">
        <w:rPr>
          <w:rFonts w:ascii="Times New Roman" w:hAnsi="Times New Roman" w:cs="Times New Roman"/>
          <w:sz w:val="28"/>
          <w:szCs w:val="28"/>
        </w:rPr>
        <w:t>Вязовское муниципальное образование</w:t>
      </w:r>
      <w:r w:rsidRPr="003A7A5E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</w:t>
      </w:r>
      <w:r w:rsidR="003A7A5E" w:rsidRPr="003A7A5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3A7A5E">
        <w:rPr>
          <w:rFonts w:ascii="Times New Roman" w:hAnsi="Times New Roman" w:cs="Times New Roman"/>
          <w:sz w:val="28"/>
          <w:szCs w:val="28"/>
        </w:rPr>
        <w:t xml:space="preserve"> район, Вязовское МО, с. Вязовка, ул. </w:t>
      </w:r>
      <w:r w:rsidR="003A7A5E" w:rsidRPr="003A7A5E">
        <w:rPr>
          <w:rFonts w:ascii="Times New Roman" w:hAnsi="Times New Roman" w:cs="Times New Roman"/>
          <w:sz w:val="28"/>
          <w:szCs w:val="28"/>
        </w:rPr>
        <w:t>Молодежная, д. 1а</w:t>
      </w:r>
      <w:r w:rsidR="007D3EB4">
        <w:rPr>
          <w:rFonts w:ascii="Times New Roman" w:hAnsi="Times New Roman" w:cs="Times New Roman"/>
          <w:sz w:val="28"/>
          <w:szCs w:val="28"/>
        </w:rPr>
        <w:t>.</w:t>
      </w:r>
    </w:p>
    <w:p w:rsidR="00783CE2" w:rsidRPr="003A7A5E" w:rsidRDefault="008F4F29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A5E">
        <w:rPr>
          <w:rFonts w:ascii="Times New Roman" w:hAnsi="Times New Roman" w:cs="Times New Roman"/>
          <w:sz w:val="28"/>
          <w:szCs w:val="28"/>
        </w:rPr>
        <w:t>3</w:t>
      </w:r>
      <w:r w:rsidR="00783CE2" w:rsidRPr="003A7A5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3A7A5E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3A7A5E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3A7A5E" w:rsidRDefault="00783CE2" w:rsidP="00783CE2">
      <w:pPr>
        <w:jc w:val="both"/>
        <w:rPr>
          <w:sz w:val="28"/>
          <w:szCs w:val="28"/>
        </w:rPr>
      </w:pPr>
      <w:r w:rsidRPr="003A7A5E">
        <w:rPr>
          <w:sz w:val="28"/>
          <w:szCs w:val="28"/>
        </w:rPr>
        <w:t>Временно исполняющий полномочия</w:t>
      </w:r>
    </w:p>
    <w:p w:rsidR="00783CE2" w:rsidRPr="00356E90" w:rsidRDefault="00783CE2" w:rsidP="00783CE2">
      <w:pPr>
        <w:jc w:val="both"/>
      </w:pPr>
      <w:r w:rsidRPr="003A7A5E">
        <w:rPr>
          <w:sz w:val="28"/>
          <w:szCs w:val="28"/>
        </w:rPr>
        <w:t xml:space="preserve">главы муниципального образования                        </w:t>
      </w:r>
      <w:r w:rsidR="00356E90" w:rsidRPr="003A7A5E">
        <w:rPr>
          <w:sz w:val="28"/>
          <w:szCs w:val="28"/>
        </w:rPr>
        <w:t xml:space="preserve">                   </w:t>
      </w:r>
      <w:r w:rsidRPr="003A7A5E">
        <w:rPr>
          <w:sz w:val="28"/>
          <w:szCs w:val="28"/>
        </w:rPr>
        <w:t xml:space="preserve">                    А.А.Родионов</w:t>
      </w:r>
    </w:p>
    <w:p w:rsidR="0045634B" w:rsidRPr="00356E90" w:rsidRDefault="006D0787" w:rsidP="00783CE2">
      <w:pPr>
        <w:suppressAutoHyphens w:val="0"/>
      </w:pPr>
      <w:r w:rsidRPr="00356E90">
        <w:t> </w:t>
      </w:r>
    </w:p>
    <w:sectPr w:rsidR="0045634B" w:rsidRPr="00356E90" w:rsidSect="003A7A5E">
      <w:headerReference w:type="default" r:id="rId11"/>
      <w:pgSz w:w="11906" w:h="16838"/>
      <w:pgMar w:top="284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23" w:rsidRDefault="00B23E23">
      <w:r>
        <w:separator/>
      </w:r>
    </w:p>
  </w:endnote>
  <w:endnote w:type="continuationSeparator" w:id="1">
    <w:p w:rsidR="00B23E23" w:rsidRDefault="00B2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23" w:rsidRDefault="00B23E23">
      <w:r>
        <w:separator/>
      </w:r>
    </w:p>
  </w:footnote>
  <w:footnote w:type="continuationSeparator" w:id="1">
    <w:p w:rsidR="00B23E23" w:rsidRDefault="00B23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3302F"/>
    <w:rsid w:val="0006685D"/>
    <w:rsid w:val="0009276E"/>
    <w:rsid w:val="000E3A7B"/>
    <w:rsid w:val="001627D0"/>
    <w:rsid w:val="00174FD7"/>
    <w:rsid w:val="00175419"/>
    <w:rsid w:val="00185485"/>
    <w:rsid w:val="001C2F44"/>
    <w:rsid w:val="001F2E2F"/>
    <w:rsid w:val="00267608"/>
    <w:rsid w:val="002954D7"/>
    <w:rsid w:val="003400F2"/>
    <w:rsid w:val="00356E90"/>
    <w:rsid w:val="00364FBD"/>
    <w:rsid w:val="00391CC8"/>
    <w:rsid w:val="003946BE"/>
    <w:rsid w:val="003A6E03"/>
    <w:rsid w:val="003A7A5E"/>
    <w:rsid w:val="003C44DC"/>
    <w:rsid w:val="003C76F1"/>
    <w:rsid w:val="003D2FA9"/>
    <w:rsid w:val="0040133F"/>
    <w:rsid w:val="00426E72"/>
    <w:rsid w:val="00434B17"/>
    <w:rsid w:val="0045634B"/>
    <w:rsid w:val="004C517D"/>
    <w:rsid w:val="00547052"/>
    <w:rsid w:val="005857F9"/>
    <w:rsid w:val="005B146D"/>
    <w:rsid w:val="00607A26"/>
    <w:rsid w:val="0069236B"/>
    <w:rsid w:val="006D0787"/>
    <w:rsid w:val="006D7C36"/>
    <w:rsid w:val="00783CE2"/>
    <w:rsid w:val="007A568A"/>
    <w:rsid w:val="007D3EB4"/>
    <w:rsid w:val="008F4F29"/>
    <w:rsid w:val="00932D0A"/>
    <w:rsid w:val="00945C7B"/>
    <w:rsid w:val="00965803"/>
    <w:rsid w:val="00966D94"/>
    <w:rsid w:val="009B7419"/>
    <w:rsid w:val="009F0279"/>
    <w:rsid w:val="00A33858"/>
    <w:rsid w:val="00A7027C"/>
    <w:rsid w:val="00A7407E"/>
    <w:rsid w:val="00B020C4"/>
    <w:rsid w:val="00B14FB0"/>
    <w:rsid w:val="00B23E23"/>
    <w:rsid w:val="00B42323"/>
    <w:rsid w:val="00B91C89"/>
    <w:rsid w:val="00BB6D20"/>
    <w:rsid w:val="00C02E98"/>
    <w:rsid w:val="00C04CC1"/>
    <w:rsid w:val="00CE660A"/>
    <w:rsid w:val="00D311D3"/>
    <w:rsid w:val="00D43DD0"/>
    <w:rsid w:val="00DD464B"/>
    <w:rsid w:val="00E136AF"/>
    <w:rsid w:val="00EF4BC3"/>
    <w:rsid w:val="00F26340"/>
    <w:rsid w:val="00F40A1C"/>
    <w:rsid w:val="00F529B9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2023-09-13T11:32:00Z</cp:lastPrinted>
  <dcterms:created xsi:type="dcterms:W3CDTF">2023-09-13T11:34:00Z</dcterms:created>
  <dcterms:modified xsi:type="dcterms:W3CDTF">2023-09-13T11:34:00Z</dcterms:modified>
  <dc:language>ru-RU</dc:language>
</cp:coreProperties>
</file>