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5F" w:rsidRDefault="00B412DD" w:rsidP="00B412D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  <w:sectPr w:rsidR="008C585F" w:rsidSect="008C585F">
          <w:footerReference w:type="default" r:id="rId8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 w:charSpace="20480"/>
        </w:sectPr>
      </w:pPr>
      <w:r>
        <w:rPr>
          <w:rFonts w:ascii="Times New Roman" w:eastAsia="Andale Sans UI" w:hAnsi="Times New Roman" w:cs="Times New Roman"/>
          <w:b/>
          <w:bCs/>
          <w:noProof/>
          <w:kern w:val="1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4710F0C" wp14:editId="205B0C2A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10664825" cy="7545705"/>
            <wp:effectExtent l="0" t="0" r="0" b="0"/>
            <wp:wrapTight wrapText="bothSides">
              <wp:wrapPolygon edited="0">
                <wp:start x="0" y="0"/>
                <wp:lineTo x="0" y="21540"/>
                <wp:lineTo x="21568" y="21540"/>
                <wp:lineTo x="21568" y="0"/>
                <wp:lineTo x="0" y="0"/>
              </wp:wrapPolygon>
            </wp:wrapTight>
            <wp:docPr id="1" name="Рисунок 1" descr="F:\ТС\ТС рынки\Тит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С\ТС рынки\Тит.л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825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85F" w:rsidRDefault="008C585F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8081E" w:rsidRDefault="008C585F">
      <w:pPr>
        <w:pStyle w:val="a3"/>
        <w:tabs>
          <w:tab w:val="left" w:pos="7215"/>
        </w:tabs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ТЕХНОЛОГИЧЕСКАЯ СХЕМА</w:t>
      </w:r>
    </w:p>
    <w:p w:rsidR="00C8081E" w:rsidRDefault="008C585F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ПРЕДОСТАВЛЕНИЯ МУНИЦИПАЛЬНОЙ УСЛУГИ</w:t>
      </w:r>
    </w:p>
    <w:p w:rsidR="00C8081E" w:rsidRDefault="008C585F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«ПРЕДОСТАВЛЕНИЕ РАЗРЕШЕНИЯ НА ПРАВО ОРГАНИЗАЦИИ РОЗНИЧНОГО РЫНКА»</w:t>
      </w:r>
    </w:p>
    <w:p w:rsidR="00C8081E" w:rsidRDefault="00C8081E">
      <w:pPr>
        <w:pStyle w:val="a3"/>
        <w:spacing w:after="0" w:line="100" w:lineRule="atLeast"/>
      </w:pPr>
    </w:p>
    <w:p w:rsidR="00C8081E" w:rsidRDefault="008C585F">
      <w:pPr>
        <w:pStyle w:val="a3"/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Раздел 1. «Общие сведения о государственной услуге»</w:t>
      </w:r>
    </w:p>
    <w:tbl>
      <w:tblPr>
        <w:tblW w:w="0" w:type="auto"/>
        <w:tblInd w:w="-4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535"/>
        <w:gridCol w:w="5098"/>
      </w:tblGrid>
      <w:tr w:rsidR="00C8081E">
        <w:trPr>
          <w:trHeight w:val="509"/>
          <w:tblHeader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C8081E">
        <w:trPr>
          <w:trHeight w:val="378"/>
          <w:tblHeader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C8081E">
        <w:trPr>
          <w:trHeight w:val="1277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50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 (городского округа)</w:t>
            </w:r>
          </w:p>
        </w:tc>
      </w:tr>
      <w:tr w:rsidR="00C8081E">
        <w:trPr>
          <w:trHeight w:val="641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 w:rsidRPr="008C585F">
              <w:rPr>
                <w:rFonts w:ascii="Times New Roman" w:eastAsia="Times New Roman" w:hAnsi="Times New Roman" w:cs="Times New Roman"/>
                <w:color w:val="000000"/>
              </w:rPr>
              <w:t>6440100010000401609</w:t>
            </w:r>
          </w:p>
        </w:tc>
      </w:tr>
      <w:tr w:rsidR="00C8081E">
        <w:trPr>
          <w:trHeight w:val="469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разрешения на право организации розничного рынка</w:t>
            </w:r>
          </w:p>
        </w:tc>
      </w:tr>
      <w:tr w:rsidR="00C8081E">
        <w:trPr>
          <w:trHeight w:val="405"/>
        </w:trPr>
        <w:tc>
          <w:tcPr>
            <w:tcW w:w="8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Предоставление разрешения на право организации розничного рынка</w:t>
            </w:r>
          </w:p>
        </w:tc>
      </w:tr>
      <w:tr w:rsidR="00C8081E">
        <w:trPr>
          <w:trHeight w:val="854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ind w:left="-101"/>
              <w:jc w:val="both"/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="00E72185">
              <w:rPr>
                <w:rFonts w:ascii="Times New Roman" w:hAnsi="Times New Roman" w:cs="Times New Roman"/>
              </w:rPr>
              <w:t xml:space="preserve">Саратовской области </w:t>
            </w:r>
            <w:r>
              <w:rPr>
                <w:rFonts w:ascii="Times New Roman" w:hAnsi="Times New Roman" w:cs="Times New Roman"/>
              </w:rPr>
              <w:t xml:space="preserve">от 11.04.2016 № 314 «Об утверждении административного регламента предоставления муниципальной услуги «Предоставление разрешения на право организации розничного рынка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Татищевского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области»</w:t>
            </w:r>
          </w:p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366"/>
        </w:trPr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подуслуг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 Предоставление разрешения на право организации розничного рынка.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Переоформление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(продление) разрешения на право организации розничного рынка</w:t>
            </w:r>
          </w:p>
        </w:tc>
      </w:tr>
      <w:tr w:rsidR="00C8081E">
        <w:trPr>
          <w:trHeight w:val="143"/>
        </w:trPr>
        <w:tc>
          <w:tcPr>
            <w:tcW w:w="86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f2"/>
              <w:numPr>
                <w:ilvl w:val="0"/>
                <w:numId w:val="1"/>
              </w:numPr>
              <w:spacing w:after="0" w:line="100" w:lineRule="atLeast"/>
              <w:jc w:val="center"/>
            </w:pPr>
          </w:p>
        </w:tc>
        <w:tc>
          <w:tcPr>
            <w:tcW w:w="3535" w:type="dxa"/>
            <w:vMerge w:val="restart"/>
            <w:tcBorders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радиотелефонная связь (смс-опрос, телефонный опрос)</w:t>
            </w:r>
          </w:p>
        </w:tc>
      </w:tr>
      <w:tr w:rsidR="00C8081E">
        <w:trPr>
          <w:trHeight w:val="142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535" w:type="dxa"/>
            <w:vMerge/>
            <w:tcBorders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0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Единый портал государственных услуг</w:t>
            </w:r>
          </w:p>
        </w:tc>
      </w:tr>
      <w:tr w:rsidR="00C8081E">
        <w:trPr>
          <w:trHeight w:val="142"/>
        </w:trPr>
        <w:tc>
          <w:tcPr>
            <w:tcW w:w="86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535" w:type="dxa"/>
            <w:vMerge/>
            <w:tcBorders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0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официальный сайт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муниципального района</w:t>
            </w:r>
          </w:p>
        </w:tc>
      </w:tr>
      <w:tr w:rsidR="00C8081E">
        <w:trPr>
          <w:trHeight w:val="142"/>
        </w:trPr>
        <w:tc>
          <w:tcPr>
            <w:tcW w:w="86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3535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50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другие способы</w:t>
            </w:r>
          </w:p>
        </w:tc>
      </w:tr>
    </w:tbl>
    <w:p w:rsidR="00C8081E" w:rsidRDefault="00C8081E">
      <w:pPr>
        <w:pStyle w:val="a3"/>
        <w:spacing w:after="0" w:line="100" w:lineRule="atLeast"/>
      </w:pPr>
    </w:p>
    <w:p w:rsidR="00C8081E" w:rsidRDefault="00C8081E">
      <w:pPr>
        <w:pStyle w:val="af4"/>
        <w:sectPr w:rsidR="00C8081E">
          <w:pgSz w:w="11906" w:h="16838"/>
          <w:pgMar w:top="1134" w:right="851" w:bottom="1134" w:left="1701" w:header="0" w:footer="709" w:gutter="0"/>
          <w:cols w:space="720"/>
          <w:formProt w:val="0"/>
          <w:docGrid w:linePitch="360" w:charSpace="20480"/>
        </w:sectPr>
      </w:pPr>
    </w:p>
    <w:p w:rsidR="00C8081E" w:rsidRDefault="008C585F">
      <w:pPr>
        <w:pStyle w:val="a3"/>
        <w:pageBreakBefore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2. «Общие сведения о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подуслугах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C8081E" w:rsidRDefault="00C8081E">
      <w:pPr>
        <w:pStyle w:val="a3"/>
        <w:spacing w:after="0" w:line="100" w:lineRule="atLeast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2"/>
        <w:gridCol w:w="1168"/>
        <w:gridCol w:w="1509"/>
        <w:gridCol w:w="1627"/>
        <w:gridCol w:w="1627"/>
        <w:gridCol w:w="1485"/>
        <w:gridCol w:w="1331"/>
        <w:gridCol w:w="1565"/>
        <w:gridCol w:w="1624"/>
        <w:gridCol w:w="963"/>
        <w:gridCol w:w="925"/>
      </w:tblGrid>
      <w:tr w:rsidR="00C8081E">
        <w:trPr>
          <w:trHeight w:val="30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 предоставления 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8081E">
        <w:trPr>
          <w:trHeight w:val="2467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8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1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платы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</w:t>
            </w:r>
            <w:proofErr w:type="spellEnd"/>
            <w:proofErr w:type="gramEnd"/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 пошлины)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7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4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1</w:t>
            </w:r>
          </w:p>
        </w:tc>
      </w:tr>
      <w:tr w:rsidR="00C8081E">
        <w:trPr>
          <w:trHeight w:val="211"/>
        </w:trPr>
        <w:tc>
          <w:tcPr>
            <w:tcW w:w="9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2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рынка.</w:t>
            </w:r>
          </w:p>
        </w:tc>
      </w:tr>
      <w:tr w:rsidR="00C8081E">
        <w:trPr>
          <w:trHeight w:val="30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33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календарных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Отсутствие права на объект или объекты недвижимости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пре-делах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террито-рии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на которой предполагается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орга-низовать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рынок в соответствии с планом организации рынков.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рынков.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Подача заявления о предоставлении разрешения на право организации розничного рынка с нарушением требований, установленных частями 1 и 2 статьи 5 Федерального закона от 30 декабря 2006 года № 271-ФЗ, а также документов, содержащих недостоверные сведения.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нет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Единый портал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</w:tr>
      <w:tr w:rsidR="00C8081E">
        <w:trPr>
          <w:trHeight w:val="300"/>
        </w:trPr>
        <w:tc>
          <w:tcPr>
            <w:tcW w:w="9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2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Переоформление (продление) разрешения на право организации розничного рынка</w:t>
            </w:r>
          </w:p>
        </w:tc>
      </w:tr>
      <w:tr w:rsidR="00C8081E">
        <w:trPr>
          <w:trHeight w:val="300"/>
        </w:trPr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календарных дней</w:t>
            </w:r>
          </w:p>
        </w:tc>
        <w:tc>
          <w:tcPr>
            <w:tcW w:w="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 календарных дней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Отсутствие права на объект или объекты недвижимости в пределах территории, на которой предполагается организовать рынок в соответствии с планом организации рынков;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рынков.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Подача заявления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предоставлении разрешения на право организации розничного рынка с нарушением требований, установленных частями 1 и 2 статьи 5 Федерального закона от 30 декабря 2006 года № 271-ФЗ, а также документов, содержащих недостоверные сведения.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нет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 Единый портал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C8081E" w:rsidRDefault="00C8081E">
      <w:pPr>
        <w:pStyle w:val="a3"/>
        <w:spacing w:after="0" w:line="100" w:lineRule="atLeast"/>
      </w:pP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"/>
        <w:gridCol w:w="2106"/>
        <w:gridCol w:w="1837"/>
        <w:gridCol w:w="1932"/>
        <w:gridCol w:w="1802"/>
        <w:gridCol w:w="3294"/>
        <w:gridCol w:w="1887"/>
        <w:gridCol w:w="1965"/>
      </w:tblGrid>
      <w:tr w:rsidR="00C8081E">
        <w:trPr>
          <w:trHeight w:val="300"/>
        </w:trPr>
        <w:tc>
          <w:tcPr>
            <w:tcW w:w="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081E" w:rsidRDefault="00C8081E">
            <w:pPr>
              <w:pStyle w:val="a3"/>
              <w:spacing w:after="0" w:line="100" w:lineRule="atLeast"/>
            </w:pPr>
          </w:p>
        </w:tc>
        <w:tc>
          <w:tcPr>
            <w:tcW w:w="2655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081E" w:rsidRDefault="00C8081E">
            <w:pPr>
              <w:pStyle w:val="a3"/>
              <w:spacing w:after="0" w:line="100" w:lineRule="atLeast"/>
            </w:pPr>
          </w:p>
          <w:p w:rsidR="00C8081E" w:rsidRDefault="00C8081E">
            <w:pPr>
              <w:pStyle w:val="a3"/>
              <w:spacing w:after="0" w:line="100" w:lineRule="atLeast"/>
            </w:pPr>
          </w:p>
          <w:p w:rsidR="00C8081E" w:rsidRDefault="00C8081E">
            <w:pPr>
              <w:pStyle w:val="a3"/>
              <w:spacing w:after="0" w:line="100" w:lineRule="atLeast"/>
            </w:pP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3.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заявителях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C8081E">
        <w:trPr>
          <w:trHeight w:val="2100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8081E">
        <w:trPr>
          <w:trHeight w:val="295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081E">
        <w:trPr>
          <w:trHeight w:val="77"/>
        </w:trPr>
        <w:tc>
          <w:tcPr>
            <w:tcW w:w="39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8"/>
              </w:numPr>
              <w:spacing w:after="0" w:line="100" w:lineRule="atLeast"/>
              <w:ind w:left="1077" w:hanging="3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C8081E" w:rsidRDefault="008C585F">
            <w:pPr>
              <w:pStyle w:val="af2"/>
              <w:numPr>
                <w:ilvl w:val="0"/>
                <w:numId w:val="8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C8081E">
        <w:trPr>
          <w:trHeight w:val="2675"/>
        </w:trPr>
        <w:tc>
          <w:tcPr>
            <w:tcW w:w="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Юридические лица, которым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-лежат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объект или объекты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недвижи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-мости, расположенные на территории, в пределах которой предполагается организация розничного рынка, имеющие намерение организовать розничный рынок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Саратовской области  в соответствии с утвержденным планом организации розничных рынков на территории Саратовской области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Листы устава организации должны быть пронумерованы, прошнурованы, скреплены печатью организации (при наличии печати). В уставе должны быть прописаны виды экономической деятельности, относящиеся к получению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4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полномо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-чий,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основанных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 оформленной в установленном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законо-дательством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Российской Феде-рации порядке доверенности, на указании федерального закона либо на акте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уполномо-ченного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документ, удостоверяющий личность представителя заявителя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Должен быть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дейст-вительным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на срок обращения за предо-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ставлением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услуги.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Не должен иметь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пов-реждений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, наличие ко-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торых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не позволяет однозначно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>истолко-вать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</w:rPr>
              <w:t xml:space="preserve"> его содержание</w:t>
            </w:r>
          </w:p>
        </w:tc>
      </w:tr>
      <w:tr w:rsidR="00C8081E">
        <w:trPr>
          <w:trHeight w:val="3705"/>
        </w:trPr>
        <w:tc>
          <w:tcPr>
            <w:tcW w:w="3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6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права заявителя на объект или объекты недвижимости, расположенные на территории, в пределах которой предполагается организовать розничный рынок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оригинал  документа или нотариально заверенная копия документа, подтверждающего права заявителя на объект или объекты недвижимости, расположенные на территории, в пределах которой предполагается организовать розничный рынок;</w:t>
            </w:r>
          </w:p>
          <w:p w:rsidR="00C8081E" w:rsidRDefault="008C585F">
            <w:pPr>
              <w:pStyle w:val="a3"/>
              <w:tabs>
                <w:tab w:val="left" w:pos="949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в бумажной или электронной форме, подтверждающая права заявителя на объект или объекты недвижимости, расположенные на территории, в пределах которой предполагается организовать розничный рынок.</w:t>
            </w:r>
          </w:p>
        </w:tc>
        <w:tc>
          <w:tcPr>
            <w:tcW w:w="1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</w:pPr>
          </w:p>
        </w:tc>
        <w:tc>
          <w:tcPr>
            <w:tcW w:w="4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spacing w:after="0" w:line="100" w:lineRule="atLeast"/>
              <w:ind w:left="-19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документ, подтверждающий полномочия представителя заявителя действовать от имени юридического лица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C8081E" w:rsidRDefault="00C8081E">
      <w:pPr>
        <w:pStyle w:val="a3"/>
      </w:pPr>
    </w:p>
    <w:p w:rsidR="00C8081E" w:rsidRDefault="00C8081E">
      <w:pPr>
        <w:pStyle w:val="a3"/>
      </w:pPr>
    </w:p>
    <w:p w:rsidR="00C8081E" w:rsidRDefault="00C8081E">
      <w:pPr>
        <w:pStyle w:val="a3"/>
      </w:pPr>
    </w:p>
    <w:p w:rsidR="00C8081E" w:rsidRDefault="008C585F">
      <w:pPr>
        <w:pStyle w:val="a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«Документы, предоставляемые заявителем </w:t>
      </w:r>
      <w:r>
        <w:rPr>
          <w:rFonts w:ascii="Times New Roman" w:hAnsi="Times New Roman" w:cs="Times New Roman"/>
          <w:b/>
          <w:sz w:val="28"/>
          <w:szCs w:val="28"/>
        </w:rPr>
        <w:t>для получения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Ind w:w="-4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19"/>
        <w:gridCol w:w="1887"/>
        <w:gridCol w:w="1932"/>
        <w:gridCol w:w="1881"/>
        <w:gridCol w:w="3358"/>
        <w:gridCol w:w="1509"/>
        <w:gridCol w:w="2277"/>
      </w:tblGrid>
      <w:tr w:rsidR="00C8081E">
        <w:trPr>
          <w:trHeight w:val="1500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C8081E">
        <w:trPr>
          <w:trHeight w:val="209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C8081E">
        <w:trPr>
          <w:trHeight w:val="351"/>
        </w:trPr>
        <w:tc>
          <w:tcPr>
            <w:tcW w:w="183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9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C8081E" w:rsidRDefault="008C585F">
            <w:pPr>
              <w:pStyle w:val="af2"/>
              <w:numPr>
                <w:ilvl w:val="0"/>
                <w:numId w:val="9"/>
              </w:numPr>
              <w:spacing w:after="0" w:line="100" w:lineRule="atLeast"/>
              <w:ind w:left="1077" w:hanging="3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C8081E">
        <w:trPr>
          <w:trHeight w:val="35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экз. Оригинал</w:t>
            </w:r>
          </w:p>
          <w:p w:rsidR="00C8081E" w:rsidRDefault="00C8081E">
            <w:pPr>
              <w:pStyle w:val="a3"/>
              <w:spacing w:after="0" w:line="100" w:lineRule="atLeast"/>
            </w:pP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Действия:</w:t>
            </w:r>
          </w:p>
          <w:p w:rsidR="00C8081E" w:rsidRDefault="008C585F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проверка на соответствие установленным требования, формирование в дело</w:t>
            </w:r>
            <w:proofErr w:type="gramEnd"/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повреждений, не позволяющих однозначно толковать их содержание. Все реквизиты заявления должны быть заполнены согласно установленной форме,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.:</w:t>
            </w:r>
          </w:p>
          <w:p w:rsidR="00C8081E" w:rsidRDefault="008C585F">
            <w:pPr>
              <w:pStyle w:val="ConsPlusNormal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полное и (в случае, если имеется) сокращенное наименования (в том числе фирменное наименование);</w:t>
            </w:r>
          </w:p>
          <w:p w:rsidR="00C8081E" w:rsidRDefault="008C585F">
            <w:pPr>
              <w:pStyle w:val="ConsPlusNormal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организационно-правовая форма юридического лица, место его нахождения;</w:t>
            </w:r>
          </w:p>
          <w:p w:rsidR="00C8081E" w:rsidRDefault="008C585F">
            <w:pPr>
              <w:pStyle w:val="ConsPlusNormal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место расположения объекта или объектов недвижимости, где предполагается организовать рынок;</w:t>
            </w:r>
          </w:p>
          <w:p w:rsidR="00C8081E" w:rsidRDefault="008C585F">
            <w:pPr>
              <w:pStyle w:val="ConsPlusNormal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      </w:r>
          </w:p>
          <w:p w:rsidR="00C8081E" w:rsidRDefault="008C585F">
            <w:pPr>
              <w:pStyle w:val="ConsPlusNormal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идентификационный номер налогоплательщика и данные документа о постановке юридического лица на учет в налоговом органе;</w:t>
            </w:r>
          </w:p>
          <w:p w:rsidR="00C8081E" w:rsidRDefault="008C585F">
            <w:pPr>
              <w:pStyle w:val="ConsPlusNormal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тип рынка, который предполагается организовать.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Заявление должно быть подписано лицом, представляющим интересы юридического лица в соответствии с учредительными документами этого юридического лица или доверенностью,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 удостоверено печатью юридического лица (при наличии??), от имени которого подается заявление, иметь дату составления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</w:tc>
      </w:tr>
      <w:tr w:rsidR="00C8081E">
        <w:trPr>
          <w:trHeight w:val="35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 юридическом лице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копия устава (1 оригинал, если верность копий не удостоверена нотариально)</w:t>
            </w:r>
          </w:p>
          <w:p w:rsidR="00C8081E" w:rsidRDefault="008C585F">
            <w:pPr>
              <w:pStyle w:val="ConsPlusNormal0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Действия:</w:t>
            </w:r>
          </w:p>
          <w:p w:rsidR="00C8081E" w:rsidRDefault="008C585F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снятии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 xml:space="preserve"> копии с оригинала, заверение копии документа, формирование в дело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</w:pP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оригиналы учредительных документов или нотариально заверенные копии учредительных документов (листы устава организации должны быть пронумерованы, прошнурованы, скреплены печатью организации.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уставе должны быть прописаны виды экономической деятельности, относящиеся к получению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  <w:proofErr w:type="gramEnd"/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8081E">
        <w:trPr>
          <w:trHeight w:val="351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права заявителя на объект или объекты недвижимости</w:t>
            </w:r>
          </w:p>
        </w:tc>
        <w:tc>
          <w:tcPr>
            <w:tcW w:w="1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права заявителя на объект или объекты недвижимости, расположенные на территории, в пределах которой предполагается организовать розничный рынок </w:t>
            </w:r>
          </w:p>
        </w:tc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копия (1 оригинал, если верность копий не удостоверена нотариально)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Если права на объекты недвижимости, расположенные на территории, в пределах которой предполагается организовать розничный рынок, не зарегистрированы в Едином государственном реестре недвижимости</w:t>
            </w:r>
          </w:p>
        </w:tc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в нотариальном порядке (для копий)</w:t>
            </w:r>
          </w:p>
        </w:tc>
        <w:tc>
          <w:tcPr>
            <w:tcW w:w="1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C8081E" w:rsidRDefault="00C8081E">
      <w:pPr>
        <w:pStyle w:val="af4"/>
        <w:sectPr w:rsidR="00C8081E">
          <w:headerReference w:type="default" r:id="rId10"/>
          <w:footerReference w:type="default" r:id="rId11"/>
          <w:pgSz w:w="16838" w:h="11906" w:orient="landscape"/>
          <w:pgMar w:top="90" w:right="1134" w:bottom="116" w:left="1134" w:header="15" w:footer="48" w:gutter="0"/>
          <w:cols w:space="720"/>
          <w:formProt w:val="0"/>
          <w:docGrid w:linePitch="360" w:charSpace="20480"/>
        </w:sectPr>
      </w:pPr>
    </w:p>
    <w:p w:rsidR="00C8081E" w:rsidRDefault="008C585F">
      <w:pPr>
        <w:pStyle w:val="a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5. «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получаемые посредством  межведомственного информационного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взаимодействия»</w:t>
      </w: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1526"/>
        <w:gridCol w:w="1783"/>
        <w:gridCol w:w="1782"/>
        <w:gridCol w:w="1765"/>
        <w:gridCol w:w="1339"/>
        <w:gridCol w:w="1783"/>
        <w:gridCol w:w="1783"/>
        <w:gridCol w:w="1783"/>
      </w:tblGrid>
      <w:tr w:rsidR="00C8081E">
        <w:trPr>
          <w:trHeight w:val="2163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 / наименование сведений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C8081E">
        <w:trPr>
          <w:trHeight w:val="300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C8081E">
        <w:trPr>
          <w:trHeight w:val="20"/>
        </w:trPr>
        <w:tc>
          <w:tcPr>
            <w:tcW w:w="16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f2"/>
              <w:numPr>
                <w:ilvl w:val="0"/>
                <w:numId w:val="3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C8081E" w:rsidRDefault="008C585F">
            <w:pPr>
              <w:pStyle w:val="af2"/>
              <w:numPr>
                <w:ilvl w:val="0"/>
                <w:numId w:val="3"/>
              </w:numPr>
              <w:spacing w:after="0"/>
              <w:ind w:left="714" w:hanging="3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</w:tc>
      </w:tr>
      <w:tr w:rsidR="00C8081E">
        <w:trPr>
          <w:trHeight w:val="300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B412DD">
            <w:pPr>
              <w:pStyle w:val="a3"/>
              <w:spacing w:after="0" w:line="100" w:lineRule="atLeast"/>
              <w:jc w:val="center"/>
            </w:pPr>
            <w:hyperlink r:id="rId12">
              <w:r w:rsidR="008C585F">
                <w:rPr>
                  <w:rStyle w:val="-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Выписка из Единого государственного реестра юридических лиц</w:t>
              </w:r>
            </w:hyperlink>
            <w:r w:rsidR="008C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включающая сведения о постановке юридического лица на учет в налоговом органе по месту нахождения юридического лица;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Общедоступные сведения/выписка из ЕГРЮЛ/ЕГРИП, сведения об организационно-правовой форме ЮЛ, адресные сведения, состав учредителей организации, сведения о видах экономической деятельности, ИНН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ФНС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B412DD">
            <w:pPr>
              <w:pStyle w:val="a3"/>
              <w:spacing w:after="0" w:line="100" w:lineRule="atLeast"/>
              <w:jc w:val="center"/>
            </w:pPr>
            <w:hyperlink w:anchor="!/F/2713Obschedostupnyesvedeni/1.00/p00smev/SID0003525">
              <w:r w:rsidR="008C585F">
                <w:rPr>
                  <w:rStyle w:val="-"/>
                  <w:rFonts w:ascii="Times New Roman" w:eastAsia="Times New Roman" w:hAnsi="Times New Roman" w:cs="Times New Roman"/>
                  <w:b/>
                  <w:color w:val="000000"/>
                  <w:sz w:val="18"/>
                  <w:szCs w:val="18"/>
                </w:rPr>
                <w:t>SID0003525</w:t>
              </w:r>
            </w:hyperlink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рабочих дней (направление запроса – 1 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ень, направление ответа на запрос – 5 раб. дней, приобщение ответа к личному делу – 1 раб. день.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300"/>
        </w:trPr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B412DD">
            <w:pPr>
              <w:pStyle w:val="a3"/>
              <w:spacing w:after="0" w:line="100" w:lineRule="atLeast"/>
              <w:jc w:val="center"/>
            </w:pPr>
            <w:hyperlink r:id="rId13">
              <w:r w:rsidR="008C585F">
                <w:rPr>
                  <w:rStyle w:val="-"/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выписка из Единого государственного реестра недвижимости</w:t>
              </w:r>
            </w:hyperlink>
            <w:r w:rsidR="008C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подтверждающая права заявителя на объект или объекты недвижимости, расположенные на территории, в </w:t>
            </w:r>
            <w:r w:rsidR="008C58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пределах которой предполагается организовать розничный рынок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кадастровый номер объекта, назначение объекта, наименование объекта, площадь объекта, правообладатель, вид права, номер и дата государственной регистрации права, наличие запретов, ограничений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Росреестр</w:t>
            </w:r>
            <w:proofErr w:type="spellEnd"/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B412DD">
            <w:pPr>
              <w:pStyle w:val="a3"/>
              <w:spacing w:after="0" w:line="100" w:lineRule="atLeast"/>
              <w:jc w:val="center"/>
            </w:pPr>
            <w:hyperlink w:anchor="!/F/RRTRUslugi/2.44/p00smev/SID0003564">
              <w:r w:rsidR="008C585F">
                <w:rPr>
                  <w:rStyle w:val="-"/>
                  <w:rFonts w:ascii="Times New Roman" w:eastAsia="Times New Roman" w:hAnsi="Times New Roman" w:cs="Times New Roman"/>
                  <w:b/>
                  <w:color w:val="000000"/>
                  <w:sz w:val="18"/>
                  <w:szCs w:val="18"/>
                </w:rPr>
                <w:t>SID0003564</w:t>
              </w:r>
            </w:hyperlink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рабочих дней (направление запроса – 1 раб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ень, направление ответа на запрос – 5 раб. дней, приобщение ответа к личному делу – 1 раб. день.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</w:tbl>
    <w:p w:rsidR="00C8081E" w:rsidRDefault="00C8081E">
      <w:pPr>
        <w:pStyle w:val="af4"/>
        <w:sectPr w:rsidR="00C8081E">
          <w:headerReference w:type="default" r:id="rId14"/>
          <w:footerReference w:type="default" r:id="rId15"/>
          <w:pgSz w:w="16838" w:h="11906" w:orient="landscape"/>
          <w:pgMar w:top="465" w:right="1134" w:bottom="858" w:left="1134" w:header="0" w:footer="716" w:gutter="0"/>
          <w:cols w:space="720"/>
          <w:formProt w:val="0"/>
          <w:docGrid w:linePitch="360" w:charSpace="20480"/>
        </w:sectPr>
      </w:pPr>
    </w:p>
    <w:p w:rsidR="00C8081E" w:rsidRDefault="008C585F">
      <w:pPr>
        <w:pStyle w:val="a3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6"/>
        <w:gridCol w:w="2224"/>
        <w:gridCol w:w="1865"/>
        <w:gridCol w:w="1818"/>
        <w:gridCol w:w="1496"/>
        <w:gridCol w:w="1497"/>
        <w:gridCol w:w="1496"/>
        <w:gridCol w:w="1497"/>
        <w:gridCol w:w="1622"/>
      </w:tblGrid>
      <w:tr w:rsidR="00C8081E">
        <w:trPr>
          <w:trHeight w:val="1507"/>
        </w:trPr>
        <w:tc>
          <w:tcPr>
            <w:tcW w:w="149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9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97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 отрицательный)</w:t>
            </w:r>
          </w:p>
        </w:tc>
        <w:tc>
          <w:tcPr>
            <w:tcW w:w="149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 документов, являющимся результатом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C8081E">
        <w:trPr>
          <w:trHeight w:val="520"/>
        </w:trPr>
        <w:tc>
          <w:tcPr>
            <w:tcW w:w="14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7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6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7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6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7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C8081E">
        <w:trPr>
          <w:trHeight w:val="202"/>
        </w:trPr>
        <w:tc>
          <w:tcPr>
            <w:tcW w:w="1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C8081E">
        <w:trPr>
          <w:trHeight w:val="20"/>
        </w:trPr>
        <w:tc>
          <w:tcPr>
            <w:tcW w:w="1496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f2"/>
              <w:numPr>
                <w:ilvl w:val="0"/>
                <w:numId w:val="4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  <w:p w:rsidR="00C8081E" w:rsidRDefault="008C585F">
            <w:pPr>
              <w:pStyle w:val="af2"/>
              <w:numPr>
                <w:ilvl w:val="0"/>
                <w:numId w:val="4"/>
              </w:num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разрешения на право организации розничного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рын</w:t>
            </w:r>
            <w:proofErr w:type="spellEnd"/>
          </w:p>
        </w:tc>
      </w:tr>
      <w:tr w:rsidR="00C8081E">
        <w:trPr>
          <w:trHeight w:val="20"/>
        </w:trPr>
        <w:tc>
          <w:tcPr>
            <w:tcW w:w="1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разрешения на право организации розничного рынка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бумажном носителе, на бланке в соответствии с формой,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утвержденной постановлением Правительства Саратовской области от 2 мая 2007 года № 195-П «Об отдельных вопросах организации розничных рынков на территории Саратовской области», с указанием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наименования органа местного самоуправления, выдавшего разрешение; полного и (в случае, если имеется) сокращенного наименования, в том числе фирменного наименования, и организационно-правовой формы юридического лица, места его нахождения, места расположения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объекта или объектов недвижимости, где предполагается организовать рынок; типа рынка; срока действия разрешения; идентификационного номера налогоплательщика; номера разрешения; даты принятия решения о предоставлении разрешения.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3</w:t>
            </w:r>
          </w:p>
        </w:tc>
        <w:tc>
          <w:tcPr>
            <w:tcW w:w="14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4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5 лет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срок, предусмотренный Соглашением о взаимодействии</w:t>
            </w:r>
          </w:p>
        </w:tc>
      </w:tr>
      <w:tr w:rsidR="00C8081E">
        <w:trPr>
          <w:trHeight w:val="20"/>
        </w:trPr>
        <w:tc>
          <w:tcPr>
            <w:tcW w:w="1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уведомления об отказе в выдаче (переоформлении, продлении) разрешения на право организации розничного рынка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 бумажном носителе, на бланке в соответствии с формой,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утвержденной постановлением Правительства Саратовской области от 2 мая 2007 года № 195-П «Об отдельных вопросах организации розничных рынков на территории Саратовской области».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Включает наименование, дату и номер соответствующего нормативного акта органам местного самоуправления, обоснование причин отказа в предоставлении разрешения на право организации розничного рынка. </w:t>
            </w:r>
          </w:p>
          <w:p w:rsidR="00C8081E" w:rsidRDefault="008C585F">
            <w:pPr>
              <w:pStyle w:val="a3"/>
              <w:spacing w:after="0" w:line="100" w:lineRule="atLeast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Подписывается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должностным лицом, уполномоченным на рассмотрение заявления.</w:t>
            </w:r>
          </w:p>
        </w:tc>
        <w:tc>
          <w:tcPr>
            <w:tcW w:w="149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4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5</w:t>
            </w:r>
          </w:p>
        </w:tc>
        <w:tc>
          <w:tcPr>
            <w:tcW w:w="149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Приложение 6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C8081E" w:rsidRDefault="008C585F">
            <w:pPr>
              <w:pStyle w:val="a3"/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5 лет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срок, предусмотренный Соглашением о взаимодействии</w:t>
            </w:r>
          </w:p>
        </w:tc>
      </w:tr>
    </w:tbl>
    <w:p w:rsidR="00C8081E" w:rsidRDefault="00C8081E">
      <w:pPr>
        <w:pStyle w:val="a3"/>
      </w:pPr>
    </w:p>
    <w:p w:rsidR="00C8081E" w:rsidRDefault="008C585F">
      <w:pPr>
        <w:pStyle w:val="a3"/>
        <w:pageBreakBefore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0" w:type="auto"/>
        <w:tblInd w:w="-4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530"/>
        <w:gridCol w:w="2413"/>
        <w:gridCol w:w="1910"/>
        <w:gridCol w:w="2305"/>
        <w:gridCol w:w="2640"/>
        <w:gridCol w:w="2362"/>
      </w:tblGrid>
      <w:tr w:rsidR="00C8081E">
        <w:trPr>
          <w:trHeight w:val="168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C8081E">
        <w:trPr>
          <w:trHeight w:val="268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8081E">
        <w:trPr>
          <w:trHeight w:val="20"/>
        </w:trPr>
        <w:tc>
          <w:tcPr>
            <w:tcW w:w="2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5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Предоставление разрешения на право организации розничного рынка </w:t>
            </w:r>
          </w:p>
          <w:p w:rsidR="00C8081E" w:rsidRDefault="008C585F">
            <w:pPr>
              <w:pStyle w:val="af2"/>
              <w:numPr>
                <w:ilvl w:val="0"/>
                <w:numId w:val="5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</w:tc>
      </w:tr>
      <w:tr w:rsidR="00C8081E">
        <w:trPr>
          <w:trHeight w:val="20"/>
        </w:trPr>
        <w:tc>
          <w:tcPr>
            <w:tcW w:w="2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6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Прием, регистрация заявления и документов о предоставлении разрешения на право организации розничного рынка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заявления и пакета документов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Документационное обеспечение, форма заявления;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Выдача (направление) уведомления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приеме заявления к рассмотрению, уведомления о необходимости устранения нарушений в случае их выявления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 В случае если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 не соответствует форме или предоставлен неполный пакет документов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(МФЦ),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Документационное обеспечение (бланк уведомления о приеме заявления к рассмотрению, бланк об устранении нарушений), технологическое обеспечение (доступ к автоматизированным системам, наличие сканера, принтера, МФУ)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7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8 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принятому заявлению в журнале регистрации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календарный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расписки в получении документов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лично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течение рабочего дня, следующего за днем поступления документов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(МФЦ),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9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10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расписки в получении документов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Если заявление и документы представляются заявителем посредством почтового отправления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течение рабочего дня, следующего за днем поступления документов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органа,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9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10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заявление и пакета документов в орган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срок, предусмотренный Соглашением о взаимодействии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МФЦ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2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6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 Формирование 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направление межведомственного запроса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 В случае если заявитель не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представил документы по собственной инициативе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 рабой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осуществляющий формирование и направление межведомственного запроса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 xml:space="preserve"> Техническое 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Получение ответа на межведомственный запрос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рабочих дней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документов специалисту, ответственному за предоставление муниципальной услуги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осуществляющий формирование и направление межведомственного запроса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2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6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Рассмотрение заявления и представленных документов и принятие решения о предоставлении (отказе в предоставлении) муниципальной услуги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наличия документов, необходимых для принятия решения о предоставлении муниципальной услуги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(городского округа) об отказе в предоставлении (переоформлении, продлении) разрешения на право организации розничного рынка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оснований для отказа в предоставлении муниципальной услуги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Подготовка проекта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(городского округа) о предоставлении (переоформлении, продлении) разрешения на право организации розничного рынка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отсутствии оснований для отказа в предоставлении муниципальной услуги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Специалист, ответственный за предоставление услуги 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на согласование проекта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(городского округа) о предоставлении (переоформлении, продлении) разрешения на право организации розничного рынка (об отказе в предоставлении (переоформлении, продлении)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и принятие проекта постановления администрации о предоставлении (переоформлении, продлении) разрешения на право организации розничного рынка (об отказе в предоставлении (переоформлении, продлении)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Осуществляется в порядке, установленном Инструкцией по делопроизводству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Должностные лица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постановлению администрации о предоставлении (переоформлении, продлении) разрешения на право организации розничного рынка (об отказе в предоставлении (переоформлении, продлении)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разрешения на право организации розничного рынка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 получения заверенных копий постановления администрации о предоставлении разрешения на право организации розничного рынка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на согласование проекта разрешения на право организации розничного рынка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Согласование и принятие проекта разрешения на право организации розничного рынка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Должностные лица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Присвоение регистрационного номера разрешению на право организации розничного рынка в журнале регистрации выданных разрешений на право организации розничных рынков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 (за регистрацию документов)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3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4</w:t>
            </w:r>
          </w:p>
        </w:tc>
      </w:tr>
      <w:tr w:rsidR="00C8081E">
        <w:trPr>
          <w:trHeight w:val="20"/>
        </w:trPr>
        <w:tc>
          <w:tcPr>
            <w:tcW w:w="209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6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Подготовка проекта уведомления о выдаче разрешения на право организации розничного рынка (уведомление об отказе в выдаче (переоформлении, продлении) 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Специалист, ответственный за предоставление услуги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Форма уведомления о Приложение 7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8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11</w:t>
            </w:r>
          </w:p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Приложение 12</w:t>
            </w: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Подпись уведомления о выдаче разрешения на право организации розничного (уведомления об отказе в выдаче (переоформлении, продлении)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1 рабочий день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муниципального района (городского округа)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Уведомление заявителя о принятом решении по телефону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наличии телефона в заявлении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В день подписания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Специалист органа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Выдача заявителю разрешения на право организации розничного (уведомления об отказе в выдаче (переоформлении, продлении)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При получении заявитель должен расписаться в журнале выдачи документов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Не позднее 3 -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хдней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 со дня принятия решения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Направление заявителю разрешения на право организации розничного (уведомления об отказе в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выдаче (переоформлении, продлении) разрешения на право организации розничного рынка) почтовым отправлением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В случае отсутствия возможности оперативного вручения заявителю результата услуги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день подписания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ГКУСО «МФЦ» о готовности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разрешения на право организации розничного (уведомления об отказе в выдаче (переоформлении, продлении) разрешения на право организации розничного рынка)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выбран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день принятия решения о выдаче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разрешения на право организации розничного (уведомления об отказе в выдаче (переоформлении, продлении) разрешения на право организации розничного рынка)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  <w:tr w:rsidR="00C8081E">
        <w:trPr>
          <w:trHeight w:val="2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Направление разрешения на право организации розничного (уведомления об отказе в выдаче (переоформлении, продлении) разрешения на право организации розничного рынка) в МФЦ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 случае если в качестве способа получения результата, указанного заявителем при обращении за предоставлением муниципальной услуги,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выбран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МФЦ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 срок, предусмотренный Соглашением о взаимодействии, но не позднее рабочего дня, следующего за днем их подписания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Специалист органа ответственный за прием и регистрацию документов 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2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a3"/>
              <w:spacing w:after="0" w:line="100" w:lineRule="atLeast"/>
              <w:jc w:val="center"/>
            </w:pPr>
          </w:p>
        </w:tc>
      </w:tr>
    </w:tbl>
    <w:p w:rsidR="00C8081E" w:rsidRDefault="00C8081E">
      <w:pPr>
        <w:pStyle w:val="af4"/>
        <w:sectPr w:rsidR="00C8081E">
          <w:headerReference w:type="default" r:id="rId16"/>
          <w:footerReference w:type="default" r:id="rId17"/>
          <w:pgSz w:w="16838" w:h="11906" w:orient="landscape"/>
          <w:pgMar w:top="705" w:right="1134" w:bottom="199" w:left="1134" w:header="0" w:footer="11" w:gutter="0"/>
          <w:cols w:space="720"/>
          <w:formProt w:val="0"/>
          <w:docGrid w:linePitch="360" w:charSpace="20480"/>
        </w:sectPr>
      </w:pPr>
    </w:p>
    <w:p w:rsidR="00C8081E" w:rsidRDefault="008C585F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8. «Особенности предоставления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в электронной форме»</w:t>
      </w:r>
    </w:p>
    <w:p w:rsidR="00C8081E" w:rsidRDefault="00C8081E">
      <w:pPr>
        <w:pStyle w:val="a3"/>
        <w:spacing w:after="0" w:line="100" w:lineRule="atLeast"/>
      </w:pPr>
    </w:p>
    <w:tbl>
      <w:tblPr>
        <w:tblW w:w="0" w:type="auto"/>
        <w:tblInd w:w="-5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1830"/>
        <w:gridCol w:w="2347"/>
        <w:gridCol w:w="2349"/>
        <w:gridCol w:w="2122"/>
        <w:gridCol w:w="2046"/>
        <w:gridCol w:w="2053"/>
      </w:tblGrid>
      <w:tr w:rsidR="00C8081E">
        <w:trPr>
          <w:trHeight w:val="70"/>
        </w:trPr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уплаты иных платежей в соответствии с законодательством Российской Федерации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C8081E">
        <w:trPr>
          <w:trHeight w:val="70"/>
        </w:trPr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7</w:t>
            </w:r>
          </w:p>
        </w:tc>
      </w:tr>
      <w:tr w:rsidR="00C8081E">
        <w:trPr>
          <w:trHeight w:val="70"/>
        </w:trPr>
        <w:tc>
          <w:tcPr>
            <w:tcW w:w="211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f2"/>
              <w:numPr>
                <w:ilvl w:val="0"/>
                <w:numId w:val="7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Предоставление разрешения на право организации розничного рынка</w:t>
            </w:r>
          </w:p>
          <w:p w:rsidR="00C8081E" w:rsidRDefault="008C585F">
            <w:pPr>
              <w:pStyle w:val="af2"/>
              <w:numPr>
                <w:ilvl w:val="0"/>
                <w:numId w:val="7"/>
              </w:num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Переоформление (продление) разрешения на право организации розничного рынка</w:t>
            </w:r>
          </w:p>
        </w:tc>
      </w:tr>
      <w:tr w:rsidR="00C8081E">
        <w:trPr>
          <w:trHeight w:val="70"/>
        </w:trPr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официальный сайт органа местного самоуправления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«нет»</w:t>
            </w:r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Через экранную форму на Едином портале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</w:p>
        </w:tc>
        <w:tc>
          <w:tcPr>
            <w:tcW w:w="2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«-»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Личный кабинет заявителя на Едином портале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электронная почта</w:t>
            </w:r>
          </w:p>
        </w:tc>
        <w:tc>
          <w:tcPr>
            <w:tcW w:w="2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Единый портал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официальный сайт органа местного самоуправления</w:t>
            </w:r>
          </w:p>
        </w:tc>
      </w:tr>
    </w:tbl>
    <w:p w:rsidR="00C8081E" w:rsidRDefault="00C8081E">
      <w:pPr>
        <w:pStyle w:val="af4"/>
        <w:sectPr w:rsidR="00C8081E">
          <w:headerReference w:type="default" r:id="rId18"/>
          <w:footerReference w:type="default" r:id="rId19"/>
          <w:pgSz w:w="16838" w:h="11906" w:orient="landscape"/>
          <w:pgMar w:top="495" w:right="1134" w:bottom="858" w:left="1134" w:header="0" w:footer="716" w:gutter="0"/>
          <w:cols w:space="720"/>
          <w:formProt w:val="0"/>
          <w:docGrid w:linePitch="360" w:charSpace="20480"/>
        </w:sectPr>
      </w:pPr>
    </w:p>
    <w:p w:rsidR="00C8081E" w:rsidRDefault="008C585F">
      <w:pPr>
        <w:pStyle w:val="ConsPlusNormal0"/>
        <w:jc w:val="right"/>
      </w:pPr>
      <w:r>
        <w:rPr>
          <w:color w:val="000000"/>
        </w:rPr>
        <w:lastRenderedPageBreak/>
        <w:t>Приложение 1</w:t>
      </w:r>
    </w:p>
    <w:p w:rsidR="00C8081E" w:rsidRDefault="008C585F">
      <w:pPr>
        <w:pStyle w:val="ConsPlusNormal0"/>
        <w:jc w:val="right"/>
      </w:pPr>
      <w:r>
        <w:rPr>
          <w:color w:val="000000"/>
        </w:rPr>
        <w:t>Форма заявления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      Главе администрации _____________</w:t>
      </w:r>
    </w:p>
    <w:p w:rsidR="00C8081E" w:rsidRDefault="008C585F">
      <w:pPr>
        <w:pStyle w:val="ConsPlusNonformat"/>
        <w:jc w:val="right"/>
      </w:pPr>
      <w:r>
        <w:rPr>
          <w:color w:val="000000"/>
        </w:rPr>
        <w:t xml:space="preserve">                                                      муниципального района (городского округа)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______________________________________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от 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</w:t>
      </w:r>
      <w:proofErr w:type="gramStart"/>
      <w:r>
        <w:rPr>
          <w:color w:val="000000"/>
        </w:rPr>
        <w:t>(полное наименование юридического лица,</w:t>
      </w:r>
      <w:proofErr w:type="gramEnd"/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_______________________________________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        </w:t>
      </w:r>
      <w:proofErr w:type="gramStart"/>
      <w:r>
        <w:rPr>
          <w:color w:val="000000"/>
        </w:rPr>
        <w:t>организационно-правовая форма)</w:t>
      </w:r>
      <w:proofErr w:type="gramEnd"/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_______________________________________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              (адрес места нахождения)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bookmarkStart w:id="1" w:name="P262"/>
      <w:bookmarkEnd w:id="1"/>
      <w:r>
        <w:rPr>
          <w:color w:val="000000"/>
        </w:rPr>
        <w:t xml:space="preserve">                                 ЗАЯВЛЕНИЕ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color w:val="000000"/>
        </w:rPr>
        <w:t>Прошу выдать разрешение на право организации розничного рынка по адресу: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(тип рынка)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(место расположения объекта или объектов недвижимости, где</w:t>
      </w:r>
      <w:proofErr w:type="gramEnd"/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предполагается организовать рынок)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Государственный регистрационный номер записи о создании  юридического  лица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___________________________________________________________________________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Данные документа, подтверждающего факт внесения сведений о юридическом лице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в Единый государственный реестр юридических лиц ___________________________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>Идентификационный номер налогоплательщика _________________________________</w:t>
      </w:r>
    </w:p>
    <w:p w:rsidR="00C8081E" w:rsidRDefault="008C585F">
      <w:pPr>
        <w:pStyle w:val="ConsPlusNonformat"/>
        <w:pBdr>
          <w:bottom w:val="single" w:sz="8" w:space="0" w:color="000001"/>
        </w:pBdr>
        <w:jc w:val="both"/>
      </w:pPr>
      <w:r>
        <w:rPr>
          <w:color w:val="000000"/>
        </w:rPr>
        <w:t>Данные документа о постановке юридического лица на учет в налоговом  органе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color w:val="000000"/>
        </w:rPr>
        <w:t>Приложение: на ______ листах.</w:t>
      </w: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color w:val="000000"/>
        </w:rPr>
        <w:t>_____________________________________      ___________________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(дата, подпись уполномоченного лица, печать)           (Ф.И.О.)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color w:val="000000"/>
        </w:rPr>
        <w:lastRenderedPageBreak/>
        <w:t>Приложение 2</w:t>
      </w:r>
    </w:p>
    <w:p w:rsidR="00C8081E" w:rsidRDefault="008C585F">
      <w:pPr>
        <w:pStyle w:val="ConsPlusNormal0"/>
        <w:jc w:val="right"/>
      </w:pPr>
      <w:r>
        <w:rPr>
          <w:color w:val="000000"/>
        </w:rPr>
        <w:t>Образец заявления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                Главе </w:t>
      </w:r>
      <w:proofErr w:type="spellStart"/>
      <w:r>
        <w:rPr>
          <w:color w:val="000000"/>
        </w:rPr>
        <w:t>Татищевского</w:t>
      </w:r>
      <w:proofErr w:type="spellEnd"/>
    </w:p>
    <w:p w:rsidR="00C8081E" w:rsidRDefault="008C585F">
      <w:pPr>
        <w:pStyle w:val="ConsPlusNonformat"/>
        <w:ind w:right="423"/>
        <w:jc w:val="right"/>
      </w:pPr>
      <w:r>
        <w:rPr>
          <w:color w:val="000000"/>
        </w:rPr>
        <w:t xml:space="preserve">                  муниципального района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от ООО «Олимп»,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район, 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 </w:t>
      </w: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Татищево, ул. Чапаева, д.36А</w:t>
      </w: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ЗАЯВЛЕНИЕ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Прошу выдать (продлить, переоформить) разрешение на право организации розничного рынка по адресу: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р.п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Татищево, ул. Чапаева, д.36А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ab/>
        <w:t>Государственный регистрационный номер записи о создании  юридического  лица: 1076432001447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>Данные документа, подтверждающего факт внесения сведений о юридическом лице в Единый государственный реестр юридических лиц №2096432056873 от 12.04.2007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ab/>
        <w:t>Идентификационный номер налогоплательщика 6434012440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>Данные документа о постановке юридического лица на учет в налоговом  органе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>№ 002337081 от 11.12.2009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6"/>
          <w:szCs w:val="26"/>
        </w:rPr>
        <w:t>Приложение: на 20 листах.</w:t>
      </w: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Д.И.Ляушин</w:t>
      </w:r>
      <w:proofErr w:type="spellEnd"/>
    </w:p>
    <w:p w:rsidR="00C8081E" w:rsidRDefault="008C585F">
      <w:pPr>
        <w:pStyle w:val="ConsPlusNonformat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color w:val="000000"/>
        </w:rPr>
        <w:lastRenderedPageBreak/>
        <w:t>Приложение 3</w:t>
      </w:r>
    </w:p>
    <w:p w:rsidR="00C8081E" w:rsidRDefault="008C585F">
      <w:pPr>
        <w:pStyle w:val="ConsPlusNormal0"/>
        <w:jc w:val="right"/>
      </w:pPr>
      <w:r>
        <w:rPr>
          <w:color w:val="000000"/>
        </w:rPr>
        <w:t>Форма разрешения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8C585F">
      <w:pPr>
        <w:pStyle w:val="ConsPlusNonformat"/>
        <w:jc w:val="right"/>
      </w:pPr>
      <w:proofErr w:type="gramStart"/>
      <w:r>
        <w:rPr>
          <w:color w:val="000000"/>
        </w:rPr>
        <w:t>(на бланке администрации</w:t>
      </w:r>
      <w:proofErr w:type="gramEnd"/>
    </w:p>
    <w:p w:rsidR="00C8081E" w:rsidRDefault="008C585F">
      <w:pPr>
        <w:pStyle w:val="ConsPlusNonformat"/>
        <w:jc w:val="both"/>
      </w:pPr>
      <w:r>
        <w:rPr>
          <w:color w:val="000000"/>
        </w:rPr>
        <w:t xml:space="preserve">                                        _____________ муниципального района)</w:t>
      </w:r>
    </w:p>
    <w:p w:rsidR="00C8081E" w:rsidRDefault="008C585F">
      <w:pPr>
        <w:pStyle w:val="ConsPlusNonformat"/>
        <w:jc w:val="right"/>
      </w:pPr>
      <w:r>
        <w:rPr>
          <w:color w:val="000000"/>
        </w:rPr>
        <w:t>(</w:t>
      </w:r>
    </w:p>
    <w:p w:rsidR="00C8081E" w:rsidRDefault="00C8081E">
      <w:pPr>
        <w:pStyle w:val="a3"/>
        <w:spacing w:after="0" w:line="100" w:lineRule="atLeast"/>
        <w:ind w:left="851"/>
        <w:jc w:val="both"/>
      </w:pP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                 РАЗРЕШЕНИЕ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     на право организации розничного рынка</w:t>
      </w:r>
    </w:p>
    <w:p w:rsidR="00C8081E" w:rsidRDefault="00C8081E">
      <w:pPr>
        <w:pStyle w:val="a3"/>
        <w:spacing w:after="0" w:line="100" w:lineRule="atLeast"/>
        <w:ind w:left="851"/>
      </w:pP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N ________                      "   " _____________________ г.</w:t>
      </w:r>
    </w:p>
    <w:p w:rsidR="00C8081E" w:rsidRDefault="00C8081E">
      <w:pPr>
        <w:pStyle w:val="a3"/>
        <w:spacing w:after="0" w:line="100" w:lineRule="atLeast"/>
        <w:ind w:left="851"/>
      </w:pP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Администрация _________________________________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района (городского округа) на основании __________________________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правовой акт органа местного самоуправления,</w:t>
      </w:r>
      <w:proofErr w:type="gramEnd"/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           дата и номер его принятия)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разрешает ________________________________________________________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полное и (в случае если имеется)</w:t>
      </w:r>
      <w:proofErr w:type="gramEnd"/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сокращенное наименования, в том числе фирменное наименование,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организационно-правовая форма юридического лица,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          место его нахождения, ИНН)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организовать _____________________________ розничный рынок.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                      (тип рынка)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Место   расположения   объекта  или  объектов   недвижимости,  где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предполагается организовать рынок: ______________________________.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 xml:space="preserve">Срок действия разрешения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"__________________________________" до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"_____________________________".</w:t>
      </w:r>
    </w:p>
    <w:p w:rsidR="00C8081E" w:rsidRDefault="00C8081E">
      <w:pPr>
        <w:pStyle w:val="a3"/>
        <w:spacing w:after="0" w:line="100" w:lineRule="atLeast"/>
        <w:ind w:left="851"/>
      </w:pP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(подпись уполномоченного лица)                (должность, ФИО)</w:t>
      </w:r>
    </w:p>
    <w:p w:rsidR="00C8081E" w:rsidRDefault="00C8081E">
      <w:pPr>
        <w:pStyle w:val="a3"/>
        <w:spacing w:after="0" w:line="100" w:lineRule="atLeast"/>
        <w:ind w:left="851"/>
      </w:pP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Courier New" w:hAnsi="Courier New" w:cs="Courier New"/>
          <w:sz w:val="20"/>
          <w:szCs w:val="20"/>
        </w:rPr>
        <w:t>М.П.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4</w:t>
      </w:r>
    </w:p>
    <w:p w:rsidR="00C8081E" w:rsidRDefault="008C585F">
      <w:pPr>
        <w:pStyle w:val="ConsPlusNormal0"/>
        <w:jc w:val="right"/>
      </w:pPr>
      <w:r>
        <w:rPr>
          <w:rFonts w:ascii="Times New Roman" w:hAnsi="Times New Roman"/>
          <w:color w:val="000000"/>
        </w:rPr>
        <w:t>Образец разрешения</w:t>
      </w:r>
    </w:p>
    <w:p w:rsidR="00C8081E" w:rsidRDefault="00C8081E">
      <w:pPr>
        <w:pStyle w:val="ConsPlusNonformat"/>
        <w:jc w:val="right"/>
      </w:pPr>
    </w:p>
    <w:p w:rsidR="00C8081E" w:rsidRDefault="008C585F">
      <w:pPr>
        <w:pStyle w:val="ConsPlusNonformat"/>
        <w:jc w:val="center"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</w:rPr>
        <w:t>(на бланке администрации</w:t>
      </w:r>
      <w:proofErr w:type="gramEnd"/>
    </w:p>
    <w:p w:rsidR="00C8081E" w:rsidRDefault="008C585F">
      <w:pPr>
        <w:pStyle w:val="ConsPlusNonformat"/>
        <w:jc w:val="center"/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color w:val="000000"/>
        </w:rPr>
        <w:t>Татищевского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района)</w:t>
      </w:r>
      <w:proofErr w:type="gramEnd"/>
    </w:p>
    <w:p w:rsidR="00C8081E" w:rsidRDefault="008C585F">
      <w:pPr>
        <w:pStyle w:val="ConsPlusNonformat"/>
        <w:jc w:val="center"/>
      </w:pPr>
      <w:r>
        <w:rPr>
          <w:rFonts w:ascii="Times New Roman" w:hAnsi="Times New Roman"/>
          <w:color w:val="000000"/>
        </w:rPr>
        <w:t xml:space="preserve">      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jc w:val="center"/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РАЗРЕШЕНИЕ</w:t>
      </w:r>
    </w:p>
    <w:p w:rsidR="00C8081E" w:rsidRDefault="008C585F">
      <w:pPr>
        <w:pStyle w:val="a3"/>
        <w:spacing w:after="0" w:line="100" w:lineRule="atLeast"/>
        <w:ind w:left="851"/>
        <w:jc w:val="center"/>
      </w:pPr>
      <w:r>
        <w:rPr>
          <w:rFonts w:ascii="Times New Roman" w:hAnsi="Times New Roman" w:cs="Courier New"/>
          <w:sz w:val="26"/>
          <w:szCs w:val="26"/>
        </w:rPr>
        <w:t xml:space="preserve">              на право организации розничного рынка</w:t>
      </w:r>
    </w:p>
    <w:p w:rsidR="00C8081E" w:rsidRDefault="008C585F">
      <w:pPr>
        <w:pStyle w:val="a3"/>
        <w:spacing w:after="0" w:line="100" w:lineRule="atLeast"/>
        <w:ind w:left="851"/>
        <w:jc w:val="center"/>
      </w:pPr>
      <w:r>
        <w:rPr>
          <w:rFonts w:ascii="Times New Roman" w:hAnsi="Times New Roman" w:cs="Courier New"/>
          <w:sz w:val="26"/>
          <w:szCs w:val="26"/>
        </w:rPr>
        <w:t xml:space="preserve"> </w:t>
      </w:r>
    </w:p>
    <w:p w:rsidR="00C8081E" w:rsidRDefault="008C585F">
      <w:pPr>
        <w:pStyle w:val="a3"/>
        <w:spacing w:after="0" w:line="100" w:lineRule="atLeast"/>
        <w:ind w:left="851"/>
      </w:pPr>
      <w:r>
        <w:rPr>
          <w:rFonts w:ascii="Times New Roman" w:hAnsi="Times New Roman" w:cs="Courier New"/>
          <w:sz w:val="20"/>
          <w:szCs w:val="20"/>
        </w:rPr>
        <w:t xml:space="preserve">  </w:t>
      </w:r>
      <w:r>
        <w:rPr>
          <w:rFonts w:ascii="Times New Roman" w:hAnsi="Times New Roman" w:cs="Courier New"/>
          <w:sz w:val="26"/>
          <w:szCs w:val="26"/>
        </w:rPr>
        <w:t xml:space="preserve"> </w:t>
      </w:r>
      <w:r>
        <w:rPr>
          <w:rFonts w:ascii="Times New Roman" w:hAnsi="Times New Roman" w:cs="Courier New"/>
          <w:sz w:val="26"/>
          <w:szCs w:val="26"/>
          <w:u w:val="single"/>
        </w:rPr>
        <w:t>№  1</w:t>
      </w:r>
    </w:p>
    <w:p w:rsidR="00C8081E" w:rsidRDefault="008C585F">
      <w:pPr>
        <w:pStyle w:val="a3"/>
      </w:pPr>
      <w:r>
        <w:rPr>
          <w:rFonts w:ascii="Times New Roman" w:hAnsi="Times New Roman"/>
          <w:sz w:val="26"/>
          <w:szCs w:val="26"/>
          <w:u w:val="single"/>
        </w:rPr>
        <w:t xml:space="preserve">«05» июня 2017 года     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C8081E" w:rsidRDefault="008C585F">
      <w:pPr>
        <w:pStyle w:val="a3"/>
        <w:ind w:left="-29" w:firstLine="422"/>
        <w:jc w:val="both"/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на основании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05.06.2017 №755</w:t>
      </w:r>
      <w:r>
        <w:rPr>
          <w:rFonts w:ascii="Times New Roman" w:hAnsi="Times New Roman"/>
          <w:sz w:val="28"/>
          <w:szCs w:val="28"/>
        </w:rPr>
        <w:t xml:space="preserve"> «О предоставлении разрешения на право организации розничного рынк</w:t>
      </w:r>
      <w:proofErr w:type="gramStart"/>
      <w:r>
        <w:rPr>
          <w:rFonts w:ascii="Times New Roman" w:hAnsi="Times New Roman"/>
          <w:sz w:val="28"/>
          <w:szCs w:val="28"/>
        </w:rPr>
        <w:t>а 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«Олимп», разрешает обществу с ограниченной ответственностью «Олимп» (ООО «Олимп»), зарегистрированному по адресу: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Татищево, ул. Чапаева, д. 36 «А», ИНН 6434012440, организовать универсальный розничный рынок.</w:t>
      </w:r>
    </w:p>
    <w:p w:rsidR="00C8081E" w:rsidRDefault="008C585F">
      <w:pPr>
        <w:pStyle w:val="a3"/>
      </w:pPr>
      <w:r>
        <w:rPr>
          <w:rFonts w:ascii="Times New Roman" w:hAnsi="Times New Roman"/>
          <w:sz w:val="28"/>
          <w:szCs w:val="28"/>
        </w:rPr>
        <w:t xml:space="preserve">Место расположения объекта: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Татищевский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Татищево, ул. Чапаева, дом 36 «А».</w:t>
      </w:r>
    </w:p>
    <w:p w:rsidR="00C8081E" w:rsidRDefault="008C585F">
      <w:pPr>
        <w:pStyle w:val="a3"/>
      </w:pPr>
      <w:r>
        <w:rPr>
          <w:rFonts w:ascii="Times New Roman" w:hAnsi="Times New Roman"/>
          <w:b/>
          <w:bCs/>
          <w:sz w:val="28"/>
          <w:szCs w:val="28"/>
        </w:rPr>
        <w:t>Срок действия разрешения:</w:t>
      </w:r>
      <w:r>
        <w:rPr>
          <w:rFonts w:ascii="Times New Roman" w:hAnsi="Times New Roman"/>
          <w:sz w:val="28"/>
          <w:szCs w:val="28"/>
        </w:rPr>
        <w:t xml:space="preserve"> с 05 июня 2017 года по 05 июня 2022 года.</w:t>
      </w:r>
    </w:p>
    <w:p w:rsidR="00C8081E" w:rsidRDefault="00C8081E">
      <w:pPr>
        <w:pStyle w:val="a3"/>
      </w:pPr>
    </w:p>
    <w:p w:rsidR="00C8081E" w:rsidRDefault="00C8081E">
      <w:pPr>
        <w:pStyle w:val="a3"/>
      </w:pPr>
    </w:p>
    <w:p w:rsidR="00C8081E" w:rsidRDefault="008C585F">
      <w:pPr>
        <w:pStyle w:val="a3"/>
        <w:spacing w:after="0"/>
      </w:pPr>
      <w:r>
        <w:rPr>
          <w:rFonts w:ascii="Times New Roman" w:hAnsi="Times New Roman"/>
          <w:sz w:val="28"/>
          <w:szCs w:val="28"/>
        </w:rPr>
        <w:t>Заместитель главы  администрации</w:t>
      </w:r>
    </w:p>
    <w:p w:rsidR="00C8081E" w:rsidRDefault="008C585F">
      <w:pPr>
        <w:pStyle w:val="a3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А.А.Родионов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C8081E" w:rsidRDefault="00C8081E">
      <w:pPr>
        <w:pStyle w:val="a3"/>
      </w:pPr>
    </w:p>
    <w:p w:rsidR="00C8081E" w:rsidRDefault="00C8081E">
      <w:pPr>
        <w:pStyle w:val="a3"/>
      </w:pPr>
    </w:p>
    <w:p w:rsidR="00C8081E" w:rsidRDefault="00C8081E">
      <w:pPr>
        <w:pStyle w:val="a3"/>
      </w:pPr>
    </w:p>
    <w:p w:rsidR="00C8081E" w:rsidRDefault="00C8081E">
      <w:pPr>
        <w:pStyle w:val="a3"/>
        <w:spacing w:after="0" w:line="100" w:lineRule="atLeast"/>
        <w:ind w:left="851"/>
      </w:pPr>
    </w:p>
    <w:p w:rsidR="00C8081E" w:rsidRDefault="00C8081E">
      <w:pPr>
        <w:pStyle w:val="ConsPlusNormal0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5</w:t>
      </w:r>
    </w:p>
    <w:p w:rsidR="00C8081E" w:rsidRDefault="008C585F">
      <w:pPr>
        <w:pStyle w:val="ConsPlusNormal0"/>
        <w:jc w:val="right"/>
      </w:pPr>
      <w:r>
        <w:rPr>
          <w:rFonts w:ascii="Times New Roman" w:hAnsi="Times New Roman"/>
          <w:color w:val="000000"/>
        </w:rPr>
        <w:t xml:space="preserve">Форма уведомления </w:t>
      </w:r>
      <w:r>
        <w:rPr>
          <w:rFonts w:ascii="Times New Roman" w:hAnsi="Times New Roman"/>
          <w:color w:val="000000"/>
        </w:rPr>
        <w:br/>
        <w:t xml:space="preserve">об отказе в выдаче </w:t>
      </w:r>
      <w:r>
        <w:rPr>
          <w:rFonts w:ascii="Times New Roman" w:hAnsi="Times New Roman"/>
          <w:color w:val="000000"/>
        </w:rPr>
        <w:br/>
        <w:t>разрешения</w:t>
      </w:r>
    </w:p>
    <w:p w:rsidR="00C8081E" w:rsidRDefault="00C8081E">
      <w:pPr>
        <w:pStyle w:val="a3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(На бланке органа местного самоуправления)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         УВЕДОМЛЕНИЕ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об отказе в выдаче разрешения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на право организации розничного рынка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      "   " _________________________________ </w:t>
      </w:r>
      <w:proofErr w:type="gramStart"/>
      <w:r>
        <w:rPr>
          <w:rFonts w:ascii="Times New Roman" w:hAnsi="Times New Roman" w:cs="Courier New"/>
          <w:sz w:val="26"/>
          <w:szCs w:val="26"/>
        </w:rPr>
        <w:t>г</w:t>
      </w:r>
      <w:proofErr w:type="gramEnd"/>
      <w:r>
        <w:rPr>
          <w:rFonts w:ascii="Times New Roman" w:hAnsi="Times New Roman" w:cs="Courier New"/>
          <w:sz w:val="26"/>
          <w:szCs w:val="26"/>
        </w:rPr>
        <w:t>.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Администрация _________________________________ </w:t>
      </w:r>
      <w:proofErr w:type="gramStart"/>
      <w:r>
        <w:rPr>
          <w:rFonts w:ascii="Times New Roman" w:hAnsi="Times New Roman" w:cs="Courier New"/>
          <w:sz w:val="26"/>
          <w:szCs w:val="26"/>
        </w:rPr>
        <w:t>муниципального</w:t>
      </w:r>
      <w:proofErr w:type="gramEnd"/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района (городского округа) на основании 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(указывается правовой акт, дата и номер его принятия)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о принятии решения об отказе в предоставлении  разрешения на право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организации розничного рынка уведомляет 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______________________________________________________________,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(полное наименование заявителя)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о том, что 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 w:cs="Courier New"/>
          <w:sz w:val="26"/>
          <w:szCs w:val="26"/>
        </w:rPr>
        <w:t>(указывается наименование уполномоченного органа</w:t>
      </w:r>
      <w:proofErr w:type="gramEnd"/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         местного самоуправления)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принято  решение об отказе в предоставлении  разрешения  на  право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организации розничного рынка.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Примечание: 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Courier New"/>
          <w:sz w:val="26"/>
          <w:szCs w:val="26"/>
        </w:rPr>
        <w:t>(</w:t>
      </w:r>
      <w:r>
        <w:rPr>
          <w:rFonts w:ascii="Times New Roman" w:hAnsi="Times New Roman" w:cs="Courier New"/>
          <w:sz w:val="20"/>
          <w:szCs w:val="20"/>
        </w:rPr>
        <w:t xml:space="preserve">указывается обоснование причин отказа в предоставлении  разрешения на право организации розничного рынка  в соответствии с </w:t>
      </w:r>
      <w:hyperlink r:id="rId20">
        <w:r>
          <w:rPr>
            <w:rStyle w:val="-"/>
            <w:rFonts w:ascii="Times New Roman" w:hAnsi="Times New Roman" w:cs="Courier New"/>
            <w:sz w:val="20"/>
            <w:szCs w:val="20"/>
          </w:rPr>
          <w:t>Федеральным законом</w:t>
        </w:r>
      </w:hyperlink>
      <w:r>
        <w:rPr>
          <w:rFonts w:ascii="Times New Roman" w:hAnsi="Times New Roman" w:cs="Courier New"/>
          <w:sz w:val="20"/>
          <w:szCs w:val="20"/>
        </w:rPr>
        <w:t xml:space="preserve"> "О розничных рынках</w:t>
      </w:r>
      <w:proofErr w:type="gramEnd"/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0"/>
          <w:szCs w:val="20"/>
        </w:rPr>
        <w:t xml:space="preserve">  и о внесении изменений в Трудовой кодекс Российской Федерации</w:t>
      </w:r>
      <w:r>
        <w:rPr>
          <w:rFonts w:ascii="Times New Roman" w:hAnsi="Times New Roman" w:cs="Courier New"/>
          <w:sz w:val="26"/>
          <w:szCs w:val="26"/>
        </w:rPr>
        <w:t>")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______________________________           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(подпись уполномоченного лица)               (должность, ФИО)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0"/>
          <w:szCs w:val="20"/>
        </w:rPr>
        <w:t>М.П.</w:t>
      </w: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6</w:t>
      </w:r>
    </w:p>
    <w:p w:rsidR="00C8081E" w:rsidRDefault="008C585F">
      <w:pPr>
        <w:pStyle w:val="ConsPlusNormal0"/>
        <w:jc w:val="right"/>
      </w:pPr>
      <w:r>
        <w:rPr>
          <w:rFonts w:ascii="Times New Roman" w:hAnsi="Times New Roman"/>
          <w:color w:val="000000"/>
        </w:rPr>
        <w:t xml:space="preserve">Образец уведомления </w:t>
      </w:r>
      <w:r>
        <w:rPr>
          <w:rFonts w:ascii="Times New Roman" w:hAnsi="Times New Roman"/>
          <w:color w:val="000000"/>
        </w:rPr>
        <w:br/>
        <w:t xml:space="preserve">об отказе в выдаче </w:t>
      </w:r>
      <w:r>
        <w:rPr>
          <w:rFonts w:ascii="Times New Roman" w:hAnsi="Times New Roman"/>
          <w:color w:val="000000"/>
        </w:rPr>
        <w:br/>
        <w:t>разрешения</w:t>
      </w:r>
    </w:p>
    <w:p w:rsidR="00C8081E" w:rsidRDefault="00C8081E">
      <w:pPr>
        <w:pStyle w:val="a3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0"/>
          <w:szCs w:val="20"/>
        </w:rPr>
        <w:t xml:space="preserve">   </w:t>
      </w:r>
      <w:r>
        <w:rPr>
          <w:rFonts w:ascii="Times New Roman" w:hAnsi="Times New Roman" w:cs="Courier New"/>
          <w:sz w:val="26"/>
          <w:szCs w:val="26"/>
        </w:rPr>
        <w:t xml:space="preserve"> (На бланке органа местного самоуправления)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         УВЕДОМЛЕНИЕ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об отказе в выдаче разрешения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на право организации розничного рынка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                        "   " _________________________________ </w:t>
      </w:r>
      <w:proofErr w:type="gramStart"/>
      <w:r>
        <w:rPr>
          <w:rFonts w:ascii="Times New Roman" w:hAnsi="Times New Roman" w:cs="Courier New"/>
          <w:sz w:val="26"/>
          <w:szCs w:val="26"/>
        </w:rPr>
        <w:t>г</w:t>
      </w:r>
      <w:proofErr w:type="gramEnd"/>
      <w:r>
        <w:rPr>
          <w:rFonts w:ascii="Times New Roman" w:hAnsi="Times New Roman" w:cs="Courier New"/>
          <w:sz w:val="26"/>
          <w:szCs w:val="26"/>
        </w:rPr>
        <w:t>.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Администрация </w:t>
      </w:r>
      <w:proofErr w:type="spellStart"/>
      <w:r>
        <w:rPr>
          <w:rFonts w:ascii="Times New Roman" w:hAnsi="Times New Roman" w:cs="Courier New"/>
          <w:sz w:val="26"/>
          <w:szCs w:val="26"/>
        </w:rPr>
        <w:t>Татищевского</w:t>
      </w:r>
      <w:proofErr w:type="spellEnd"/>
      <w:r>
        <w:rPr>
          <w:rFonts w:ascii="Times New Roman" w:hAnsi="Times New Roman" w:cs="Courier New"/>
          <w:sz w:val="26"/>
          <w:szCs w:val="26"/>
        </w:rPr>
        <w:t xml:space="preserve"> муниципального района на основании решения №5 от 12.06.2017 о принятии решения об отказе в предоставлении  разрешения на право организации розничного рынка уведомляет </w:t>
      </w:r>
      <w:r>
        <w:rPr>
          <w:rFonts w:ascii="Times New Roman" w:hAnsi="Times New Roman"/>
          <w:color w:val="000000"/>
          <w:sz w:val="26"/>
          <w:szCs w:val="26"/>
        </w:rPr>
        <w:t xml:space="preserve">ООО «Олимп» </w:t>
      </w:r>
      <w:r>
        <w:rPr>
          <w:rFonts w:ascii="Times New Roman" w:hAnsi="Times New Roman" w:cs="Courier New"/>
          <w:sz w:val="26"/>
          <w:szCs w:val="26"/>
        </w:rPr>
        <w:t xml:space="preserve">о том, что администрацией </w:t>
      </w:r>
      <w:proofErr w:type="spellStart"/>
      <w:r>
        <w:rPr>
          <w:rFonts w:ascii="Times New Roman" w:hAnsi="Times New Roman" w:cs="Courier New"/>
          <w:sz w:val="26"/>
          <w:szCs w:val="26"/>
        </w:rPr>
        <w:t>Татищевского</w:t>
      </w:r>
      <w:proofErr w:type="spellEnd"/>
      <w:r>
        <w:rPr>
          <w:rFonts w:ascii="Times New Roman" w:hAnsi="Times New Roman" w:cs="Courier New"/>
          <w:sz w:val="26"/>
          <w:szCs w:val="26"/>
        </w:rPr>
        <w:t xml:space="preserve"> муниципального района принято  решение об отказе в предоставлении  разрешения  на  право организации розничного рынка.</w:t>
      </w: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Примечание: подача заявления о предоставлении разрешения осуществлена с нарушением требований, установленных </w:t>
      </w:r>
      <w:hyperlink r:id="rId21">
        <w:r>
          <w:rPr>
            <w:rStyle w:val="-"/>
            <w:rFonts w:ascii="Times New Roman" w:hAnsi="Times New Roman" w:cs="Courier New"/>
            <w:sz w:val="26"/>
            <w:szCs w:val="26"/>
          </w:rPr>
          <w:t>частями 1</w:t>
        </w:r>
      </w:hyperlink>
      <w:r>
        <w:rPr>
          <w:rFonts w:ascii="Times New Roman" w:hAnsi="Times New Roman" w:cs="Courier New"/>
          <w:sz w:val="26"/>
          <w:szCs w:val="26"/>
        </w:rPr>
        <w:t xml:space="preserve"> и </w:t>
      </w:r>
      <w:hyperlink r:id="rId22">
        <w:r>
          <w:rPr>
            <w:rStyle w:val="-"/>
            <w:rFonts w:ascii="Times New Roman" w:hAnsi="Times New Roman" w:cs="Courier New"/>
            <w:sz w:val="26"/>
            <w:szCs w:val="26"/>
          </w:rPr>
          <w:t>2</w:t>
        </w:r>
      </w:hyperlink>
      <w:r>
        <w:rPr>
          <w:rFonts w:ascii="Times New Roman" w:hAnsi="Times New Roman" w:cs="Courier New"/>
          <w:sz w:val="26"/>
          <w:szCs w:val="26"/>
        </w:rPr>
        <w:t xml:space="preserve"> статьи 5 </w:t>
      </w:r>
      <w:hyperlink r:id="rId23">
        <w:r>
          <w:rPr>
            <w:rStyle w:val="-"/>
            <w:rFonts w:ascii="Times New Roman" w:hAnsi="Times New Roman" w:cs="Courier New"/>
            <w:sz w:val="26"/>
            <w:szCs w:val="26"/>
          </w:rPr>
          <w:t>Федеральным законом</w:t>
        </w:r>
      </w:hyperlink>
      <w:r>
        <w:rPr>
          <w:rFonts w:ascii="Times New Roman" w:hAnsi="Times New Roman" w:cs="Courier New"/>
          <w:sz w:val="26"/>
          <w:szCs w:val="26"/>
        </w:rPr>
        <w:t xml:space="preserve"> "О розничных рынках и о внесении изменений в Трудовой кодекс Российской Федерации в Трудовой кодекс Российской Федерации"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Глава МР________                                               </w:t>
      </w:r>
      <w:r>
        <w:rPr>
          <w:rFonts w:ascii="Times New Roman" w:hAnsi="Times New Roman" w:cs="Courier New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 w:cs="Courier New"/>
          <w:sz w:val="26"/>
          <w:szCs w:val="26"/>
          <w:u w:val="single"/>
        </w:rPr>
        <w:t>П.В.Сурков</w:t>
      </w:r>
      <w:proofErr w:type="spellEnd"/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 xml:space="preserve">(подпись уполномоченного лица)                                </w:t>
      </w:r>
      <w:r>
        <w:rPr>
          <w:rFonts w:ascii="Times New Roman" w:hAnsi="Times New Roman" w:cs="Courier New"/>
        </w:rPr>
        <w:t>(должность, ФИО)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Times New Roman" w:hAnsi="Times New Roman" w:cs="Courier New"/>
          <w:sz w:val="26"/>
          <w:szCs w:val="26"/>
        </w:rPr>
        <w:t>М.П.</w:t>
      </w: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7</w:t>
      </w:r>
    </w:p>
    <w:p w:rsidR="00C8081E" w:rsidRDefault="008C585F">
      <w:pPr>
        <w:pStyle w:val="ConsPlusNormal0"/>
        <w:jc w:val="right"/>
      </w:pPr>
      <w:r>
        <w:rPr>
          <w:rFonts w:ascii="Times New Roman" w:hAnsi="Times New Roman"/>
          <w:color w:val="000000"/>
        </w:rPr>
        <w:t xml:space="preserve">Форма уведомления </w:t>
      </w:r>
      <w:r>
        <w:rPr>
          <w:rFonts w:ascii="Times New Roman" w:hAnsi="Times New Roman"/>
          <w:color w:val="000000"/>
        </w:rPr>
        <w:br/>
        <w:t>о необходимости</w:t>
      </w:r>
      <w:r>
        <w:rPr>
          <w:rFonts w:ascii="Times New Roman" w:hAnsi="Times New Roman"/>
          <w:color w:val="000000"/>
        </w:rPr>
        <w:br/>
        <w:t>устранения нарушений</w:t>
      </w: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юридического лица, почтовый</w:t>
      </w:r>
      <w:proofErr w:type="gramEnd"/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адрес, телефон, факс)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НЕОБХОДИМОСТИ УСТРАНЕНИЯ НАРУШЕНИЙ 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пункта 2.9 Административного регламента предоставления муниципальной  услуги «Предоставление разрешения на право организации розничного рынка» Вам необходимо устранить нарушения в оформлении заявления и (или) предоставлении отсутствующих документов, в частности: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      МП    ________________ 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(подпись)                       (ФИО)</w:t>
      </w:r>
    </w:p>
    <w:p w:rsidR="00C8081E" w:rsidRDefault="00C8081E">
      <w:pPr>
        <w:pStyle w:val="ConsPlusNormal0"/>
        <w:jc w:val="both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8</w:t>
      </w:r>
    </w:p>
    <w:p w:rsidR="00C8081E" w:rsidRDefault="008C585F">
      <w:pPr>
        <w:pStyle w:val="ConsPlusNormal0"/>
        <w:jc w:val="right"/>
      </w:pPr>
      <w:r>
        <w:rPr>
          <w:rFonts w:ascii="Times New Roman" w:hAnsi="Times New Roman"/>
          <w:color w:val="000000"/>
        </w:rPr>
        <w:t xml:space="preserve">Форма уведомления </w:t>
      </w:r>
      <w:r>
        <w:rPr>
          <w:rFonts w:ascii="Times New Roman" w:hAnsi="Times New Roman"/>
          <w:color w:val="000000"/>
        </w:rPr>
        <w:br/>
        <w:t>о необходимости</w:t>
      </w:r>
      <w:r>
        <w:rPr>
          <w:rFonts w:ascii="Times New Roman" w:hAnsi="Times New Roman"/>
          <w:color w:val="000000"/>
        </w:rPr>
        <w:br/>
        <w:t>устранения нарушений</w:t>
      </w: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 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(наименование юридического лица, почтовый</w:t>
      </w:r>
      <w:proofErr w:type="gramEnd"/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адрес, телефон, факс)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НЕОБХОДИМОСТИ УСТРАНЕНИЯ НАРУШЕНИЙ 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пункта 2.9 Административного регламента предоставления муниципальной  услуги «Предоставление разрешения на право организации розничного рынка» Вам необходимо устранить нарушения в оформлении заявления, в частности указать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Глава_ МР                                ________________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П.В.Сурков</w:t>
      </w:r>
      <w:proofErr w:type="spellEnd"/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(должность)                                                     (подпись)                                               (ФИО)</w:t>
      </w:r>
    </w:p>
    <w:p w:rsidR="00C8081E" w:rsidRDefault="00C8081E">
      <w:pPr>
        <w:pStyle w:val="ConsPlusNonformat"/>
        <w:jc w:val="both"/>
      </w:pP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МП</w:t>
      </w: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9</w:t>
      </w:r>
    </w:p>
    <w:p w:rsidR="00C8081E" w:rsidRDefault="008C585F">
      <w:pPr>
        <w:pStyle w:val="ConsPlusNonformat"/>
        <w:jc w:val="right"/>
      </w:pPr>
      <w:r>
        <w:rPr>
          <w:rFonts w:ascii="Times New Roman" w:hAnsi="Times New Roman"/>
          <w:color w:val="000000"/>
        </w:rPr>
        <w:t>Форма расписки</w:t>
      </w:r>
      <w:r>
        <w:rPr>
          <w:rFonts w:ascii="Times New Roman" w:hAnsi="Times New Roman"/>
          <w:color w:val="000000"/>
        </w:rPr>
        <w:br/>
        <w:t>в получении документов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юридического лица, ФИО  физического лица,                                 </w:t>
      </w:r>
      <w:proofErr w:type="gramEnd"/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почтовый адрес, телефон, факс)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«Предоставление разрешения на право организации розничного рынка», от Вас приняты следующие документы:</w:t>
      </w:r>
    </w:p>
    <w:tbl>
      <w:tblPr>
        <w:tblW w:w="0" w:type="auto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253"/>
        <w:gridCol w:w="1912"/>
        <w:gridCol w:w="2144"/>
        <w:gridCol w:w="1672"/>
      </w:tblGrid>
      <w:tr w:rsidR="00C8081E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</w:tbl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C8081E" w:rsidRDefault="00C8081E">
      <w:pPr>
        <w:pStyle w:val="ConsPlusNonformat"/>
        <w:jc w:val="both"/>
      </w:pP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089"/>
        <w:gridCol w:w="278"/>
        <w:gridCol w:w="2229"/>
        <w:gridCol w:w="279"/>
        <w:gridCol w:w="1665"/>
        <w:gridCol w:w="415"/>
      </w:tblGrid>
      <w:tr w:rsidR="00C8081E"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8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22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6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081E"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08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22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166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</w:tr>
    </w:tbl>
    <w:p w:rsidR="00C8081E" w:rsidRDefault="00C8081E">
      <w:pPr>
        <w:pStyle w:val="ConsPlusNonformat"/>
      </w:pP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089"/>
        <w:gridCol w:w="278"/>
        <w:gridCol w:w="2229"/>
        <w:gridCol w:w="279"/>
        <w:gridCol w:w="1665"/>
        <w:gridCol w:w="415"/>
      </w:tblGrid>
      <w:tr w:rsidR="00C8081E"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08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22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6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081E">
        <w:tc>
          <w:tcPr>
            <w:tcW w:w="26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08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229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166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</w:tr>
    </w:tbl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rFonts w:ascii="Times New Roman" w:hAnsi="Times New Roman"/>
          <w:color w:val="000000"/>
        </w:rPr>
        <w:lastRenderedPageBreak/>
        <w:t>Приложение 1</w:t>
      </w:r>
    </w:p>
    <w:p w:rsidR="00C8081E" w:rsidRDefault="008C585F">
      <w:pPr>
        <w:pStyle w:val="ConsPlusNonformat"/>
        <w:jc w:val="right"/>
      </w:pPr>
      <w:r>
        <w:rPr>
          <w:rFonts w:ascii="Times New Roman" w:hAnsi="Times New Roman"/>
          <w:color w:val="000000"/>
        </w:rPr>
        <w:t>Форма расписки</w:t>
      </w:r>
      <w:r>
        <w:rPr>
          <w:rFonts w:ascii="Times New Roman" w:hAnsi="Times New Roman"/>
          <w:color w:val="000000"/>
        </w:rPr>
        <w:br/>
        <w:t>в получении документов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______________________________________</w:t>
      </w:r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2"/>
          <w:szCs w:val="22"/>
        </w:rPr>
        <w:t>наименование юридического лица, ФИО физического</w:t>
      </w:r>
      <w:proofErr w:type="gramEnd"/>
    </w:p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лица, почтовый адрес, телефон, факс)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РАСПИСКА В ПОЛУЧЕНИИ ДОКУМЕНТОВ </w:t>
      </w:r>
    </w:p>
    <w:p w:rsidR="00C8081E" w:rsidRDefault="00C8081E">
      <w:pPr>
        <w:pStyle w:val="ConsPlusNonformat"/>
        <w:jc w:val="center"/>
      </w:pPr>
    </w:p>
    <w:p w:rsidR="00C8081E" w:rsidRDefault="008C585F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Настоящим уведомляем о том, что для получения муниципальной услуги «Предоставление разрешения на право организации розничного рынка», от Вас приняты следующие документы:</w:t>
      </w:r>
    </w:p>
    <w:tbl>
      <w:tblPr>
        <w:tblW w:w="0" w:type="auto"/>
        <w:tblInd w:w="-5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253"/>
        <w:gridCol w:w="1912"/>
        <w:gridCol w:w="2144"/>
        <w:gridCol w:w="1672"/>
      </w:tblGrid>
      <w:tr w:rsidR="00C8081E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12.05.2008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</w:t>
            </w: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10.04.2016</w:t>
            </w: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  <w:tr w:rsidR="00C8081E">
        <w:trPr>
          <w:trHeight w:val="56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</w:tr>
    </w:tbl>
    <w:p w:rsidR="00C8081E" w:rsidRDefault="008C585F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Всего принято ___3___ документа на _20__ листах.</w:t>
      </w:r>
    </w:p>
    <w:p w:rsidR="00C8081E" w:rsidRDefault="00C8081E">
      <w:pPr>
        <w:pStyle w:val="ConsPlusNonformat"/>
        <w:jc w:val="both"/>
      </w:pP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3"/>
        <w:gridCol w:w="2081"/>
        <w:gridCol w:w="278"/>
        <w:gridCol w:w="2223"/>
        <w:gridCol w:w="278"/>
        <w:gridCol w:w="1685"/>
        <w:gridCol w:w="417"/>
      </w:tblGrid>
      <w:tr w:rsidR="00C8081E">
        <w:tc>
          <w:tcPr>
            <w:tcW w:w="2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08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223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85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</w:p>
        </w:tc>
        <w:tc>
          <w:tcPr>
            <w:tcW w:w="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081E">
        <w:tc>
          <w:tcPr>
            <w:tcW w:w="2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081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223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1685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</w:tr>
    </w:tbl>
    <w:p w:rsidR="00C8081E" w:rsidRDefault="00C8081E">
      <w:pPr>
        <w:pStyle w:val="ConsPlusNonformat"/>
      </w:pPr>
    </w:p>
    <w:tbl>
      <w:tblPr>
        <w:tblW w:w="0" w:type="auto"/>
        <w:tblInd w:w="-5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248"/>
        <w:gridCol w:w="222"/>
        <w:gridCol w:w="2222"/>
        <w:gridCol w:w="278"/>
        <w:gridCol w:w="1686"/>
        <w:gridCol w:w="417"/>
      </w:tblGrid>
      <w:tr w:rsidR="00C8081E"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248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Крыленоха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22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</w:pPr>
          </w:p>
        </w:tc>
        <w:tc>
          <w:tcPr>
            <w:tcW w:w="1686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12.04.2016</w:t>
            </w:r>
          </w:p>
        </w:tc>
        <w:tc>
          <w:tcPr>
            <w:tcW w:w="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081E">
        <w:tc>
          <w:tcPr>
            <w:tcW w:w="25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248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2222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  <w:tc>
          <w:tcPr>
            <w:tcW w:w="1686" w:type="dxa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8C585F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81E" w:rsidRDefault="00C8081E">
            <w:pPr>
              <w:pStyle w:val="ConsPlusNonformat"/>
              <w:jc w:val="both"/>
            </w:pPr>
          </w:p>
        </w:tc>
      </w:tr>
    </w:tbl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color w:val="000000"/>
        </w:rPr>
        <w:lastRenderedPageBreak/>
        <w:t>Приложение 11</w:t>
      </w:r>
    </w:p>
    <w:p w:rsidR="00C8081E" w:rsidRDefault="008C585F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Cs/>
        </w:rPr>
        <w:t xml:space="preserve">Форма уведомления о выдаче </w:t>
      </w:r>
      <w:r>
        <w:rPr>
          <w:rFonts w:ascii="Times New Roman" w:eastAsia="Times New Roman" w:hAnsi="Times New Roman" w:cs="Times New Roman"/>
          <w:bCs/>
        </w:rPr>
        <w:br/>
        <w:t xml:space="preserve">разрешения на право организации </w:t>
      </w:r>
      <w:r>
        <w:rPr>
          <w:rFonts w:ascii="Times New Roman" w:eastAsia="Times New Roman" w:hAnsi="Times New Roman" w:cs="Times New Roman"/>
          <w:bCs/>
        </w:rPr>
        <w:br/>
        <w:t>розничного рынка</w:t>
      </w:r>
    </w:p>
    <w:p w:rsidR="00C8081E" w:rsidRDefault="00C8081E">
      <w:pPr>
        <w:pStyle w:val="a3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(На бланке органа местного самоуправления)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             УВЕДОМЛЕНИЕ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    о выдаче разрешения на право 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    организации розничного рынка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          "   " _________________________________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Администрация _________________________________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</w:t>
      </w:r>
      <w:proofErr w:type="gramEnd"/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района (городского округа) на основании 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(указывается правовой акт, дата и номер его принятия)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о принятии решения о предоставлении (переоформлении, продлении) разрешения на право организации розничного рынка уведомляет 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_________________________________________________________________,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   (полное наименование заявителя)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о том, что _______________________________________________________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наименование уполномоченного органа</w:t>
      </w:r>
      <w:proofErr w:type="gramEnd"/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                       местного самоуправления)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принято  решение о предоставлении (переоформлении, продлении) разрешения  на  право организации розничного рынка.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______________________________           _________________________</w:t>
      </w: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(подпись уполномоченного лица)               (должность, ФИО)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>М.П.</w:t>
      </w:r>
    </w:p>
    <w:p w:rsidR="00C8081E" w:rsidRDefault="00C8081E">
      <w:pPr>
        <w:pStyle w:val="a3"/>
      </w:pPr>
    </w:p>
    <w:p w:rsidR="00C8081E" w:rsidRDefault="00C8081E">
      <w:pPr>
        <w:pStyle w:val="a3"/>
      </w:pPr>
    </w:p>
    <w:p w:rsidR="00C8081E" w:rsidRDefault="008C585F">
      <w:pPr>
        <w:pStyle w:val="ConsPlusNormal0"/>
        <w:pageBreakBefore/>
        <w:jc w:val="right"/>
      </w:pPr>
      <w:r>
        <w:rPr>
          <w:color w:val="000000"/>
        </w:rPr>
        <w:lastRenderedPageBreak/>
        <w:t>Приложение 12</w:t>
      </w:r>
    </w:p>
    <w:p w:rsidR="00C8081E" w:rsidRDefault="008C585F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bCs/>
        </w:rPr>
        <w:t xml:space="preserve">Образец уведомления о выдаче </w:t>
      </w:r>
      <w:r>
        <w:rPr>
          <w:rFonts w:ascii="Times New Roman" w:eastAsia="Times New Roman" w:hAnsi="Times New Roman" w:cs="Times New Roman"/>
          <w:bCs/>
        </w:rPr>
        <w:br/>
        <w:t xml:space="preserve">разрешения на право организации </w:t>
      </w:r>
      <w:r>
        <w:rPr>
          <w:rFonts w:ascii="Times New Roman" w:eastAsia="Times New Roman" w:hAnsi="Times New Roman" w:cs="Times New Roman"/>
          <w:bCs/>
        </w:rPr>
        <w:br/>
        <w:t>розничного рынка</w:t>
      </w:r>
    </w:p>
    <w:p w:rsidR="00C8081E" w:rsidRDefault="00C8081E">
      <w:pPr>
        <w:pStyle w:val="a3"/>
      </w:pPr>
    </w:p>
    <w:p w:rsidR="00C8081E" w:rsidRDefault="008C585F">
      <w:pPr>
        <w:pStyle w:val="a3"/>
        <w:spacing w:after="0" w:line="100" w:lineRule="atLeast"/>
        <w:ind w:left="1134"/>
      </w:pPr>
      <w:r>
        <w:rPr>
          <w:rFonts w:ascii="Courier New" w:hAnsi="Courier New" w:cs="Courier New"/>
          <w:sz w:val="20"/>
          <w:szCs w:val="20"/>
        </w:rPr>
        <w:t xml:space="preserve">    (На бланке органа местного самоуправления)</w:t>
      </w:r>
    </w:p>
    <w:p w:rsidR="00C8081E" w:rsidRDefault="00C8081E">
      <w:pPr>
        <w:pStyle w:val="a3"/>
        <w:spacing w:after="0" w:line="100" w:lineRule="atLeast"/>
        <w:ind w:left="1134"/>
      </w:pP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Times New Roman" w:hAnsi="Times New Roman" w:cs="Courier New"/>
          <w:sz w:val="26"/>
          <w:szCs w:val="26"/>
        </w:rPr>
        <w:t xml:space="preserve">  УВЕДОМЛЕНИЕ</w:t>
      </w: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              о выдаче разрешения на право </w:t>
      </w: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              организации розничного рынка</w:t>
      </w: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            </w:t>
      </w:r>
      <w:r>
        <w:rPr>
          <w:rFonts w:ascii="Times New Roman" w:hAnsi="Times New Roman" w:cs="Courier New"/>
          <w:sz w:val="26"/>
          <w:szCs w:val="26"/>
        </w:rPr>
        <w:tab/>
      </w:r>
      <w:r>
        <w:rPr>
          <w:rFonts w:ascii="Times New Roman" w:hAnsi="Times New Roman" w:cs="Courier New"/>
          <w:sz w:val="26"/>
          <w:szCs w:val="26"/>
        </w:rPr>
        <w:tab/>
      </w:r>
      <w:r>
        <w:rPr>
          <w:rFonts w:ascii="Times New Roman" w:hAnsi="Times New Roman" w:cs="Courier New"/>
          <w:sz w:val="26"/>
          <w:szCs w:val="26"/>
        </w:rPr>
        <w:tab/>
      </w:r>
      <w:r>
        <w:rPr>
          <w:rFonts w:ascii="Times New Roman" w:hAnsi="Times New Roman" w:cs="Courier New"/>
          <w:sz w:val="26"/>
          <w:szCs w:val="26"/>
        </w:rPr>
        <w:tab/>
      </w:r>
      <w:r>
        <w:rPr>
          <w:rFonts w:ascii="Times New Roman" w:hAnsi="Times New Roman" w:cs="Courier New"/>
          <w:sz w:val="26"/>
          <w:szCs w:val="26"/>
        </w:rPr>
        <w:tab/>
        <w:t xml:space="preserve">       "05" июня 2017 г.</w:t>
      </w: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Администрация </w:t>
      </w:r>
      <w:proofErr w:type="spellStart"/>
      <w:r>
        <w:rPr>
          <w:rFonts w:ascii="Times New Roman" w:hAnsi="Times New Roman" w:cs="Courier New"/>
          <w:sz w:val="26"/>
          <w:szCs w:val="26"/>
        </w:rPr>
        <w:t>Татищевского</w:t>
      </w:r>
      <w:proofErr w:type="spellEnd"/>
      <w:r>
        <w:rPr>
          <w:rFonts w:ascii="Times New Roman" w:hAnsi="Times New Roman" w:cs="Courier New"/>
          <w:sz w:val="26"/>
          <w:szCs w:val="26"/>
        </w:rPr>
        <w:t xml:space="preserve"> муниципального района на основании решения № 1 от 05 июня 2017 года о принятии решения о предоставлении разрешения на право организации розничного рынка уведомляет </w:t>
      </w:r>
      <w:r>
        <w:rPr>
          <w:rFonts w:ascii="Times New Roman" w:hAnsi="Times New Roman"/>
          <w:color w:val="000000"/>
          <w:sz w:val="26"/>
          <w:szCs w:val="26"/>
        </w:rPr>
        <w:t xml:space="preserve">ООО «Олимп»  </w:t>
      </w:r>
      <w:r>
        <w:rPr>
          <w:rFonts w:ascii="Times New Roman" w:hAnsi="Times New Roman" w:cs="Courier New"/>
          <w:sz w:val="26"/>
          <w:szCs w:val="26"/>
        </w:rPr>
        <w:t xml:space="preserve">о том, что администрацией </w:t>
      </w:r>
      <w:proofErr w:type="spellStart"/>
      <w:r>
        <w:rPr>
          <w:rFonts w:ascii="Times New Roman" w:hAnsi="Times New Roman" w:cs="Courier New"/>
          <w:sz w:val="26"/>
          <w:szCs w:val="26"/>
        </w:rPr>
        <w:t>Татищевского</w:t>
      </w:r>
      <w:proofErr w:type="spellEnd"/>
      <w:r>
        <w:rPr>
          <w:rFonts w:ascii="Times New Roman" w:hAnsi="Times New Roman" w:cs="Courier New"/>
          <w:sz w:val="26"/>
          <w:szCs w:val="26"/>
        </w:rPr>
        <w:t xml:space="preserve"> муниципального района принято  решение о предоставлении разрешения  на  право организации розничного рынка.</w:t>
      </w: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</w:t>
      </w: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 xml:space="preserve">             </w:t>
      </w: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>Зам. главы администрации</w:t>
      </w:r>
    </w:p>
    <w:p w:rsidR="00C8081E" w:rsidRDefault="008C585F">
      <w:pPr>
        <w:pStyle w:val="a3"/>
        <w:spacing w:after="0" w:line="100" w:lineRule="atLeast"/>
        <w:ind w:left="1134"/>
        <w:jc w:val="both"/>
      </w:pPr>
      <w:proofErr w:type="spellStart"/>
      <w:r>
        <w:rPr>
          <w:rFonts w:ascii="Times New Roman" w:hAnsi="Times New Roman" w:cs="Courier New"/>
          <w:sz w:val="26"/>
          <w:szCs w:val="26"/>
        </w:rPr>
        <w:t>Татищевского</w:t>
      </w:r>
      <w:proofErr w:type="spellEnd"/>
      <w:r>
        <w:rPr>
          <w:rFonts w:ascii="Times New Roman" w:hAnsi="Times New Roman" w:cs="Courier New"/>
          <w:sz w:val="26"/>
          <w:szCs w:val="26"/>
        </w:rPr>
        <w:t xml:space="preserve"> муниципального района                                   </w:t>
      </w:r>
      <w:proofErr w:type="spellStart"/>
      <w:r>
        <w:rPr>
          <w:rFonts w:ascii="Times New Roman" w:hAnsi="Times New Roman" w:cs="Courier New"/>
          <w:sz w:val="26"/>
          <w:szCs w:val="26"/>
        </w:rPr>
        <w:t>А.А.Родионов</w:t>
      </w:r>
      <w:proofErr w:type="spellEnd"/>
      <w:r>
        <w:rPr>
          <w:rFonts w:ascii="Times New Roman" w:hAnsi="Times New Roman" w:cs="Courier New"/>
          <w:sz w:val="26"/>
          <w:szCs w:val="26"/>
        </w:rPr>
        <w:t xml:space="preserve">    </w:t>
      </w: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C8081E">
      <w:pPr>
        <w:pStyle w:val="a3"/>
        <w:spacing w:after="0" w:line="100" w:lineRule="atLeast"/>
        <w:ind w:left="1134"/>
        <w:jc w:val="both"/>
      </w:pPr>
    </w:p>
    <w:p w:rsidR="00C8081E" w:rsidRDefault="008C585F">
      <w:pPr>
        <w:pStyle w:val="a3"/>
        <w:spacing w:after="0" w:line="100" w:lineRule="atLeast"/>
        <w:ind w:left="1134"/>
        <w:jc w:val="both"/>
      </w:pPr>
      <w:r>
        <w:rPr>
          <w:rFonts w:ascii="Times New Roman" w:hAnsi="Times New Roman" w:cs="Courier New"/>
          <w:sz w:val="26"/>
          <w:szCs w:val="26"/>
        </w:rPr>
        <w:t>М.П.</w:t>
      </w:r>
    </w:p>
    <w:p w:rsidR="00C8081E" w:rsidRDefault="00C8081E">
      <w:pPr>
        <w:pStyle w:val="a3"/>
      </w:pPr>
    </w:p>
    <w:p w:rsidR="00C8081E" w:rsidRDefault="00C8081E">
      <w:pPr>
        <w:pStyle w:val="a3"/>
      </w:pPr>
    </w:p>
    <w:sectPr w:rsidR="00C8081E">
      <w:headerReference w:type="default" r:id="rId24"/>
      <w:footerReference w:type="default" r:id="rId25"/>
      <w:pgSz w:w="11906" w:h="16838"/>
      <w:pgMar w:top="660" w:right="851" w:bottom="1134" w:left="1701" w:header="0" w:footer="709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AC3" w:rsidRDefault="008C585F">
      <w:pPr>
        <w:spacing w:after="0" w:line="240" w:lineRule="auto"/>
      </w:pPr>
      <w:r>
        <w:separator/>
      </w:r>
    </w:p>
  </w:endnote>
  <w:endnote w:type="continuationSeparator" w:id="0">
    <w:p w:rsidR="00C16AC3" w:rsidRDefault="008C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8C585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412DD">
      <w:rPr>
        <w:noProof/>
      </w:rPr>
      <w:t>2</w:t>
    </w:r>
    <w:r>
      <w:fldChar w:fldCharType="end"/>
    </w:r>
  </w:p>
  <w:p w:rsidR="00C8081E" w:rsidRDefault="00C8081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8C585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412DD">
      <w:rPr>
        <w:noProof/>
      </w:rPr>
      <w:t>3</w:t>
    </w:r>
    <w:r>
      <w:fldChar w:fldCharType="end"/>
    </w:r>
  </w:p>
  <w:p w:rsidR="00C8081E" w:rsidRDefault="00C8081E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8C585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412DD">
      <w:rPr>
        <w:noProof/>
      </w:rPr>
      <w:t>10</w:t>
    </w:r>
    <w:r>
      <w:fldChar w:fldCharType="end"/>
    </w:r>
  </w:p>
  <w:p w:rsidR="00C8081E" w:rsidRDefault="00C8081E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8C585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412DD">
      <w:rPr>
        <w:noProof/>
      </w:rPr>
      <w:t>18</w:t>
    </w:r>
    <w:r>
      <w:fldChar w:fldCharType="end"/>
    </w:r>
  </w:p>
  <w:p w:rsidR="00C8081E" w:rsidRDefault="00C8081E">
    <w:pPr>
      <w:pStyle w:val="af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8C585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412DD">
      <w:rPr>
        <w:noProof/>
      </w:rPr>
      <w:t>19</w:t>
    </w:r>
    <w:r>
      <w:fldChar w:fldCharType="end"/>
    </w:r>
  </w:p>
  <w:p w:rsidR="00C8081E" w:rsidRDefault="00C8081E">
    <w:pPr>
      <w:pStyle w:val="af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8C585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412DD">
      <w:rPr>
        <w:noProof/>
      </w:rPr>
      <w:t>31</w:t>
    </w:r>
    <w:r>
      <w:fldChar w:fldCharType="end"/>
    </w:r>
  </w:p>
  <w:p w:rsidR="00C8081E" w:rsidRDefault="00C8081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AC3" w:rsidRDefault="008C585F">
      <w:pPr>
        <w:spacing w:after="0" w:line="240" w:lineRule="auto"/>
      </w:pPr>
      <w:r>
        <w:separator/>
      </w:r>
    </w:p>
  </w:footnote>
  <w:footnote w:type="continuationSeparator" w:id="0">
    <w:p w:rsidR="00C16AC3" w:rsidRDefault="008C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C8081E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C8081E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C8081E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C8081E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81E" w:rsidRDefault="00C8081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C24"/>
    <w:multiLevelType w:val="multilevel"/>
    <w:tmpl w:val="F24CFE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263E7"/>
    <w:multiLevelType w:val="multilevel"/>
    <w:tmpl w:val="C68EA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3635"/>
    <w:multiLevelType w:val="multilevel"/>
    <w:tmpl w:val="BD0AA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6A84"/>
    <w:multiLevelType w:val="multilevel"/>
    <w:tmpl w:val="2BBC1E96"/>
    <w:lvl w:ilvl="0">
      <w:start w:val="1"/>
      <w:numFmt w:val="decimal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24CB3187"/>
    <w:multiLevelType w:val="multilevel"/>
    <w:tmpl w:val="74E6013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05ADF"/>
    <w:multiLevelType w:val="multilevel"/>
    <w:tmpl w:val="CE760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84FF4"/>
    <w:multiLevelType w:val="multilevel"/>
    <w:tmpl w:val="F19C97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6C14B34"/>
    <w:multiLevelType w:val="multilevel"/>
    <w:tmpl w:val="9B56BD9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D5ABB"/>
    <w:multiLevelType w:val="multilevel"/>
    <w:tmpl w:val="2416D2A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C6C3B"/>
    <w:multiLevelType w:val="multilevel"/>
    <w:tmpl w:val="CBF8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081E"/>
    <w:rsid w:val="008C585F"/>
    <w:rsid w:val="00B412DD"/>
    <w:rsid w:val="00C16AC3"/>
    <w:rsid w:val="00C8081E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SimSun" w:hAnsi="Calibri"/>
      <w:color w:val="00000A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Pr>
      <w:sz w:val="18"/>
      <w:szCs w:val="18"/>
    </w:rPr>
  </w:style>
  <w:style w:type="character" w:customStyle="1" w:styleId="a8">
    <w:name w:val="Текст примечания Знак"/>
    <w:basedOn w:val="a0"/>
    <w:rPr>
      <w:sz w:val="24"/>
      <w:szCs w:val="24"/>
    </w:rPr>
  </w:style>
  <w:style w:type="character" w:customStyle="1" w:styleId="a9">
    <w:name w:val="Тема примечания Знак"/>
    <w:basedOn w:val="a8"/>
    <w:rPr>
      <w:b/>
      <w:bCs/>
      <w:sz w:val="20"/>
      <w:szCs w:val="20"/>
    </w:rPr>
  </w:style>
  <w:style w:type="character" w:customStyle="1" w:styleId="aa">
    <w:name w:val="Абзац списка Знак"/>
    <w:basedOn w:val="a0"/>
  </w:style>
  <w:style w:type="character" w:customStyle="1" w:styleId="ab">
    <w:name w:val="Текст сноски Знак"/>
    <w:basedOn w:val="a0"/>
    <w:rPr>
      <w:sz w:val="20"/>
      <w:szCs w:val="20"/>
    </w:rPr>
  </w:style>
  <w:style w:type="character" w:styleId="ac">
    <w:name w:val="footnote reference"/>
    <w:basedOn w:val="a0"/>
    <w:rPr>
      <w:vertAlign w:val="superscript"/>
    </w:rPr>
  </w:style>
  <w:style w:type="character" w:customStyle="1" w:styleId="blk3">
    <w:name w:val="blk3"/>
    <w:basedOn w:val="a0"/>
    <w:rPr>
      <w:vanish w:val="0"/>
    </w:rPr>
  </w:style>
  <w:style w:type="character" w:customStyle="1" w:styleId="ConsPlusNormal">
    <w:name w:val="ConsPlusNormal Знак"/>
    <w:rPr>
      <w:rFonts w:ascii="Arial" w:hAnsi="Arial" w:cs="Arial"/>
      <w:sz w:val="20"/>
      <w:szCs w:val="20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Pr>
      <w:rFonts w:eastAsia="Times New Roman" w:cs="Times New Roman"/>
      <w:color w:val="000000"/>
    </w:rPr>
  </w:style>
  <w:style w:type="character" w:customStyle="1" w:styleId="ListLabel2">
    <w:name w:val="ListLabel 2"/>
    <w:rPr>
      <w:b w:val="0"/>
      <w:sz w:val="22"/>
    </w:rPr>
  </w:style>
  <w:style w:type="character" w:customStyle="1" w:styleId="ListLabel3">
    <w:name w:val="ListLabel 3"/>
    <w:rPr>
      <w:b w:val="0"/>
      <w:color w:val="000000"/>
      <w:sz w:val="22"/>
    </w:rPr>
  </w:style>
  <w:style w:type="character" w:customStyle="1" w:styleId="ListLabel4">
    <w:name w:val="ListLabel 4"/>
    <w:rPr>
      <w:color w:val="000000"/>
    </w:rPr>
  </w:style>
  <w:style w:type="character" w:customStyle="1" w:styleId="ListLabel5">
    <w:name w:val="ListLabel 5"/>
    <w:rPr>
      <w:b w:val="0"/>
      <w:color w:val="000000"/>
    </w:rPr>
  </w:style>
  <w:style w:type="character" w:customStyle="1" w:styleId="ListLabel6">
    <w:name w:val="ListLabel 6"/>
    <w:rPr>
      <w:i w:val="0"/>
    </w:rPr>
  </w:style>
  <w:style w:type="character" w:customStyle="1" w:styleId="ListLabel7">
    <w:name w:val="ListLabel 7"/>
    <w:rPr>
      <w:b w:val="0"/>
      <w:color w:val="000000"/>
      <w:sz w:val="22"/>
    </w:rPr>
  </w:style>
  <w:style w:type="character" w:customStyle="1" w:styleId="ListLabel8">
    <w:name w:val="ListLabel 8"/>
    <w:rPr>
      <w:b w:val="0"/>
      <w:color w:val="000000"/>
    </w:rPr>
  </w:style>
  <w:style w:type="character" w:customStyle="1" w:styleId="ListLabel9">
    <w:name w:val="ListLabel 9"/>
    <w:rPr>
      <w:i w:val="0"/>
    </w:rPr>
  </w:style>
  <w:style w:type="character" w:customStyle="1" w:styleId="ListLabel10">
    <w:name w:val="ListLabel 10"/>
    <w:rPr>
      <w:b w:val="0"/>
      <w:color w:val="000000"/>
      <w:sz w:val="22"/>
    </w:rPr>
  </w:style>
  <w:style w:type="character" w:customStyle="1" w:styleId="ListLabel11">
    <w:name w:val="ListLabel 11"/>
    <w:rPr>
      <w:b w:val="0"/>
      <w:color w:val="000000"/>
    </w:rPr>
  </w:style>
  <w:style w:type="character" w:customStyle="1" w:styleId="ListLabel12">
    <w:name w:val="ListLabel 12"/>
    <w:rPr>
      <w:i w:val="0"/>
    </w:rPr>
  </w:style>
  <w:style w:type="character" w:customStyle="1" w:styleId="ListLabel13">
    <w:name w:val="ListLabel 13"/>
    <w:rPr>
      <w:b w:val="0"/>
      <w:color w:val="000000"/>
      <w:sz w:val="22"/>
    </w:rPr>
  </w:style>
  <w:style w:type="character" w:customStyle="1" w:styleId="ListLabel14">
    <w:name w:val="ListLabel 14"/>
    <w:rPr>
      <w:b w:val="0"/>
      <w:color w:val="000000"/>
    </w:rPr>
  </w:style>
  <w:style w:type="character" w:customStyle="1" w:styleId="ListLabel15">
    <w:name w:val="ListLabel 15"/>
    <w:rPr>
      <w:i w:val="0"/>
    </w:rPr>
  </w:style>
  <w:style w:type="character" w:customStyle="1" w:styleId="ListLabel16">
    <w:name w:val="ListLabel 16"/>
    <w:rPr>
      <w:b w:val="0"/>
      <w:color w:val="000000"/>
      <w:sz w:val="22"/>
    </w:rPr>
  </w:style>
  <w:style w:type="character" w:customStyle="1" w:styleId="ListLabel17">
    <w:name w:val="ListLabel 17"/>
    <w:rPr>
      <w:b w:val="0"/>
      <w:color w:val="000000"/>
    </w:rPr>
  </w:style>
  <w:style w:type="character" w:customStyle="1" w:styleId="ListLabel18">
    <w:name w:val="ListLabel 18"/>
    <w:rPr>
      <w:i w:val="0"/>
    </w:rPr>
  </w:style>
  <w:style w:type="paragraph" w:customStyle="1" w:styleId="ad">
    <w:name w:val="Заголовок"/>
    <w:basedOn w:val="a3"/>
    <w:next w:val="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e">
    <w:name w:val="Body Text"/>
    <w:basedOn w:val="a3"/>
    <w:pPr>
      <w:spacing w:after="120"/>
    </w:pPr>
  </w:style>
  <w:style w:type="paragraph" w:styleId="af">
    <w:name w:val="List"/>
    <w:basedOn w:val="ae"/>
    <w:rPr>
      <w:rFonts w:cs="Mangal"/>
    </w:rPr>
  </w:style>
  <w:style w:type="paragraph" w:styleId="af0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3"/>
    <w:pPr>
      <w:suppressLineNumbers/>
    </w:pPr>
    <w:rPr>
      <w:rFonts w:cs="Mangal"/>
    </w:rPr>
  </w:style>
  <w:style w:type="paragraph" w:styleId="af2">
    <w:name w:val="List Paragraph"/>
    <w:basedOn w:val="a3"/>
    <w:pPr>
      <w:ind w:left="720"/>
    </w:pPr>
  </w:style>
  <w:style w:type="paragraph" w:styleId="af3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4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5">
    <w:name w:val="Balloon Text"/>
    <w:basedOn w:val="a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6">
    <w:name w:val="annotation text"/>
    <w:basedOn w:val="a3"/>
    <w:pPr>
      <w:spacing w:line="100" w:lineRule="atLeast"/>
    </w:pPr>
    <w:rPr>
      <w:sz w:val="24"/>
      <w:szCs w:val="24"/>
    </w:rPr>
  </w:style>
  <w:style w:type="paragraph" w:styleId="af7">
    <w:name w:val="annotation subject"/>
    <w:basedOn w:val="af6"/>
    <w:rPr>
      <w:b/>
      <w:bCs/>
      <w:sz w:val="20"/>
      <w:szCs w:val="20"/>
    </w:rPr>
  </w:style>
  <w:style w:type="paragraph" w:customStyle="1" w:styleId="ConsPlusNormal0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paragraph" w:styleId="af8">
    <w:name w:val="Normal (Web)"/>
    <w:basedOn w:val="a3"/>
    <w:pPr>
      <w:spacing w:before="167" w:after="251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3"/>
    <w:pPr>
      <w:spacing w:after="0" w:line="100" w:lineRule="atLeast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kmv.gov.ru/pages/Request.aspx?Id=97" TargetMode="Externa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E42BE9A14D4E320599B02441A2E088CC72ACCC86B82F7F1110A6AEDFFF535C15CC11AC56A81851AH5N9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kmv.gov.ru/pages/Request.aspx?Id=7" TargetMode="Externa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consultantplus://offline/ref=61DD381F207A0DC012C7B992B93D68D07B0703E58528D63F51D7488A1A3AB7850C0B2D9E8EF2BBD5W0W2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61DD381F207A0DC012C7B992B93D68D07B0703E58528D63F51D7488A1A3AB7850C0B2D9E8EF2BBD5W0W2J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E42BE9A14D4E320599B02441A2E088CC72ACCC86B82F7F1110A6AEDFFF535C15CC11AC56A81851DH5N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6294</Words>
  <Characters>35882</Characters>
  <Application>Microsoft Office Word</Application>
  <DocSecurity>0</DocSecurity>
  <Lines>299</Lines>
  <Paragraphs>84</Paragraphs>
  <ScaleCrop>false</ScaleCrop>
  <Company/>
  <LinksUpToDate>false</LinksUpToDate>
  <CharactersWithSpaces>42092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Алёна Плотникова</cp:lastModifiedBy>
  <cp:revision>5</cp:revision>
  <cp:lastPrinted>2015-07-06T08:10:00Z</cp:lastPrinted>
  <dcterms:created xsi:type="dcterms:W3CDTF">2017-08-14T10:47:00Z</dcterms:created>
  <dcterms:modified xsi:type="dcterms:W3CDTF">2018-05-22T13:31:00Z</dcterms:modified>
</cp:coreProperties>
</file>