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21C" w:rsidRDefault="00BE1305" w:rsidP="00BE1305">
      <w:pPr>
        <w:spacing w:after="0" w:line="240" w:lineRule="auto"/>
        <w:jc w:val="center"/>
        <w:rPr>
          <w:rFonts w:ascii="Times New Roman" w:hAnsi="Times New Roman"/>
          <w:b/>
          <w:iCs/>
          <w:color w:val="000000"/>
          <w:sz w:val="24"/>
          <w:szCs w:val="24"/>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17.75pt;margin-top:-24.6pt;width:816.05pt;height:577.5pt;z-index:-251655168;mso-position-horizontal:absolute;mso-position-horizontal-relative:text;mso-position-vertical:absolute;mso-position-vertical-relative:text" wrapcoords="-22 0 -22 21569 21600 21569 21600 0 -22 0">
            <v:imagedata r:id="rId9" o:title="Титул. лист"/>
            <w10:wrap type="tight"/>
          </v:shape>
        </w:pict>
      </w:r>
      <w:bookmarkEnd w:id="0"/>
      <w:r w:rsidR="0059521C">
        <w:rPr>
          <w:rFonts w:ascii="Times New Roman" w:hAnsi="Times New Roman"/>
          <w:sz w:val="36"/>
          <w:szCs w:val="36"/>
        </w:rPr>
        <w:t xml:space="preserve">                                                           </w:t>
      </w:r>
    </w:p>
    <w:p w:rsidR="0059521C" w:rsidRDefault="0059521C" w:rsidP="00220909">
      <w:pPr>
        <w:spacing w:after="0" w:line="240" w:lineRule="auto"/>
        <w:jc w:val="center"/>
        <w:rPr>
          <w:rFonts w:ascii="Times New Roman" w:hAnsi="Times New Roman"/>
          <w:b/>
          <w:iCs/>
          <w:color w:val="000000"/>
          <w:sz w:val="24"/>
          <w:szCs w:val="24"/>
        </w:rPr>
      </w:pPr>
    </w:p>
    <w:p w:rsidR="00220909" w:rsidRPr="00220909" w:rsidRDefault="00220909" w:rsidP="00220909">
      <w:pPr>
        <w:spacing w:after="0" w:line="240" w:lineRule="auto"/>
        <w:jc w:val="center"/>
        <w:rPr>
          <w:rFonts w:ascii="Times New Roman" w:hAnsi="Times New Roman"/>
          <w:b/>
          <w:iCs/>
          <w:color w:val="000000"/>
          <w:sz w:val="24"/>
          <w:szCs w:val="24"/>
        </w:rPr>
      </w:pPr>
      <w:r w:rsidRPr="00220909">
        <w:rPr>
          <w:rFonts w:ascii="Times New Roman" w:hAnsi="Times New Roman"/>
          <w:b/>
          <w:iCs/>
          <w:color w:val="000000"/>
          <w:sz w:val="24"/>
          <w:szCs w:val="24"/>
        </w:rPr>
        <w:t xml:space="preserve">ТЕХНОЛОГИЧЕСКАЯ СХЕМА </w:t>
      </w:r>
    </w:p>
    <w:p w:rsidR="00D942CD" w:rsidRPr="00F53884" w:rsidRDefault="00220909" w:rsidP="00220909">
      <w:pPr>
        <w:spacing w:after="0" w:line="240" w:lineRule="auto"/>
        <w:jc w:val="center"/>
        <w:rPr>
          <w:rFonts w:ascii="Times New Roman" w:hAnsi="Times New Roman"/>
          <w:b/>
          <w:iCs/>
          <w:color w:val="000000"/>
          <w:sz w:val="24"/>
          <w:szCs w:val="24"/>
        </w:rPr>
      </w:pPr>
      <w:r w:rsidRPr="00220909">
        <w:rPr>
          <w:rFonts w:ascii="Times New Roman" w:hAnsi="Times New Roman"/>
          <w:b/>
          <w:iCs/>
          <w:color w:val="000000"/>
          <w:sz w:val="24"/>
          <w:szCs w:val="24"/>
        </w:rPr>
        <w:t>ПО МУНИЦИПАЛЬНОЙ УСЛУГЕ «</w:t>
      </w:r>
      <w:r w:rsidR="000F58D2" w:rsidRPr="000F58D2">
        <w:rPr>
          <w:rFonts w:ascii="Times New Roman" w:hAnsi="Times New Roman"/>
          <w:b/>
          <w:iCs/>
          <w:color w:val="000000"/>
          <w:sz w:val="24"/>
          <w:szCs w:val="24"/>
        </w:rPr>
        <w:t>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НА ТОРГАХ</w:t>
      </w:r>
      <w:r w:rsidRPr="00220909">
        <w:rPr>
          <w:rFonts w:ascii="Times New Roman" w:hAnsi="Times New Roman"/>
          <w:b/>
          <w:iCs/>
          <w:color w:val="000000"/>
          <w:sz w:val="24"/>
          <w:szCs w:val="24"/>
        </w:rPr>
        <w:t>»</w:t>
      </w:r>
    </w:p>
    <w:p w:rsidR="00311C1A" w:rsidRPr="00F53884" w:rsidRDefault="00311C1A" w:rsidP="00F53884">
      <w:pPr>
        <w:spacing w:after="0" w:line="240" w:lineRule="auto"/>
        <w:rPr>
          <w:rFonts w:ascii="Times New Roman" w:hAnsi="Times New Roman"/>
          <w:b/>
          <w:iCs/>
          <w:color w:val="000000"/>
          <w:sz w:val="24"/>
          <w:szCs w:val="24"/>
        </w:rPr>
      </w:pPr>
    </w:p>
    <w:p w:rsidR="00311C1A" w:rsidRPr="00F53884" w:rsidRDefault="00311C1A" w:rsidP="00220909">
      <w:pPr>
        <w:spacing w:after="0" w:line="240" w:lineRule="auto"/>
        <w:ind w:left="426"/>
        <w:rPr>
          <w:rFonts w:ascii="Times New Roman" w:hAnsi="Times New Roman"/>
          <w:b/>
          <w:sz w:val="24"/>
          <w:szCs w:val="24"/>
        </w:rPr>
      </w:pPr>
      <w:r w:rsidRPr="00F53884">
        <w:rPr>
          <w:rFonts w:ascii="Times New Roman" w:hAnsi="Times New Roman"/>
          <w:b/>
          <w:iCs/>
          <w:color w:val="000000"/>
          <w:sz w:val="24"/>
          <w:szCs w:val="24"/>
        </w:rPr>
        <w:t>Раздел 1. «Общие сведения о государственной услуге»</w:t>
      </w:r>
    </w:p>
    <w:tbl>
      <w:tblPr>
        <w:tblW w:w="14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2693"/>
        <w:gridCol w:w="11572"/>
      </w:tblGrid>
      <w:tr w:rsidR="00311C1A" w:rsidRPr="00D73DB5" w:rsidTr="00D73DB5">
        <w:trPr>
          <w:trHeight w:val="20"/>
          <w:tblHeader/>
          <w:jc w:val="center"/>
        </w:trPr>
        <w:tc>
          <w:tcPr>
            <w:tcW w:w="547" w:type="dxa"/>
            <w:shd w:val="clear" w:color="auto" w:fill="auto"/>
            <w:noWrap/>
            <w:vAlign w:val="center"/>
            <w:hideMark/>
          </w:tcPr>
          <w:p w:rsidR="00311C1A" w:rsidRPr="00D73DB5" w:rsidRDefault="00311C1A" w:rsidP="00F53884">
            <w:pPr>
              <w:spacing w:after="0" w:line="240" w:lineRule="auto"/>
              <w:jc w:val="center"/>
              <w:rPr>
                <w:rFonts w:ascii="Times New Roman" w:hAnsi="Times New Roman"/>
                <w:b/>
                <w:bCs/>
                <w:color w:val="000000"/>
                <w:sz w:val="18"/>
                <w:szCs w:val="18"/>
              </w:rPr>
            </w:pPr>
            <w:r w:rsidRPr="00D73DB5">
              <w:rPr>
                <w:rFonts w:ascii="Times New Roman" w:hAnsi="Times New Roman"/>
                <w:b/>
                <w:bCs/>
                <w:color w:val="000000"/>
                <w:sz w:val="18"/>
                <w:szCs w:val="18"/>
              </w:rPr>
              <w:t>№</w:t>
            </w:r>
          </w:p>
        </w:tc>
        <w:tc>
          <w:tcPr>
            <w:tcW w:w="2693" w:type="dxa"/>
            <w:shd w:val="clear" w:color="000000" w:fill="CCFFCC"/>
            <w:vAlign w:val="center"/>
            <w:hideMark/>
          </w:tcPr>
          <w:p w:rsidR="00311C1A" w:rsidRPr="00D73DB5" w:rsidRDefault="00311C1A" w:rsidP="00F53884">
            <w:pPr>
              <w:spacing w:after="0" w:line="240" w:lineRule="auto"/>
              <w:jc w:val="center"/>
              <w:rPr>
                <w:rFonts w:ascii="Times New Roman" w:hAnsi="Times New Roman"/>
                <w:b/>
                <w:bCs/>
                <w:color w:val="000000"/>
                <w:sz w:val="18"/>
                <w:szCs w:val="18"/>
              </w:rPr>
            </w:pPr>
            <w:r w:rsidRPr="00D73DB5">
              <w:rPr>
                <w:rFonts w:ascii="Times New Roman" w:hAnsi="Times New Roman"/>
                <w:b/>
                <w:bCs/>
                <w:color w:val="000000"/>
                <w:sz w:val="18"/>
                <w:szCs w:val="18"/>
              </w:rPr>
              <w:t>Параметр</w:t>
            </w:r>
          </w:p>
        </w:tc>
        <w:tc>
          <w:tcPr>
            <w:tcW w:w="11572" w:type="dxa"/>
            <w:shd w:val="clear" w:color="auto" w:fill="auto"/>
            <w:noWrap/>
            <w:vAlign w:val="center"/>
            <w:hideMark/>
          </w:tcPr>
          <w:p w:rsidR="00311C1A" w:rsidRPr="00D73DB5" w:rsidRDefault="00311C1A" w:rsidP="00F53884">
            <w:pPr>
              <w:spacing w:after="0" w:line="240" w:lineRule="auto"/>
              <w:jc w:val="center"/>
              <w:rPr>
                <w:rFonts w:ascii="Times New Roman" w:hAnsi="Times New Roman"/>
                <w:b/>
                <w:bCs/>
                <w:color w:val="000000"/>
                <w:sz w:val="18"/>
                <w:szCs w:val="18"/>
              </w:rPr>
            </w:pPr>
            <w:r w:rsidRPr="00D73DB5">
              <w:rPr>
                <w:rFonts w:ascii="Times New Roman" w:hAnsi="Times New Roman"/>
                <w:b/>
                <w:bCs/>
                <w:color w:val="000000"/>
                <w:sz w:val="18"/>
                <w:szCs w:val="18"/>
              </w:rPr>
              <w:t>Значение параметра/ состояние</w:t>
            </w:r>
          </w:p>
        </w:tc>
      </w:tr>
      <w:tr w:rsidR="009246D1" w:rsidRPr="00D73DB5" w:rsidTr="00D73DB5">
        <w:trPr>
          <w:trHeight w:val="20"/>
          <w:tblHeader/>
          <w:jc w:val="center"/>
        </w:trPr>
        <w:tc>
          <w:tcPr>
            <w:tcW w:w="547" w:type="dxa"/>
            <w:shd w:val="clear" w:color="auto" w:fill="auto"/>
            <w:noWrap/>
            <w:vAlign w:val="center"/>
            <w:hideMark/>
          </w:tcPr>
          <w:p w:rsidR="009246D1" w:rsidRPr="00D73DB5" w:rsidRDefault="009246D1" w:rsidP="00F53884">
            <w:pPr>
              <w:spacing w:after="0" w:line="240" w:lineRule="auto"/>
              <w:jc w:val="center"/>
              <w:rPr>
                <w:rFonts w:ascii="Times New Roman" w:hAnsi="Times New Roman"/>
                <w:bCs/>
                <w:i/>
                <w:color w:val="000000"/>
                <w:sz w:val="18"/>
                <w:szCs w:val="18"/>
              </w:rPr>
            </w:pPr>
            <w:r w:rsidRPr="00D73DB5">
              <w:rPr>
                <w:rFonts w:ascii="Times New Roman" w:hAnsi="Times New Roman"/>
                <w:bCs/>
                <w:i/>
                <w:color w:val="000000"/>
                <w:sz w:val="18"/>
                <w:szCs w:val="18"/>
              </w:rPr>
              <w:t>1</w:t>
            </w:r>
          </w:p>
        </w:tc>
        <w:tc>
          <w:tcPr>
            <w:tcW w:w="2693" w:type="dxa"/>
            <w:shd w:val="clear" w:color="000000" w:fill="CCFFCC"/>
            <w:vAlign w:val="center"/>
            <w:hideMark/>
          </w:tcPr>
          <w:p w:rsidR="009246D1" w:rsidRPr="00D73DB5" w:rsidRDefault="009246D1" w:rsidP="00F53884">
            <w:pPr>
              <w:spacing w:after="0" w:line="240" w:lineRule="auto"/>
              <w:jc w:val="center"/>
              <w:rPr>
                <w:rFonts w:ascii="Times New Roman" w:hAnsi="Times New Roman"/>
                <w:bCs/>
                <w:i/>
                <w:color w:val="000000"/>
                <w:sz w:val="18"/>
                <w:szCs w:val="18"/>
              </w:rPr>
            </w:pPr>
            <w:r w:rsidRPr="00D73DB5">
              <w:rPr>
                <w:rFonts w:ascii="Times New Roman" w:hAnsi="Times New Roman"/>
                <w:bCs/>
                <w:i/>
                <w:color w:val="000000"/>
                <w:sz w:val="18"/>
                <w:szCs w:val="18"/>
              </w:rPr>
              <w:t>2</w:t>
            </w:r>
          </w:p>
        </w:tc>
        <w:tc>
          <w:tcPr>
            <w:tcW w:w="11572" w:type="dxa"/>
            <w:shd w:val="clear" w:color="auto" w:fill="auto"/>
            <w:noWrap/>
            <w:vAlign w:val="center"/>
            <w:hideMark/>
          </w:tcPr>
          <w:p w:rsidR="009246D1" w:rsidRPr="00D73DB5" w:rsidRDefault="009246D1" w:rsidP="00F53884">
            <w:pPr>
              <w:spacing w:after="0" w:line="240" w:lineRule="auto"/>
              <w:jc w:val="center"/>
              <w:rPr>
                <w:rFonts w:ascii="Times New Roman" w:hAnsi="Times New Roman"/>
                <w:bCs/>
                <w:i/>
                <w:color w:val="000000"/>
                <w:sz w:val="18"/>
                <w:szCs w:val="18"/>
              </w:rPr>
            </w:pPr>
            <w:r w:rsidRPr="00D73DB5">
              <w:rPr>
                <w:rFonts w:ascii="Times New Roman" w:hAnsi="Times New Roman"/>
                <w:bCs/>
                <w:i/>
                <w:color w:val="000000"/>
                <w:sz w:val="18"/>
                <w:szCs w:val="18"/>
              </w:rPr>
              <w:t>3</w:t>
            </w:r>
          </w:p>
        </w:tc>
      </w:tr>
      <w:tr w:rsidR="00311C1A" w:rsidRPr="00D73DB5" w:rsidTr="00D73DB5">
        <w:trPr>
          <w:trHeight w:val="20"/>
          <w:jc w:val="center"/>
        </w:trPr>
        <w:tc>
          <w:tcPr>
            <w:tcW w:w="547" w:type="dxa"/>
            <w:shd w:val="clear" w:color="auto" w:fill="auto"/>
            <w:noWrap/>
            <w:vAlign w:val="center"/>
            <w:hideMark/>
          </w:tcPr>
          <w:p w:rsidR="00311C1A" w:rsidRPr="00D73DB5" w:rsidRDefault="00220909" w:rsidP="00220909">
            <w:pPr>
              <w:spacing w:after="0" w:line="240" w:lineRule="auto"/>
              <w:jc w:val="center"/>
              <w:rPr>
                <w:rFonts w:ascii="Times New Roman" w:hAnsi="Times New Roman"/>
                <w:b/>
                <w:bCs/>
                <w:color w:val="000000"/>
                <w:sz w:val="18"/>
                <w:szCs w:val="18"/>
              </w:rPr>
            </w:pPr>
            <w:r w:rsidRPr="00D73DB5">
              <w:rPr>
                <w:rFonts w:ascii="Times New Roman" w:hAnsi="Times New Roman"/>
                <w:b/>
                <w:bCs/>
                <w:color w:val="000000"/>
                <w:sz w:val="18"/>
                <w:szCs w:val="18"/>
              </w:rPr>
              <w:t>1</w:t>
            </w:r>
          </w:p>
        </w:tc>
        <w:tc>
          <w:tcPr>
            <w:tcW w:w="2693" w:type="dxa"/>
            <w:shd w:val="clear" w:color="000000" w:fill="CCFFCC"/>
            <w:vAlign w:val="center"/>
            <w:hideMark/>
          </w:tcPr>
          <w:p w:rsidR="00311C1A" w:rsidRPr="00D73DB5" w:rsidRDefault="00311C1A" w:rsidP="00F53884">
            <w:pPr>
              <w:spacing w:after="0" w:line="240" w:lineRule="auto"/>
              <w:rPr>
                <w:rFonts w:ascii="Times New Roman" w:hAnsi="Times New Roman"/>
                <w:b/>
                <w:bCs/>
                <w:color w:val="000000"/>
                <w:sz w:val="18"/>
                <w:szCs w:val="18"/>
              </w:rPr>
            </w:pPr>
            <w:r w:rsidRPr="00D73DB5">
              <w:rPr>
                <w:rFonts w:ascii="Times New Roman" w:hAnsi="Times New Roman"/>
                <w:b/>
                <w:bCs/>
                <w:color w:val="000000"/>
                <w:sz w:val="18"/>
                <w:szCs w:val="18"/>
              </w:rPr>
              <w:t xml:space="preserve">Наименование </w:t>
            </w:r>
            <w:r w:rsidR="009852B4" w:rsidRPr="00D73DB5">
              <w:rPr>
                <w:rFonts w:ascii="Times New Roman" w:hAnsi="Times New Roman"/>
                <w:b/>
                <w:bCs/>
                <w:color w:val="000000"/>
                <w:sz w:val="18"/>
                <w:szCs w:val="18"/>
              </w:rPr>
              <w:t>органа, предоставляющего услугу</w:t>
            </w:r>
          </w:p>
        </w:tc>
        <w:tc>
          <w:tcPr>
            <w:tcW w:w="11572" w:type="dxa"/>
            <w:shd w:val="clear" w:color="auto" w:fill="auto"/>
            <w:noWrap/>
            <w:vAlign w:val="center"/>
            <w:hideMark/>
          </w:tcPr>
          <w:p w:rsidR="00311C1A" w:rsidRPr="00D73DB5" w:rsidRDefault="00626587" w:rsidP="00500C13">
            <w:pPr>
              <w:keepNext/>
              <w:spacing w:before="240" w:after="0" w:line="240" w:lineRule="auto"/>
              <w:jc w:val="center"/>
              <w:rPr>
                <w:rFonts w:ascii="Times New Roman" w:hAnsi="Times New Roman"/>
                <w:color w:val="FF0000"/>
                <w:sz w:val="18"/>
                <w:szCs w:val="18"/>
              </w:rPr>
            </w:pPr>
            <w:r w:rsidRPr="00D73DB5">
              <w:rPr>
                <w:rFonts w:ascii="Times New Roman" w:hAnsi="Times New Roman"/>
                <w:color w:val="000000"/>
                <w:sz w:val="18"/>
                <w:szCs w:val="18"/>
              </w:rPr>
              <w:t xml:space="preserve">Администрация </w:t>
            </w:r>
            <w:proofErr w:type="spellStart"/>
            <w:r w:rsidR="00500C13">
              <w:rPr>
                <w:rFonts w:ascii="Times New Roman" w:hAnsi="Times New Roman"/>
                <w:color w:val="000000"/>
                <w:sz w:val="18"/>
                <w:szCs w:val="18"/>
              </w:rPr>
              <w:t>Татищевского</w:t>
            </w:r>
            <w:proofErr w:type="spellEnd"/>
            <w:r w:rsidR="00500C13">
              <w:rPr>
                <w:rFonts w:ascii="Times New Roman" w:hAnsi="Times New Roman"/>
                <w:color w:val="000000"/>
                <w:sz w:val="18"/>
                <w:szCs w:val="18"/>
              </w:rPr>
              <w:t xml:space="preserve"> </w:t>
            </w:r>
            <w:r w:rsidRPr="00D73DB5">
              <w:rPr>
                <w:rFonts w:ascii="Times New Roman" w:hAnsi="Times New Roman"/>
                <w:color w:val="000000"/>
                <w:sz w:val="18"/>
                <w:szCs w:val="18"/>
              </w:rPr>
              <w:t>муниципального района</w:t>
            </w:r>
          </w:p>
        </w:tc>
      </w:tr>
      <w:tr w:rsidR="00311C1A" w:rsidRPr="00D73DB5" w:rsidTr="00D73DB5">
        <w:trPr>
          <w:trHeight w:val="20"/>
          <w:jc w:val="center"/>
        </w:trPr>
        <w:tc>
          <w:tcPr>
            <w:tcW w:w="547" w:type="dxa"/>
            <w:shd w:val="clear" w:color="auto" w:fill="auto"/>
            <w:noWrap/>
            <w:vAlign w:val="center"/>
            <w:hideMark/>
          </w:tcPr>
          <w:p w:rsidR="00311C1A" w:rsidRPr="00D73DB5" w:rsidRDefault="00220909" w:rsidP="00220909">
            <w:pPr>
              <w:pStyle w:val="a3"/>
              <w:spacing w:after="0" w:line="240" w:lineRule="auto"/>
              <w:ind w:left="0"/>
              <w:jc w:val="center"/>
              <w:rPr>
                <w:rFonts w:ascii="Times New Roman" w:hAnsi="Times New Roman"/>
                <w:b/>
                <w:bCs/>
                <w:color w:val="000000"/>
                <w:sz w:val="18"/>
                <w:szCs w:val="18"/>
              </w:rPr>
            </w:pPr>
            <w:r w:rsidRPr="00D73DB5">
              <w:rPr>
                <w:rFonts w:ascii="Times New Roman" w:hAnsi="Times New Roman"/>
                <w:b/>
                <w:bCs/>
                <w:color w:val="000000"/>
                <w:sz w:val="18"/>
                <w:szCs w:val="18"/>
              </w:rPr>
              <w:t>2</w:t>
            </w:r>
          </w:p>
        </w:tc>
        <w:tc>
          <w:tcPr>
            <w:tcW w:w="2693" w:type="dxa"/>
            <w:shd w:val="clear" w:color="000000" w:fill="CCFFCC"/>
            <w:vAlign w:val="center"/>
            <w:hideMark/>
          </w:tcPr>
          <w:p w:rsidR="00311C1A" w:rsidRPr="00D73DB5" w:rsidRDefault="00311C1A" w:rsidP="00F53884">
            <w:pPr>
              <w:spacing w:after="0" w:line="240" w:lineRule="auto"/>
              <w:rPr>
                <w:rFonts w:ascii="Times New Roman" w:hAnsi="Times New Roman"/>
                <w:b/>
                <w:bCs/>
                <w:color w:val="000000"/>
                <w:sz w:val="18"/>
                <w:szCs w:val="18"/>
              </w:rPr>
            </w:pPr>
            <w:r w:rsidRPr="00D73DB5">
              <w:rPr>
                <w:rFonts w:ascii="Times New Roman" w:hAnsi="Times New Roman"/>
                <w:b/>
                <w:bCs/>
                <w:color w:val="000000"/>
                <w:sz w:val="18"/>
                <w:szCs w:val="18"/>
              </w:rPr>
              <w:t>Номер услуги в федеральном реестре</w:t>
            </w:r>
          </w:p>
        </w:tc>
        <w:tc>
          <w:tcPr>
            <w:tcW w:w="11572" w:type="dxa"/>
            <w:shd w:val="clear" w:color="auto" w:fill="auto"/>
            <w:noWrap/>
            <w:vAlign w:val="center"/>
            <w:hideMark/>
          </w:tcPr>
          <w:p w:rsidR="00311C1A" w:rsidRPr="00D73DB5" w:rsidRDefault="0059521C" w:rsidP="0059521C">
            <w:pPr>
              <w:spacing w:after="0" w:line="240" w:lineRule="auto"/>
              <w:jc w:val="center"/>
              <w:rPr>
                <w:rFonts w:ascii="Times New Roman" w:hAnsi="Times New Roman"/>
                <w:color w:val="000000"/>
                <w:sz w:val="18"/>
                <w:szCs w:val="18"/>
              </w:rPr>
            </w:pPr>
            <w:r>
              <w:rPr>
                <w:rFonts w:ascii="Times New Roman" w:hAnsi="Times New Roman"/>
                <w:sz w:val="18"/>
                <w:szCs w:val="18"/>
              </w:rPr>
              <w:t>6400000000162603526</w:t>
            </w:r>
          </w:p>
        </w:tc>
      </w:tr>
      <w:tr w:rsidR="00311C1A" w:rsidRPr="00D73DB5" w:rsidTr="00D73DB5">
        <w:trPr>
          <w:trHeight w:val="20"/>
          <w:jc w:val="center"/>
        </w:trPr>
        <w:tc>
          <w:tcPr>
            <w:tcW w:w="547" w:type="dxa"/>
            <w:shd w:val="clear" w:color="auto" w:fill="auto"/>
            <w:noWrap/>
            <w:vAlign w:val="center"/>
            <w:hideMark/>
          </w:tcPr>
          <w:p w:rsidR="00311C1A" w:rsidRPr="00D73DB5" w:rsidRDefault="00220909" w:rsidP="00220909">
            <w:pPr>
              <w:pStyle w:val="a3"/>
              <w:spacing w:after="0" w:line="240" w:lineRule="auto"/>
              <w:ind w:left="0"/>
              <w:jc w:val="center"/>
              <w:rPr>
                <w:rFonts w:ascii="Times New Roman" w:hAnsi="Times New Roman"/>
                <w:b/>
                <w:bCs/>
                <w:color w:val="000000"/>
                <w:sz w:val="18"/>
                <w:szCs w:val="18"/>
              </w:rPr>
            </w:pPr>
            <w:r w:rsidRPr="00D73DB5">
              <w:rPr>
                <w:rFonts w:ascii="Times New Roman" w:hAnsi="Times New Roman"/>
                <w:b/>
                <w:bCs/>
                <w:color w:val="000000"/>
                <w:sz w:val="18"/>
                <w:szCs w:val="18"/>
              </w:rPr>
              <w:t>3</w:t>
            </w:r>
          </w:p>
        </w:tc>
        <w:tc>
          <w:tcPr>
            <w:tcW w:w="2693" w:type="dxa"/>
            <w:shd w:val="clear" w:color="000000" w:fill="CCFFCC"/>
            <w:vAlign w:val="center"/>
            <w:hideMark/>
          </w:tcPr>
          <w:p w:rsidR="00311C1A" w:rsidRPr="00D73DB5" w:rsidRDefault="00311C1A" w:rsidP="00F53884">
            <w:pPr>
              <w:spacing w:after="0" w:line="240" w:lineRule="auto"/>
              <w:rPr>
                <w:rFonts w:ascii="Times New Roman" w:hAnsi="Times New Roman"/>
                <w:b/>
                <w:bCs/>
                <w:color w:val="000000"/>
                <w:sz w:val="18"/>
                <w:szCs w:val="18"/>
              </w:rPr>
            </w:pPr>
            <w:r w:rsidRPr="00D73DB5">
              <w:rPr>
                <w:rFonts w:ascii="Times New Roman" w:hAnsi="Times New Roman"/>
                <w:b/>
                <w:bCs/>
                <w:color w:val="000000"/>
                <w:sz w:val="18"/>
                <w:szCs w:val="18"/>
              </w:rPr>
              <w:t>Полное наименование услуги</w:t>
            </w:r>
          </w:p>
        </w:tc>
        <w:tc>
          <w:tcPr>
            <w:tcW w:w="11572" w:type="dxa"/>
            <w:shd w:val="clear" w:color="auto" w:fill="auto"/>
            <w:vAlign w:val="center"/>
            <w:hideMark/>
          </w:tcPr>
          <w:p w:rsidR="00311C1A" w:rsidRPr="00D73DB5" w:rsidRDefault="00A11E41" w:rsidP="00E87F0A">
            <w:pPr>
              <w:spacing w:after="0" w:line="240" w:lineRule="auto"/>
              <w:rPr>
                <w:rFonts w:ascii="Times New Roman" w:hAnsi="Times New Roman"/>
                <w:color w:val="000000"/>
                <w:sz w:val="18"/>
                <w:szCs w:val="18"/>
              </w:rPr>
            </w:pPr>
            <w:r w:rsidRPr="00D73DB5">
              <w:rPr>
                <w:rFonts w:ascii="Times New Roman" w:hAnsi="Times New Roman"/>
                <w:color w:val="000000"/>
                <w:sz w:val="18"/>
                <w:szCs w:val="18"/>
              </w:rPr>
              <w:t>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на торгах</w:t>
            </w:r>
          </w:p>
        </w:tc>
      </w:tr>
      <w:tr w:rsidR="00311C1A" w:rsidRPr="00D73DB5" w:rsidTr="00D73DB5">
        <w:trPr>
          <w:trHeight w:val="20"/>
          <w:jc w:val="center"/>
        </w:trPr>
        <w:tc>
          <w:tcPr>
            <w:tcW w:w="547" w:type="dxa"/>
            <w:shd w:val="clear" w:color="auto" w:fill="auto"/>
            <w:noWrap/>
            <w:vAlign w:val="center"/>
            <w:hideMark/>
          </w:tcPr>
          <w:p w:rsidR="00311C1A" w:rsidRPr="00D73DB5" w:rsidRDefault="00220909" w:rsidP="00220909">
            <w:pPr>
              <w:pStyle w:val="a3"/>
              <w:spacing w:after="0" w:line="240" w:lineRule="auto"/>
              <w:ind w:left="0"/>
              <w:jc w:val="center"/>
              <w:rPr>
                <w:rFonts w:ascii="Times New Roman" w:hAnsi="Times New Roman"/>
                <w:b/>
                <w:bCs/>
                <w:color w:val="000000"/>
                <w:sz w:val="18"/>
                <w:szCs w:val="18"/>
              </w:rPr>
            </w:pPr>
            <w:r w:rsidRPr="00D73DB5">
              <w:rPr>
                <w:rFonts w:ascii="Times New Roman" w:hAnsi="Times New Roman"/>
                <w:b/>
                <w:bCs/>
                <w:color w:val="000000"/>
                <w:sz w:val="18"/>
                <w:szCs w:val="18"/>
              </w:rPr>
              <w:t>4</w:t>
            </w:r>
          </w:p>
        </w:tc>
        <w:tc>
          <w:tcPr>
            <w:tcW w:w="2693" w:type="dxa"/>
            <w:shd w:val="clear" w:color="000000" w:fill="CCFFCC"/>
            <w:vAlign w:val="center"/>
            <w:hideMark/>
          </w:tcPr>
          <w:p w:rsidR="00311C1A" w:rsidRPr="00D73DB5" w:rsidRDefault="00311C1A" w:rsidP="00F53884">
            <w:pPr>
              <w:spacing w:after="0" w:line="240" w:lineRule="auto"/>
              <w:rPr>
                <w:rFonts w:ascii="Times New Roman" w:hAnsi="Times New Roman"/>
                <w:b/>
                <w:bCs/>
                <w:color w:val="000000"/>
                <w:sz w:val="18"/>
                <w:szCs w:val="18"/>
              </w:rPr>
            </w:pPr>
            <w:r w:rsidRPr="00D73DB5">
              <w:rPr>
                <w:rFonts w:ascii="Times New Roman" w:hAnsi="Times New Roman"/>
                <w:b/>
                <w:bCs/>
                <w:color w:val="000000"/>
                <w:sz w:val="18"/>
                <w:szCs w:val="18"/>
              </w:rPr>
              <w:t>Краткое наименование услуги</w:t>
            </w:r>
          </w:p>
        </w:tc>
        <w:tc>
          <w:tcPr>
            <w:tcW w:w="11572" w:type="dxa"/>
            <w:shd w:val="clear" w:color="auto" w:fill="auto"/>
            <w:noWrap/>
            <w:vAlign w:val="center"/>
            <w:hideMark/>
          </w:tcPr>
          <w:p w:rsidR="00311C1A" w:rsidRPr="00D73DB5" w:rsidRDefault="00A11E41" w:rsidP="00E87F0A">
            <w:pPr>
              <w:spacing w:after="0" w:line="240" w:lineRule="auto"/>
              <w:rPr>
                <w:rFonts w:ascii="Times New Roman" w:hAnsi="Times New Roman"/>
                <w:color w:val="000000"/>
                <w:sz w:val="18"/>
                <w:szCs w:val="18"/>
              </w:rPr>
            </w:pPr>
            <w:r w:rsidRPr="00D73DB5">
              <w:rPr>
                <w:rFonts w:ascii="Times New Roman" w:hAnsi="Times New Roman"/>
                <w:color w:val="000000"/>
                <w:sz w:val="18"/>
                <w:szCs w:val="18"/>
              </w:rPr>
              <w:t>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на торгах</w:t>
            </w:r>
          </w:p>
        </w:tc>
      </w:tr>
      <w:tr w:rsidR="00311C1A" w:rsidRPr="00D73DB5" w:rsidTr="00D73DB5">
        <w:trPr>
          <w:trHeight w:val="20"/>
          <w:jc w:val="center"/>
        </w:trPr>
        <w:tc>
          <w:tcPr>
            <w:tcW w:w="547" w:type="dxa"/>
            <w:shd w:val="clear" w:color="auto" w:fill="auto"/>
            <w:noWrap/>
            <w:vAlign w:val="center"/>
            <w:hideMark/>
          </w:tcPr>
          <w:p w:rsidR="00311C1A" w:rsidRPr="00D73DB5" w:rsidRDefault="00220909" w:rsidP="00220909">
            <w:pPr>
              <w:pStyle w:val="a3"/>
              <w:spacing w:after="0" w:line="240" w:lineRule="auto"/>
              <w:ind w:left="0"/>
              <w:jc w:val="center"/>
              <w:rPr>
                <w:rFonts w:ascii="Times New Roman" w:hAnsi="Times New Roman"/>
                <w:b/>
                <w:bCs/>
                <w:color w:val="000000"/>
                <w:sz w:val="18"/>
                <w:szCs w:val="18"/>
              </w:rPr>
            </w:pPr>
            <w:r w:rsidRPr="00D73DB5">
              <w:rPr>
                <w:rFonts w:ascii="Times New Roman" w:hAnsi="Times New Roman"/>
                <w:b/>
                <w:bCs/>
                <w:color w:val="000000"/>
                <w:sz w:val="18"/>
                <w:szCs w:val="18"/>
              </w:rPr>
              <w:t>5</w:t>
            </w:r>
          </w:p>
        </w:tc>
        <w:tc>
          <w:tcPr>
            <w:tcW w:w="2693" w:type="dxa"/>
            <w:shd w:val="clear" w:color="000000" w:fill="CCFFCC"/>
            <w:vAlign w:val="center"/>
            <w:hideMark/>
          </w:tcPr>
          <w:p w:rsidR="00311C1A" w:rsidRPr="00D73DB5" w:rsidRDefault="00311C1A" w:rsidP="00220909">
            <w:pPr>
              <w:spacing w:after="0" w:line="240" w:lineRule="auto"/>
              <w:rPr>
                <w:rFonts w:ascii="Times New Roman" w:hAnsi="Times New Roman"/>
                <w:b/>
                <w:bCs/>
                <w:color w:val="000000"/>
                <w:sz w:val="18"/>
                <w:szCs w:val="18"/>
              </w:rPr>
            </w:pPr>
            <w:r w:rsidRPr="00D73DB5">
              <w:rPr>
                <w:rFonts w:ascii="Times New Roman" w:hAnsi="Times New Roman"/>
                <w:b/>
                <w:bCs/>
                <w:color w:val="000000"/>
                <w:sz w:val="18"/>
                <w:szCs w:val="18"/>
              </w:rPr>
              <w:t xml:space="preserve">Административный регламент предоставления </w:t>
            </w:r>
            <w:r w:rsidR="00220909" w:rsidRPr="00D73DB5">
              <w:rPr>
                <w:rFonts w:ascii="Times New Roman" w:hAnsi="Times New Roman"/>
                <w:b/>
                <w:bCs/>
                <w:color w:val="000000"/>
                <w:sz w:val="18"/>
                <w:szCs w:val="18"/>
              </w:rPr>
              <w:t>муниципальной</w:t>
            </w:r>
            <w:r w:rsidRPr="00D73DB5">
              <w:rPr>
                <w:rFonts w:ascii="Times New Roman" w:hAnsi="Times New Roman"/>
                <w:b/>
                <w:bCs/>
                <w:color w:val="000000"/>
                <w:sz w:val="18"/>
                <w:szCs w:val="18"/>
              </w:rPr>
              <w:t xml:space="preserve"> услуги</w:t>
            </w:r>
          </w:p>
        </w:tc>
        <w:tc>
          <w:tcPr>
            <w:tcW w:w="11572" w:type="dxa"/>
            <w:shd w:val="clear" w:color="auto" w:fill="auto"/>
            <w:vAlign w:val="center"/>
            <w:hideMark/>
          </w:tcPr>
          <w:p w:rsidR="00503F91" w:rsidRPr="00D73DB5" w:rsidRDefault="00387D6F" w:rsidP="00220909">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А</w:t>
            </w:r>
            <w:r w:rsidR="00626587" w:rsidRPr="00D73DB5">
              <w:rPr>
                <w:rFonts w:ascii="Times New Roman" w:hAnsi="Times New Roman"/>
                <w:color w:val="000000"/>
                <w:sz w:val="18"/>
                <w:szCs w:val="18"/>
              </w:rPr>
              <w:t>дминистративный регламент по предоставлению муниципальной услуги «Предоставление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на торгах»</w:t>
            </w:r>
            <w:r>
              <w:rPr>
                <w:rFonts w:ascii="Times New Roman" w:hAnsi="Times New Roman"/>
                <w:color w:val="000000"/>
                <w:sz w:val="18"/>
                <w:szCs w:val="18"/>
              </w:rPr>
              <w:t xml:space="preserve">, утверждённый постановлением администрации </w:t>
            </w:r>
            <w:proofErr w:type="spellStart"/>
            <w:r>
              <w:rPr>
                <w:rFonts w:ascii="Times New Roman" w:hAnsi="Times New Roman"/>
                <w:color w:val="000000"/>
                <w:sz w:val="18"/>
                <w:szCs w:val="18"/>
              </w:rPr>
              <w:t>Татищевского</w:t>
            </w:r>
            <w:proofErr w:type="spellEnd"/>
            <w:r>
              <w:rPr>
                <w:rFonts w:ascii="Times New Roman" w:hAnsi="Times New Roman"/>
                <w:color w:val="000000"/>
                <w:sz w:val="18"/>
                <w:szCs w:val="18"/>
              </w:rPr>
              <w:t xml:space="preserve"> муниципального района Саратовской области </w:t>
            </w:r>
            <w:r w:rsidRPr="00387D6F">
              <w:rPr>
                <w:rFonts w:ascii="Times New Roman" w:hAnsi="Times New Roman"/>
                <w:color w:val="000000"/>
                <w:sz w:val="18"/>
                <w:szCs w:val="18"/>
              </w:rPr>
              <w:t>от 20.01.2017 № 55</w:t>
            </w:r>
          </w:p>
        </w:tc>
      </w:tr>
      <w:tr w:rsidR="00311C1A" w:rsidRPr="00D73DB5" w:rsidTr="00D73DB5">
        <w:trPr>
          <w:trHeight w:val="20"/>
          <w:jc w:val="center"/>
        </w:trPr>
        <w:tc>
          <w:tcPr>
            <w:tcW w:w="547" w:type="dxa"/>
            <w:shd w:val="clear" w:color="auto" w:fill="auto"/>
            <w:noWrap/>
            <w:vAlign w:val="center"/>
            <w:hideMark/>
          </w:tcPr>
          <w:p w:rsidR="00311C1A" w:rsidRPr="00D73DB5" w:rsidRDefault="00220909" w:rsidP="00220909">
            <w:pPr>
              <w:pStyle w:val="a3"/>
              <w:spacing w:after="0" w:line="240" w:lineRule="auto"/>
              <w:ind w:left="0"/>
              <w:jc w:val="center"/>
              <w:rPr>
                <w:rFonts w:ascii="Times New Roman" w:hAnsi="Times New Roman"/>
                <w:b/>
                <w:bCs/>
                <w:color w:val="000000"/>
                <w:sz w:val="18"/>
                <w:szCs w:val="18"/>
              </w:rPr>
            </w:pPr>
            <w:r w:rsidRPr="00D73DB5">
              <w:rPr>
                <w:rFonts w:ascii="Times New Roman" w:hAnsi="Times New Roman"/>
                <w:b/>
                <w:bCs/>
                <w:color w:val="000000"/>
                <w:sz w:val="18"/>
                <w:szCs w:val="18"/>
              </w:rPr>
              <w:t>6</w:t>
            </w:r>
          </w:p>
        </w:tc>
        <w:tc>
          <w:tcPr>
            <w:tcW w:w="2693" w:type="dxa"/>
            <w:shd w:val="clear" w:color="000000" w:fill="CCFFCC"/>
            <w:vAlign w:val="center"/>
            <w:hideMark/>
          </w:tcPr>
          <w:p w:rsidR="00311C1A" w:rsidRPr="00D73DB5" w:rsidRDefault="00311C1A" w:rsidP="00F53884">
            <w:pPr>
              <w:spacing w:after="0" w:line="240" w:lineRule="auto"/>
              <w:rPr>
                <w:rFonts w:ascii="Times New Roman" w:hAnsi="Times New Roman"/>
                <w:b/>
                <w:bCs/>
                <w:color w:val="000000"/>
                <w:sz w:val="18"/>
                <w:szCs w:val="18"/>
              </w:rPr>
            </w:pPr>
            <w:r w:rsidRPr="00D73DB5">
              <w:rPr>
                <w:rFonts w:ascii="Times New Roman" w:hAnsi="Times New Roman"/>
                <w:b/>
                <w:bCs/>
                <w:color w:val="000000"/>
                <w:sz w:val="18"/>
                <w:szCs w:val="18"/>
              </w:rPr>
              <w:t>Перечень «</w:t>
            </w:r>
            <w:proofErr w:type="spellStart"/>
            <w:r w:rsidRPr="00D73DB5">
              <w:rPr>
                <w:rFonts w:ascii="Times New Roman" w:hAnsi="Times New Roman"/>
                <w:b/>
                <w:bCs/>
                <w:color w:val="000000"/>
                <w:sz w:val="18"/>
                <w:szCs w:val="18"/>
              </w:rPr>
              <w:t>подуслуг</w:t>
            </w:r>
            <w:proofErr w:type="spellEnd"/>
            <w:r w:rsidRPr="00D73DB5">
              <w:rPr>
                <w:rFonts w:ascii="Times New Roman" w:hAnsi="Times New Roman"/>
                <w:b/>
                <w:bCs/>
                <w:color w:val="000000"/>
                <w:sz w:val="18"/>
                <w:szCs w:val="18"/>
              </w:rPr>
              <w:t>»</w:t>
            </w:r>
          </w:p>
        </w:tc>
        <w:tc>
          <w:tcPr>
            <w:tcW w:w="11572" w:type="dxa"/>
            <w:shd w:val="clear" w:color="auto" w:fill="auto"/>
            <w:vAlign w:val="center"/>
            <w:hideMark/>
          </w:tcPr>
          <w:p w:rsidR="00A11E41" w:rsidRPr="00D73DB5" w:rsidRDefault="00A11E41" w:rsidP="00A11E41">
            <w:pPr>
              <w:spacing w:after="0" w:line="240" w:lineRule="auto"/>
              <w:rPr>
                <w:rFonts w:ascii="Times New Roman" w:hAnsi="Times New Roman"/>
                <w:color w:val="000000"/>
                <w:sz w:val="18"/>
                <w:szCs w:val="18"/>
              </w:rPr>
            </w:pPr>
            <w:r w:rsidRPr="00D73DB5">
              <w:rPr>
                <w:rFonts w:ascii="Times New Roman" w:hAnsi="Times New Roman"/>
                <w:color w:val="000000"/>
                <w:sz w:val="18"/>
                <w:szCs w:val="18"/>
              </w:rPr>
              <w:t>1) утверждение схемы расположения земельного участка (заявитель – физическое лицо);</w:t>
            </w:r>
          </w:p>
          <w:p w:rsidR="00A11E41" w:rsidRPr="00D73DB5" w:rsidRDefault="00A11E41" w:rsidP="00A11E41">
            <w:pPr>
              <w:spacing w:after="0" w:line="240" w:lineRule="auto"/>
              <w:rPr>
                <w:rFonts w:ascii="Times New Roman" w:hAnsi="Times New Roman"/>
                <w:color w:val="000000"/>
                <w:sz w:val="18"/>
                <w:szCs w:val="18"/>
              </w:rPr>
            </w:pPr>
            <w:r w:rsidRPr="00D73DB5">
              <w:rPr>
                <w:rFonts w:ascii="Times New Roman" w:hAnsi="Times New Roman"/>
                <w:color w:val="000000"/>
                <w:sz w:val="18"/>
                <w:szCs w:val="18"/>
              </w:rPr>
              <w:t>2) утверждение схемы расположения земельного участка (заявитель – физическое лицо, являющееся индивидуальным предпринимателем);</w:t>
            </w:r>
          </w:p>
          <w:p w:rsidR="00A11E41" w:rsidRPr="00D73DB5" w:rsidRDefault="00A11E41" w:rsidP="00A11E41">
            <w:pPr>
              <w:spacing w:after="0" w:line="240" w:lineRule="auto"/>
              <w:rPr>
                <w:rFonts w:ascii="Times New Roman" w:hAnsi="Times New Roman"/>
                <w:color w:val="000000"/>
                <w:sz w:val="18"/>
                <w:szCs w:val="18"/>
              </w:rPr>
            </w:pPr>
            <w:r w:rsidRPr="00D73DB5">
              <w:rPr>
                <w:rFonts w:ascii="Times New Roman" w:hAnsi="Times New Roman"/>
                <w:color w:val="000000"/>
                <w:sz w:val="18"/>
                <w:szCs w:val="18"/>
              </w:rPr>
              <w:t>3) утверждение схемы расположения земельного участка (заявитель – юридическое лицо);</w:t>
            </w:r>
          </w:p>
          <w:p w:rsidR="00A11E41" w:rsidRPr="00D73DB5" w:rsidRDefault="00A11E41" w:rsidP="00A11E41">
            <w:pPr>
              <w:spacing w:after="0" w:line="240" w:lineRule="auto"/>
              <w:rPr>
                <w:rFonts w:ascii="Times New Roman" w:hAnsi="Times New Roman"/>
                <w:color w:val="000000"/>
                <w:sz w:val="18"/>
                <w:szCs w:val="18"/>
              </w:rPr>
            </w:pPr>
            <w:r w:rsidRPr="00D73DB5">
              <w:rPr>
                <w:rFonts w:ascii="Times New Roman" w:hAnsi="Times New Roman"/>
                <w:color w:val="000000"/>
                <w:sz w:val="18"/>
                <w:szCs w:val="18"/>
              </w:rPr>
              <w:t>4) рассмотрение заявления о проведении аукциона по продаже земельного участка (заявитель – физическое лицо);</w:t>
            </w:r>
          </w:p>
          <w:p w:rsidR="00A11E41" w:rsidRPr="00D73DB5" w:rsidRDefault="00A11E41" w:rsidP="00A11E41">
            <w:pPr>
              <w:spacing w:after="0" w:line="240" w:lineRule="auto"/>
              <w:rPr>
                <w:rFonts w:ascii="Times New Roman" w:hAnsi="Times New Roman"/>
                <w:color w:val="000000"/>
                <w:sz w:val="18"/>
                <w:szCs w:val="18"/>
              </w:rPr>
            </w:pPr>
            <w:r w:rsidRPr="00D73DB5">
              <w:rPr>
                <w:rFonts w:ascii="Times New Roman" w:hAnsi="Times New Roman"/>
                <w:color w:val="000000"/>
                <w:sz w:val="18"/>
                <w:szCs w:val="18"/>
              </w:rPr>
              <w:t>5) рассмотрение заявления о проведении аукциона по продаже земельного участка (заявитель – физическое лицо, являющееся индивидуальным предпринимателем);</w:t>
            </w:r>
          </w:p>
          <w:p w:rsidR="00A11E41" w:rsidRPr="00D73DB5" w:rsidRDefault="00A11E41" w:rsidP="00A11E41">
            <w:pPr>
              <w:spacing w:after="0" w:line="240" w:lineRule="auto"/>
              <w:rPr>
                <w:rFonts w:ascii="Times New Roman" w:hAnsi="Times New Roman"/>
                <w:color w:val="000000"/>
                <w:sz w:val="18"/>
                <w:szCs w:val="18"/>
              </w:rPr>
            </w:pPr>
            <w:r w:rsidRPr="00D73DB5">
              <w:rPr>
                <w:rFonts w:ascii="Times New Roman" w:hAnsi="Times New Roman"/>
                <w:color w:val="000000"/>
                <w:sz w:val="18"/>
                <w:szCs w:val="18"/>
              </w:rPr>
              <w:t>6) рассмотрение заявления о проведении аукциона по продаже земельного участка (заявитель – юридическое лицо);</w:t>
            </w:r>
          </w:p>
          <w:p w:rsidR="00A11E41" w:rsidRPr="00D73DB5" w:rsidRDefault="00A11E41" w:rsidP="00A11E41">
            <w:pPr>
              <w:spacing w:after="0" w:line="240" w:lineRule="auto"/>
              <w:rPr>
                <w:rFonts w:ascii="Times New Roman" w:hAnsi="Times New Roman"/>
                <w:color w:val="000000"/>
                <w:sz w:val="18"/>
                <w:szCs w:val="18"/>
              </w:rPr>
            </w:pPr>
            <w:r w:rsidRPr="00D73DB5">
              <w:rPr>
                <w:rFonts w:ascii="Times New Roman" w:hAnsi="Times New Roman"/>
                <w:color w:val="000000"/>
                <w:sz w:val="18"/>
                <w:szCs w:val="18"/>
              </w:rPr>
              <w:t>7) рассмотрение заявления о проведении аукциона на право заключения договора аренды земельного участка (заявитель – физическое лицо);</w:t>
            </w:r>
          </w:p>
          <w:p w:rsidR="00A11E41" w:rsidRPr="00D73DB5" w:rsidRDefault="00A11E41" w:rsidP="00A11E41">
            <w:pPr>
              <w:spacing w:after="0" w:line="240" w:lineRule="auto"/>
              <w:rPr>
                <w:rFonts w:ascii="Times New Roman" w:hAnsi="Times New Roman"/>
                <w:color w:val="000000"/>
                <w:sz w:val="18"/>
                <w:szCs w:val="18"/>
              </w:rPr>
            </w:pPr>
            <w:r w:rsidRPr="00D73DB5">
              <w:rPr>
                <w:rFonts w:ascii="Times New Roman" w:hAnsi="Times New Roman"/>
                <w:color w:val="000000"/>
                <w:sz w:val="18"/>
                <w:szCs w:val="18"/>
              </w:rPr>
              <w:t>8) рассмотрение заявления о проведении аукциона на право заключения договора аренды земельного участка (заявитель – физическое лицо, являющееся индивидуальным предпринимателем);</w:t>
            </w:r>
          </w:p>
          <w:p w:rsidR="00A11E41" w:rsidRPr="00D73DB5" w:rsidRDefault="00A11E41" w:rsidP="00A11E41">
            <w:pPr>
              <w:spacing w:after="0" w:line="240" w:lineRule="auto"/>
              <w:rPr>
                <w:rFonts w:ascii="Times New Roman" w:hAnsi="Times New Roman"/>
                <w:color w:val="000000"/>
                <w:sz w:val="18"/>
                <w:szCs w:val="18"/>
              </w:rPr>
            </w:pPr>
            <w:r w:rsidRPr="00D73DB5">
              <w:rPr>
                <w:rFonts w:ascii="Times New Roman" w:hAnsi="Times New Roman"/>
                <w:color w:val="000000"/>
                <w:sz w:val="18"/>
                <w:szCs w:val="18"/>
              </w:rPr>
              <w:t>9) рассмотрение заявления о проведении аукциона на право заключения договора аренды земельного участка (заявитель – физическое лицо);</w:t>
            </w:r>
          </w:p>
          <w:p w:rsidR="00A11E41" w:rsidRPr="00D73DB5" w:rsidRDefault="00A11E41" w:rsidP="00A11E41">
            <w:pPr>
              <w:spacing w:after="0" w:line="240" w:lineRule="auto"/>
              <w:rPr>
                <w:rFonts w:ascii="Times New Roman" w:hAnsi="Times New Roman"/>
                <w:color w:val="000000"/>
                <w:sz w:val="18"/>
                <w:szCs w:val="18"/>
              </w:rPr>
            </w:pPr>
            <w:r w:rsidRPr="00D73DB5">
              <w:rPr>
                <w:rFonts w:ascii="Times New Roman" w:hAnsi="Times New Roman"/>
                <w:color w:val="000000"/>
                <w:sz w:val="18"/>
                <w:szCs w:val="18"/>
              </w:rPr>
              <w:t>10) предоставление земельного участка физическим лицам в собственность за плату по итогам аукциона;</w:t>
            </w:r>
          </w:p>
          <w:p w:rsidR="00A11E41" w:rsidRPr="00D73DB5" w:rsidRDefault="00A11E41" w:rsidP="00A11E41">
            <w:pPr>
              <w:spacing w:after="0" w:line="240" w:lineRule="auto"/>
              <w:rPr>
                <w:rFonts w:ascii="Times New Roman" w:hAnsi="Times New Roman"/>
                <w:color w:val="000000"/>
                <w:sz w:val="18"/>
                <w:szCs w:val="18"/>
              </w:rPr>
            </w:pPr>
            <w:r w:rsidRPr="00D73DB5">
              <w:rPr>
                <w:rFonts w:ascii="Times New Roman" w:hAnsi="Times New Roman"/>
                <w:color w:val="000000"/>
                <w:sz w:val="18"/>
                <w:szCs w:val="18"/>
              </w:rPr>
              <w:t>11) предоставление земельного участка физическим лицам, являющимся индивидуальными предпринимателями, в собственность за плату по итогам аукциона;</w:t>
            </w:r>
          </w:p>
          <w:p w:rsidR="00A11E41" w:rsidRPr="00D73DB5" w:rsidRDefault="00A11E41" w:rsidP="00A11E41">
            <w:pPr>
              <w:spacing w:after="0" w:line="240" w:lineRule="auto"/>
              <w:rPr>
                <w:rFonts w:ascii="Times New Roman" w:hAnsi="Times New Roman"/>
                <w:color w:val="000000"/>
                <w:sz w:val="18"/>
                <w:szCs w:val="18"/>
              </w:rPr>
            </w:pPr>
            <w:r w:rsidRPr="00D73DB5">
              <w:rPr>
                <w:rFonts w:ascii="Times New Roman" w:hAnsi="Times New Roman"/>
                <w:color w:val="000000"/>
                <w:sz w:val="18"/>
                <w:szCs w:val="18"/>
              </w:rPr>
              <w:t>12) предоставление земельного участка юридическим лицам в собственность за плату по итогам аукциона;</w:t>
            </w:r>
          </w:p>
          <w:p w:rsidR="00A11E41" w:rsidRPr="00D73DB5" w:rsidRDefault="00A11E41" w:rsidP="00A11E41">
            <w:pPr>
              <w:spacing w:after="0" w:line="240" w:lineRule="auto"/>
              <w:rPr>
                <w:rFonts w:ascii="Times New Roman" w:hAnsi="Times New Roman"/>
                <w:color w:val="000000"/>
                <w:sz w:val="18"/>
                <w:szCs w:val="18"/>
              </w:rPr>
            </w:pPr>
            <w:r w:rsidRPr="00D73DB5">
              <w:rPr>
                <w:rFonts w:ascii="Times New Roman" w:hAnsi="Times New Roman"/>
                <w:color w:val="000000"/>
                <w:sz w:val="18"/>
                <w:szCs w:val="18"/>
              </w:rPr>
              <w:t>13) предоставление земельного участка физическим лицам в аренду по итогам аукциона;</w:t>
            </w:r>
          </w:p>
          <w:p w:rsidR="00A11E41" w:rsidRPr="00D73DB5" w:rsidRDefault="00A11E41" w:rsidP="00A11E41">
            <w:pPr>
              <w:spacing w:after="0" w:line="240" w:lineRule="auto"/>
              <w:rPr>
                <w:rFonts w:ascii="Times New Roman" w:hAnsi="Times New Roman"/>
                <w:color w:val="000000"/>
                <w:sz w:val="18"/>
                <w:szCs w:val="18"/>
              </w:rPr>
            </w:pPr>
            <w:r w:rsidRPr="00D73DB5">
              <w:rPr>
                <w:rFonts w:ascii="Times New Roman" w:hAnsi="Times New Roman"/>
                <w:color w:val="000000"/>
                <w:sz w:val="18"/>
                <w:szCs w:val="18"/>
              </w:rPr>
              <w:t>14) предоставление земельного участка физическим лицам, являющимся индивидуальными предпринимателями, в аренду по итогам аукциона;</w:t>
            </w:r>
          </w:p>
          <w:p w:rsidR="00311C1A" w:rsidRPr="00D73DB5" w:rsidRDefault="00A11E41" w:rsidP="00A11E41">
            <w:pPr>
              <w:spacing w:after="0" w:line="240" w:lineRule="auto"/>
              <w:rPr>
                <w:rFonts w:ascii="Times New Roman" w:hAnsi="Times New Roman"/>
                <w:color w:val="000000"/>
                <w:sz w:val="18"/>
                <w:szCs w:val="18"/>
              </w:rPr>
            </w:pPr>
            <w:r w:rsidRPr="00D73DB5">
              <w:rPr>
                <w:rFonts w:ascii="Times New Roman" w:hAnsi="Times New Roman"/>
                <w:color w:val="000000"/>
                <w:sz w:val="18"/>
                <w:szCs w:val="18"/>
              </w:rPr>
              <w:t>15) предоставление земельного участка юридическим лицам в аренду по итогам аукциона.</w:t>
            </w:r>
          </w:p>
        </w:tc>
      </w:tr>
      <w:tr w:rsidR="00626587" w:rsidRPr="00D73DB5" w:rsidTr="00D73DB5">
        <w:trPr>
          <w:trHeight w:val="20"/>
          <w:jc w:val="center"/>
        </w:trPr>
        <w:tc>
          <w:tcPr>
            <w:tcW w:w="547" w:type="dxa"/>
            <w:shd w:val="clear" w:color="auto" w:fill="auto"/>
            <w:noWrap/>
            <w:vAlign w:val="center"/>
            <w:hideMark/>
          </w:tcPr>
          <w:p w:rsidR="00626587" w:rsidRPr="00D73DB5" w:rsidRDefault="00626587" w:rsidP="00220909">
            <w:pPr>
              <w:pStyle w:val="a3"/>
              <w:spacing w:after="0" w:line="240" w:lineRule="auto"/>
              <w:ind w:left="0"/>
              <w:jc w:val="center"/>
              <w:rPr>
                <w:rFonts w:ascii="Times New Roman" w:hAnsi="Times New Roman"/>
                <w:b/>
                <w:bCs/>
                <w:color w:val="000000"/>
                <w:sz w:val="18"/>
                <w:szCs w:val="18"/>
              </w:rPr>
            </w:pPr>
            <w:r w:rsidRPr="00D73DB5">
              <w:rPr>
                <w:rFonts w:ascii="Times New Roman" w:hAnsi="Times New Roman"/>
                <w:b/>
                <w:bCs/>
                <w:color w:val="000000"/>
                <w:sz w:val="18"/>
                <w:szCs w:val="18"/>
              </w:rPr>
              <w:t>7</w:t>
            </w:r>
          </w:p>
        </w:tc>
        <w:tc>
          <w:tcPr>
            <w:tcW w:w="2693" w:type="dxa"/>
            <w:shd w:val="clear" w:color="000000" w:fill="CCFFCC"/>
            <w:vAlign w:val="center"/>
            <w:hideMark/>
          </w:tcPr>
          <w:p w:rsidR="00626587" w:rsidRPr="00D73DB5" w:rsidRDefault="00626587" w:rsidP="00220909">
            <w:pPr>
              <w:spacing w:after="0" w:line="240" w:lineRule="auto"/>
              <w:rPr>
                <w:rFonts w:ascii="Times New Roman" w:hAnsi="Times New Roman"/>
                <w:b/>
                <w:bCs/>
                <w:color w:val="000000"/>
                <w:sz w:val="18"/>
                <w:szCs w:val="18"/>
              </w:rPr>
            </w:pPr>
            <w:r w:rsidRPr="00D73DB5">
              <w:rPr>
                <w:rFonts w:ascii="Times New Roman" w:hAnsi="Times New Roman"/>
                <w:b/>
                <w:bCs/>
                <w:color w:val="000000"/>
                <w:sz w:val="18"/>
                <w:szCs w:val="18"/>
              </w:rPr>
              <w:t>Способы оценки качества предоставления муниципальной услуги</w:t>
            </w:r>
          </w:p>
        </w:tc>
        <w:tc>
          <w:tcPr>
            <w:tcW w:w="11572" w:type="dxa"/>
            <w:shd w:val="clear" w:color="auto" w:fill="auto"/>
            <w:vAlign w:val="center"/>
            <w:hideMark/>
          </w:tcPr>
          <w:p w:rsidR="00387D6F" w:rsidRPr="00387D6F" w:rsidRDefault="00387D6F" w:rsidP="00387D6F">
            <w:pPr>
              <w:spacing w:after="0" w:line="240" w:lineRule="auto"/>
              <w:jc w:val="center"/>
              <w:rPr>
                <w:rFonts w:ascii="Times New Roman" w:hAnsi="Times New Roman"/>
                <w:b/>
                <w:bCs/>
                <w:sz w:val="18"/>
                <w:szCs w:val="18"/>
              </w:rPr>
            </w:pPr>
            <w:r w:rsidRPr="00387D6F">
              <w:rPr>
                <w:rFonts w:ascii="Times New Roman" w:hAnsi="Times New Roman"/>
                <w:b/>
                <w:bCs/>
                <w:sz w:val="18"/>
                <w:szCs w:val="18"/>
              </w:rPr>
              <w:t>Единый портал государственных услуг</w:t>
            </w:r>
          </w:p>
          <w:p w:rsidR="00626587" w:rsidRPr="00D73DB5" w:rsidRDefault="00387D6F" w:rsidP="00387D6F">
            <w:pPr>
              <w:spacing w:after="0" w:line="240" w:lineRule="auto"/>
              <w:jc w:val="center"/>
              <w:rPr>
                <w:rFonts w:ascii="Times New Roman" w:hAnsi="Times New Roman"/>
                <w:sz w:val="18"/>
                <w:szCs w:val="18"/>
              </w:rPr>
            </w:pPr>
            <w:r w:rsidRPr="00387D6F">
              <w:rPr>
                <w:rFonts w:ascii="Times New Roman" w:hAnsi="Times New Roman"/>
                <w:sz w:val="18"/>
                <w:szCs w:val="18"/>
              </w:rPr>
              <w:t xml:space="preserve">Официальный сайт администрации </w:t>
            </w:r>
            <w:proofErr w:type="spellStart"/>
            <w:r w:rsidRPr="00387D6F">
              <w:rPr>
                <w:rFonts w:ascii="Times New Roman" w:hAnsi="Times New Roman"/>
                <w:sz w:val="18"/>
                <w:szCs w:val="18"/>
              </w:rPr>
              <w:t>Татищевского</w:t>
            </w:r>
            <w:proofErr w:type="spellEnd"/>
            <w:r w:rsidRPr="00387D6F">
              <w:rPr>
                <w:rFonts w:ascii="Times New Roman" w:hAnsi="Times New Roman"/>
                <w:sz w:val="18"/>
                <w:szCs w:val="18"/>
              </w:rPr>
              <w:t xml:space="preserve"> муниципального района Саратовской области</w:t>
            </w:r>
          </w:p>
        </w:tc>
      </w:tr>
    </w:tbl>
    <w:p w:rsidR="00D82C68" w:rsidRPr="00F53884" w:rsidRDefault="00085669" w:rsidP="00F53884">
      <w:pPr>
        <w:pageBreakBefore/>
        <w:spacing w:after="0" w:line="240" w:lineRule="auto"/>
        <w:rPr>
          <w:rFonts w:ascii="Times New Roman" w:hAnsi="Times New Roman"/>
          <w:b/>
          <w:color w:val="000000"/>
          <w:sz w:val="24"/>
          <w:szCs w:val="24"/>
        </w:rPr>
      </w:pPr>
      <w:r>
        <w:rPr>
          <w:rFonts w:ascii="Times New Roman" w:hAnsi="Times New Roman"/>
          <w:b/>
          <w:color w:val="000000"/>
          <w:sz w:val="24"/>
          <w:szCs w:val="24"/>
        </w:rPr>
        <w:lastRenderedPageBreak/>
        <w:t xml:space="preserve">Раздел 2. «Общие сведения о </w:t>
      </w:r>
      <w:r w:rsidR="00D82C68" w:rsidRPr="00F53884">
        <w:rPr>
          <w:rFonts w:ascii="Times New Roman" w:hAnsi="Times New Roman"/>
          <w:b/>
          <w:color w:val="000000"/>
          <w:sz w:val="24"/>
          <w:szCs w:val="24"/>
        </w:rPr>
        <w:t>«</w:t>
      </w:r>
      <w:proofErr w:type="spellStart"/>
      <w:r w:rsidR="00D82C68" w:rsidRPr="00F53884">
        <w:rPr>
          <w:rFonts w:ascii="Times New Roman" w:hAnsi="Times New Roman"/>
          <w:b/>
          <w:color w:val="000000"/>
          <w:sz w:val="24"/>
          <w:szCs w:val="24"/>
        </w:rPr>
        <w:t>подуслугах</w:t>
      </w:r>
      <w:proofErr w:type="spellEnd"/>
      <w:r w:rsidR="00D82C68" w:rsidRPr="00F53884">
        <w:rPr>
          <w:rFonts w:ascii="Times New Roman" w:hAnsi="Times New Roman"/>
          <w:b/>
          <w:color w:val="000000"/>
          <w:sz w:val="24"/>
          <w:szCs w:val="24"/>
        </w:rPr>
        <w:t>»</w:t>
      </w:r>
    </w:p>
    <w:p w:rsidR="00D82C68" w:rsidRPr="00F53884" w:rsidRDefault="00D82C68" w:rsidP="00F53884">
      <w:pPr>
        <w:spacing w:after="0" w:line="240" w:lineRule="auto"/>
        <w:rPr>
          <w:rFonts w:ascii="Times New Roman" w:hAnsi="Times New Roman"/>
          <w:b/>
          <w:color w:val="000000"/>
          <w:sz w:val="16"/>
          <w:szCs w:val="16"/>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3"/>
        <w:gridCol w:w="1148"/>
        <w:gridCol w:w="854"/>
        <w:gridCol w:w="4525"/>
        <w:gridCol w:w="1282"/>
        <w:gridCol w:w="988"/>
        <w:gridCol w:w="10"/>
        <w:gridCol w:w="982"/>
        <w:gridCol w:w="13"/>
        <w:gridCol w:w="1263"/>
        <w:gridCol w:w="13"/>
        <w:gridCol w:w="979"/>
        <w:gridCol w:w="13"/>
        <w:gridCol w:w="1407"/>
        <w:gridCol w:w="10"/>
        <w:gridCol w:w="1270"/>
      </w:tblGrid>
      <w:tr w:rsidR="00A108FC" w:rsidRPr="007D5544" w:rsidTr="00626587">
        <w:trPr>
          <w:trHeight w:val="20"/>
        </w:trPr>
        <w:tc>
          <w:tcPr>
            <w:tcW w:w="745" w:type="pct"/>
            <w:gridSpan w:val="2"/>
            <w:shd w:val="clear" w:color="000000" w:fill="CCFFCC"/>
            <w:vAlign w:val="center"/>
            <w:hideMark/>
          </w:tcPr>
          <w:p w:rsidR="00172449" w:rsidRPr="00F53884" w:rsidRDefault="00172449" w:rsidP="00C4059E">
            <w:pPr>
              <w:spacing w:after="0" w:line="240" w:lineRule="auto"/>
              <w:jc w:val="center"/>
              <w:rPr>
                <w:rFonts w:ascii="Times New Roman" w:hAnsi="Times New Roman"/>
                <w:b/>
                <w:bCs/>
                <w:color w:val="000000"/>
                <w:sz w:val="16"/>
                <w:szCs w:val="16"/>
              </w:rPr>
            </w:pPr>
            <w:r w:rsidRPr="00F53884">
              <w:rPr>
                <w:rFonts w:ascii="Times New Roman" w:hAnsi="Times New Roman"/>
                <w:b/>
                <w:bCs/>
                <w:color w:val="000000"/>
                <w:sz w:val="16"/>
                <w:szCs w:val="16"/>
              </w:rPr>
              <w:t>Срок предоставления в зависимости от условий</w:t>
            </w:r>
          </w:p>
        </w:tc>
        <w:tc>
          <w:tcPr>
            <w:tcW w:w="267" w:type="pct"/>
            <w:vMerge w:val="restart"/>
            <w:shd w:val="clear" w:color="000000" w:fill="CCFFCC"/>
            <w:vAlign w:val="center"/>
          </w:tcPr>
          <w:p w:rsidR="00172449" w:rsidRPr="00F53884" w:rsidRDefault="00172449" w:rsidP="00C4059E">
            <w:pPr>
              <w:spacing w:after="0" w:line="240" w:lineRule="auto"/>
              <w:jc w:val="center"/>
              <w:rPr>
                <w:rFonts w:ascii="Times New Roman" w:hAnsi="Times New Roman"/>
                <w:b/>
                <w:bCs/>
                <w:color w:val="000000"/>
                <w:sz w:val="16"/>
                <w:szCs w:val="16"/>
              </w:rPr>
            </w:pPr>
            <w:r w:rsidRPr="00F53884">
              <w:rPr>
                <w:rFonts w:ascii="Times New Roman" w:hAnsi="Times New Roman"/>
                <w:b/>
                <w:bCs/>
                <w:color w:val="000000"/>
                <w:sz w:val="16"/>
                <w:szCs w:val="16"/>
              </w:rPr>
              <w:t>Основания отказа в приеме документов</w:t>
            </w:r>
          </w:p>
        </w:tc>
        <w:tc>
          <w:tcPr>
            <w:tcW w:w="1415" w:type="pct"/>
            <w:vMerge w:val="restart"/>
            <w:shd w:val="clear" w:color="000000" w:fill="CCFFCC"/>
            <w:vAlign w:val="center"/>
          </w:tcPr>
          <w:p w:rsidR="00172449" w:rsidRPr="00F53884" w:rsidRDefault="00172449" w:rsidP="00C4059E">
            <w:pPr>
              <w:spacing w:after="0" w:line="240" w:lineRule="auto"/>
              <w:jc w:val="center"/>
              <w:rPr>
                <w:rFonts w:ascii="Times New Roman" w:hAnsi="Times New Roman"/>
                <w:b/>
                <w:bCs/>
                <w:color w:val="000000"/>
                <w:sz w:val="16"/>
                <w:szCs w:val="16"/>
              </w:rPr>
            </w:pPr>
            <w:r w:rsidRPr="00F53884">
              <w:rPr>
                <w:rFonts w:ascii="Times New Roman" w:hAnsi="Times New Roman"/>
                <w:b/>
                <w:bCs/>
                <w:color w:val="000000"/>
                <w:sz w:val="16"/>
                <w:szCs w:val="16"/>
              </w:rPr>
              <w:t>Осн</w:t>
            </w:r>
            <w:r w:rsidR="00085669">
              <w:rPr>
                <w:rFonts w:ascii="Times New Roman" w:hAnsi="Times New Roman"/>
                <w:b/>
                <w:bCs/>
                <w:color w:val="000000"/>
                <w:sz w:val="16"/>
                <w:szCs w:val="16"/>
              </w:rPr>
              <w:t xml:space="preserve">ования отказа в предоставлении </w:t>
            </w:r>
            <w:r w:rsidRPr="00F53884">
              <w:rPr>
                <w:rFonts w:ascii="Times New Roman" w:hAnsi="Times New Roman"/>
                <w:b/>
                <w:bCs/>
                <w:color w:val="000000"/>
                <w:sz w:val="16"/>
                <w:szCs w:val="16"/>
              </w:rPr>
              <w:t>«</w:t>
            </w:r>
            <w:proofErr w:type="spellStart"/>
            <w:r w:rsidRPr="00F53884">
              <w:rPr>
                <w:rFonts w:ascii="Times New Roman" w:hAnsi="Times New Roman"/>
                <w:b/>
                <w:bCs/>
                <w:color w:val="000000"/>
                <w:sz w:val="16"/>
                <w:szCs w:val="16"/>
              </w:rPr>
              <w:t>подуслуги</w:t>
            </w:r>
            <w:proofErr w:type="spellEnd"/>
            <w:r w:rsidRPr="00F53884">
              <w:rPr>
                <w:rFonts w:ascii="Times New Roman" w:hAnsi="Times New Roman"/>
                <w:b/>
                <w:bCs/>
                <w:color w:val="000000"/>
                <w:sz w:val="16"/>
                <w:szCs w:val="16"/>
              </w:rPr>
              <w:t>»</w:t>
            </w:r>
          </w:p>
        </w:tc>
        <w:tc>
          <w:tcPr>
            <w:tcW w:w="401" w:type="pct"/>
            <w:vMerge w:val="restart"/>
            <w:shd w:val="clear" w:color="000000" w:fill="CCFFCC"/>
            <w:vAlign w:val="center"/>
          </w:tcPr>
          <w:p w:rsidR="00172449" w:rsidRPr="00F53884" w:rsidRDefault="00172449" w:rsidP="00E826AB">
            <w:pPr>
              <w:spacing w:after="0" w:line="240" w:lineRule="auto"/>
              <w:ind w:left="-113" w:right="-113"/>
              <w:jc w:val="center"/>
              <w:rPr>
                <w:rFonts w:ascii="Times New Roman" w:hAnsi="Times New Roman"/>
                <w:b/>
                <w:bCs/>
                <w:color w:val="000000"/>
                <w:sz w:val="16"/>
                <w:szCs w:val="16"/>
              </w:rPr>
            </w:pPr>
            <w:r w:rsidRPr="00F53884">
              <w:rPr>
                <w:rFonts w:ascii="Times New Roman" w:hAnsi="Times New Roman"/>
                <w:b/>
                <w:bCs/>
                <w:color w:val="000000"/>
                <w:sz w:val="16"/>
                <w:szCs w:val="16"/>
              </w:rPr>
              <w:t>Основания приостановления предоставления  «</w:t>
            </w:r>
            <w:proofErr w:type="spellStart"/>
            <w:r w:rsidRPr="00F53884">
              <w:rPr>
                <w:rFonts w:ascii="Times New Roman" w:hAnsi="Times New Roman"/>
                <w:b/>
                <w:bCs/>
                <w:color w:val="000000"/>
                <w:sz w:val="16"/>
                <w:szCs w:val="16"/>
              </w:rPr>
              <w:t>подуслуги</w:t>
            </w:r>
            <w:proofErr w:type="spellEnd"/>
            <w:r w:rsidRPr="00F53884">
              <w:rPr>
                <w:rFonts w:ascii="Times New Roman" w:hAnsi="Times New Roman"/>
                <w:b/>
                <w:bCs/>
                <w:color w:val="000000"/>
                <w:sz w:val="16"/>
                <w:szCs w:val="16"/>
              </w:rPr>
              <w:t>»</w:t>
            </w:r>
          </w:p>
        </w:tc>
        <w:tc>
          <w:tcPr>
            <w:tcW w:w="312" w:type="pct"/>
            <w:gridSpan w:val="2"/>
            <w:vMerge w:val="restart"/>
            <w:shd w:val="clear" w:color="000000" w:fill="CCFFCC"/>
            <w:vAlign w:val="center"/>
            <w:hideMark/>
          </w:tcPr>
          <w:p w:rsidR="00172449" w:rsidRPr="00F53884" w:rsidRDefault="00172449" w:rsidP="00E826AB">
            <w:pPr>
              <w:spacing w:after="0" w:line="240" w:lineRule="auto"/>
              <w:ind w:left="-113" w:right="-113"/>
              <w:jc w:val="center"/>
              <w:rPr>
                <w:rFonts w:ascii="Times New Roman" w:hAnsi="Times New Roman"/>
                <w:b/>
                <w:bCs/>
                <w:color w:val="000000"/>
                <w:sz w:val="16"/>
                <w:szCs w:val="16"/>
              </w:rPr>
            </w:pPr>
            <w:r w:rsidRPr="00F53884">
              <w:rPr>
                <w:rFonts w:ascii="Times New Roman" w:hAnsi="Times New Roman"/>
                <w:b/>
                <w:bCs/>
                <w:color w:val="000000"/>
                <w:sz w:val="16"/>
                <w:szCs w:val="16"/>
              </w:rPr>
              <w:t xml:space="preserve">Срок </w:t>
            </w:r>
            <w:r w:rsidR="00E826AB">
              <w:rPr>
                <w:rFonts w:ascii="Times New Roman" w:hAnsi="Times New Roman"/>
                <w:b/>
                <w:bCs/>
                <w:color w:val="000000"/>
                <w:sz w:val="16"/>
                <w:szCs w:val="16"/>
              </w:rPr>
              <w:t xml:space="preserve">приостановления предоставления </w:t>
            </w:r>
            <w:r w:rsidRPr="00F53884">
              <w:rPr>
                <w:rFonts w:ascii="Times New Roman" w:hAnsi="Times New Roman"/>
                <w:b/>
                <w:bCs/>
                <w:color w:val="000000"/>
                <w:sz w:val="16"/>
                <w:szCs w:val="16"/>
              </w:rPr>
              <w:t>«</w:t>
            </w:r>
            <w:proofErr w:type="spellStart"/>
            <w:r w:rsidRPr="00F53884">
              <w:rPr>
                <w:rFonts w:ascii="Times New Roman" w:hAnsi="Times New Roman"/>
                <w:b/>
                <w:bCs/>
                <w:color w:val="000000"/>
                <w:sz w:val="16"/>
                <w:szCs w:val="16"/>
              </w:rPr>
              <w:t>подуслуги</w:t>
            </w:r>
            <w:proofErr w:type="spellEnd"/>
            <w:r w:rsidRPr="00F53884">
              <w:rPr>
                <w:rFonts w:ascii="Times New Roman" w:hAnsi="Times New Roman"/>
                <w:b/>
                <w:bCs/>
                <w:color w:val="000000"/>
                <w:sz w:val="16"/>
                <w:szCs w:val="16"/>
              </w:rPr>
              <w:t>»</w:t>
            </w:r>
          </w:p>
        </w:tc>
        <w:tc>
          <w:tcPr>
            <w:tcW w:w="1020" w:type="pct"/>
            <w:gridSpan w:val="6"/>
            <w:shd w:val="clear" w:color="000000" w:fill="CCFFCC"/>
            <w:vAlign w:val="center"/>
            <w:hideMark/>
          </w:tcPr>
          <w:p w:rsidR="00172449" w:rsidRPr="00F53884" w:rsidRDefault="00172449" w:rsidP="00C4059E">
            <w:pPr>
              <w:spacing w:after="0" w:line="240" w:lineRule="auto"/>
              <w:jc w:val="center"/>
              <w:rPr>
                <w:rFonts w:ascii="Times New Roman" w:hAnsi="Times New Roman"/>
                <w:b/>
                <w:bCs/>
                <w:color w:val="000000"/>
                <w:sz w:val="16"/>
                <w:szCs w:val="16"/>
              </w:rPr>
            </w:pPr>
            <w:r w:rsidRPr="00F53884">
              <w:rPr>
                <w:rFonts w:ascii="Times New Roman" w:hAnsi="Times New Roman"/>
                <w:b/>
                <w:bCs/>
                <w:color w:val="000000"/>
                <w:sz w:val="16"/>
                <w:szCs w:val="16"/>
              </w:rPr>
              <w:t>Плата за предоставление «</w:t>
            </w:r>
            <w:proofErr w:type="spellStart"/>
            <w:r w:rsidRPr="00F53884">
              <w:rPr>
                <w:rFonts w:ascii="Times New Roman" w:hAnsi="Times New Roman"/>
                <w:b/>
                <w:bCs/>
                <w:color w:val="000000"/>
                <w:sz w:val="16"/>
                <w:szCs w:val="16"/>
              </w:rPr>
              <w:t>подуслуги</w:t>
            </w:r>
            <w:proofErr w:type="spellEnd"/>
            <w:r w:rsidRPr="00F53884">
              <w:rPr>
                <w:rFonts w:ascii="Times New Roman" w:hAnsi="Times New Roman"/>
                <w:b/>
                <w:bCs/>
                <w:color w:val="000000"/>
                <w:sz w:val="16"/>
                <w:szCs w:val="16"/>
              </w:rPr>
              <w:t>»</w:t>
            </w:r>
          </w:p>
        </w:tc>
        <w:tc>
          <w:tcPr>
            <w:tcW w:w="443" w:type="pct"/>
            <w:gridSpan w:val="2"/>
            <w:vMerge w:val="restart"/>
            <w:shd w:val="clear" w:color="000000" w:fill="CCFFCC"/>
            <w:vAlign w:val="center"/>
          </w:tcPr>
          <w:p w:rsidR="00172449" w:rsidRPr="00F53884" w:rsidRDefault="00172449" w:rsidP="00C4059E">
            <w:pPr>
              <w:spacing w:after="0" w:line="240" w:lineRule="auto"/>
              <w:jc w:val="center"/>
              <w:rPr>
                <w:rFonts w:ascii="Times New Roman" w:hAnsi="Times New Roman"/>
                <w:b/>
                <w:bCs/>
                <w:color w:val="000000"/>
                <w:sz w:val="16"/>
                <w:szCs w:val="16"/>
              </w:rPr>
            </w:pPr>
            <w:r w:rsidRPr="00F53884">
              <w:rPr>
                <w:rFonts w:ascii="Times New Roman" w:hAnsi="Times New Roman"/>
                <w:b/>
                <w:bCs/>
                <w:color w:val="000000"/>
                <w:sz w:val="16"/>
                <w:szCs w:val="16"/>
              </w:rPr>
              <w:t>Способ обращения за получением «</w:t>
            </w:r>
            <w:proofErr w:type="spellStart"/>
            <w:r w:rsidRPr="00F53884">
              <w:rPr>
                <w:rFonts w:ascii="Times New Roman" w:hAnsi="Times New Roman"/>
                <w:b/>
                <w:bCs/>
                <w:color w:val="000000"/>
                <w:sz w:val="16"/>
                <w:szCs w:val="16"/>
              </w:rPr>
              <w:t>подуслуги</w:t>
            </w:r>
            <w:proofErr w:type="spellEnd"/>
            <w:r w:rsidRPr="00F53884">
              <w:rPr>
                <w:rFonts w:ascii="Times New Roman" w:hAnsi="Times New Roman"/>
                <w:b/>
                <w:bCs/>
                <w:color w:val="000000"/>
                <w:sz w:val="16"/>
                <w:szCs w:val="16"/>
              </w:rPr>
              <w:t>»</w:t>
            </w:r>
          </w:p>
        </w:tc>
        <w:tc>
          <w:tcPr>
            <w:tcW w:w="397" w:type="pct"/>
            <w:vMerge w:val="restart"/>
            <w:shd w:val="clear" w:color="000000" w:fill="CCFFCC"/>
            <w:vAlign w:val="center"/>
          </w:tcPr>
          <w:p w:rsidR="00172449" w:rsidRPr="00F53884" w:rsidRDefault="00172449" w:rsidP="00C4059E">
            <w:pPr>
              <w:spacing w:after="0" w:line="240" w:lineRule="auto"/>
              <w:jc w:val="center"/>
              <w:rPr>
                <w:rFonts w:ascii="Times New Roman" w:hAnsi="Times New Roman"/>
                <w:b/>
                <w:bCs/>
                <w:color w:val="000000"/>
                <w:sz w:val="16"/>
                <w:szCs w:val="16"/>
              </w:rPr>
            </w:pPr>
            <w:r w:rsidRPr="00F53884">
              <w:rPr>
                <w:rFonts w:ascii="Times New Roman" w:hAnsi="Times New Roman"/>
                <w:b/>
                <w:bCs/>
                <w:color w:val="000000"/>
                <w:sz w:val="16"/>
                <w:szCs w:val="16"/>
              </w:rPr>
              <w:t>Способ получения результата «</w:t>
            </w:r>
            <w:proofErr w:type="spellStart"/>
            <w:r w:rsidRPr="00F53884">
              <w:rPr>
                <w:rFonts w:ascii="Times New Roman" w:hAnsi="Times New Roman"/>
                <w:b/>
                <w:bCs/>
                <w:color w:val="000000"/>
                <w:sz w:val="16"/>
                <w:szCs w:val="16"/>
              </w:rPr>
              <w:t>подуслуги</w:t>
            </w:r>
            <w:proofErr w:type="spellEnd"/>
            <w:r w:rsidRPr="00F53884">
              <w:rPr>
                <w:rFonts w:ascii="Times New Roman" w:hAnsi="Times New Roman"/>
                <w:b/>
                <w:bCs/>
                <w:color w:val="000000"/>
                <w:sz w:val="16"/>
                <w:szCs w:val="16"/>
              </w:rPr>
              <w:t>»</w:t>
            </w:r>
          </w:p>
        </w:tc>
      </w:tr>
      <w:tr w:rsidR="00E826AB" w:rsidRPr="007D5544" w:rsidTr="00626587">
        <w:trPr>
          <w:trHeight w:val="20"/>
        </w:trPr>
        <w:tc>
          <w:tcPr>
            <w:tcW w:w="386" w:type="pct"/>
            <w:shd w:val="clear" w:color="000000" w:fill="CCFFCC"/>
            <w:vAlign w:val="center"/>
            <w:hideMark/>
          </w:tcPr>
          <w:p w:rsidR="00172449" w:rsidRPr="00F53884" w:rsidRDefault="00172449" w:rsidP="00C4059E">
            <w:pPr>
              <w:spacing w:after="0" w:line="240" w:lineRule="auto"/>
              <w:jc w:val="center"/>
              <w:rPr>
                <w:rFonts w:ascii="Times New Roman" w:hAnsi="Times New Roman"/>
                <w:b/>
                <w:bCs/>
                <w:color w:val="000000"/>
                <w:sz w:val="16"/>
                <w:szCs w:val="16"/>
              </w:rPr>
            </w:pPr>
            <w:r w:rsidRPr="00F53884">
              <w:rPr>
                <w:rFonts w:ascii="Times New Roman" w:hAnsi="Times New Roman"/>
                <w:b/>
                <w:bCs/>
                <w:color w:val="000000"/>
                <w:sz w:val="16"/>
                <w:szCs w:val="16"/>
              </w:rPr>
              <w:t xml:space="preserve">При подаче заявления по месту жительства (месту нахождения </w:t>
            </w:r>
            <w:proofErr w:type="spellStart"/>
            <w:r w:rsidRPr="00F53884">
              <w:rPr>
                <w:rFonts w:ascii="Times New Roman" w:hAnsi="Times New Roman"/>
                <w:b/>
                <w:bCs/>
                <w:color w:val="000000"/>
                <w:sz w:val="16"/>
                <w:szCs w:val="16"/>
              </w:rPr>
              <w:t>юр.лица</w:t>
            </w:r>
            <w:proofErr w:type="spellEnd"/>
            <w:r w:rsidRPr="00F53884">
              <w:rPr>
                <w:rFonts w:ascii="Times New Roman" w:hAnsi="Times New Roman"/>
                <w:b/>
                <w:bCs/>
                <w:color w:val="000000"/>
                <w:sz w:val="16"/>
                <w:szCs w:val="16"/>
              </w:rPr>
              <w:t>)</w:t>
            </w:r>
          </w:p>
        </w:tc>
        <w:tc>
          <w:tcPr>
            <w:tcW w:w="359" w:type="pct"/>
            <w:shd w:val="clear" w:color="000000" w:fill="CCFFCC"/>
            <w:vAlign w:val="center"/>
            <w:hideMark/>
          </w:tcPr>
          <w:p w:rsidR="00172449" w:rsidRPr="00F53884" w:rsidRDefault="00172449" w:rsidP="00C4059E">
            <w:pPr>
              <w:spacing w:after="0" w:line="240" w:lineRule="auto"/>
              <w:jc w:val="center"/>
              <w:rPr>
                <w:rFonts w:ascii="Times New Roman" w:hAnsi="Times New Roman"/>
                <w:b/>
                <w:bCs/>
                <w:color w:val="000000"/>
                <w:sz w:val="16"/>
                <w:szCs w:val="16"/>
              </w:rPr>
            </w:pPr>
            <w:r w:rsidRPr="00F53884">
              <w:rPr>
                <w:rFonts w:ascii="Times New Roman" w:hAnsi="Times New Roman"/>
                <w:b/>
                <w:bCs/>
                <w:color w:val="000000"/>
                <w:sz w:val="16"/>
                <w:szCs w:val="16"/>
              </w:rPr>
              <w:t>При подаче заявления не по месту жительства (по месту обращения)</w:t>
            </w:r>
          </w:p>
        </w:tc>
        <w:tc>
          <w:tcPr>
            <w:tcW w:w="267" w:type="pct"/>
            <w:vMerge/>
            <w:shd w:val="clear" w:color="000000" w:fill="CCFFCC"/>
            <w:vAlign w:val="center"/>
          </w:tcPr>
          <w:p w:rsidR="00172449" w:rsidRPr="00F53884" w:rsidRDefault="00172449" w:rsidP="00C4059E">
            <w:pPr>
              <w:spacing w:after="0" w:line="240" w:lineRule="auto"/>
              <w:jc w:val="center"/>
              <w:rPr>
                <w:rFonts w:ascii="Times New Roman" w:hAnsi="Times New Roman"/>
                <w:b/>
                <w:bCs/>
                <w:color w:val="000000"/>
                <w:sz w:val="16"/>
                <w:szCs w:val="16"/>
              </w:rPr>
            </w:pPr>
          </w:p>
        </w:tc>
        <w:tc>
          <w:tcPr>
            <w:tcW w:w="1415" w:type="pct"/>
            <w:vMerge/>
            <w:vAlign w:val="center"/>
          </w:tcPr>
          <w:p w:rsidR="00172449" w:rsidRPr="00F53884" w:rsidRDefault="00172449" w:rsidP="00C4059E">
            <w:pPr>
              <w:spacing w:after="0" w:line="240" w:lineRule="auto"/>
              <w:jc w:val="center"/>
              <w:rPr>
                <w:rFonts w:ascii="Times New Roman" w:hAnsi="Times New Roman"/>
                <w:b/>
                <w:bCs/>
                <w:color w:val="000000"/>
                <w:sz w:val="16"/>
                <w:szCs w:val="16"/>
              </w:rPr>
            </w:pPr>
          </w:p>
        </w:tc>
        <w:tc>
          <w:tcPr>
            <w:tcW w:w="401" w:type="pct"/>
            <w:vMerge/>
            <w:vAlign w:val="center"/>
          </w:tcPr>
          <w:p w:rsidR="00172449" w:rsidRPr="00F53884" w:rsidRDefault="00172449" w:rsidP="00C4059E">
            <w:pPr>
              <w:spacing w:after="0" w:line="240" w:lineRule="auto"/>
              <w:jc w:val="center"/>
              <w:rPr>
                <w:rFonts w:ascii="Times New Roman" w:hAnsi="Times New Roman"/>
                <w:b/>
                <w:bCs/>
                <w:color w:val="000000"/>
                <w:sz w:val="16"/>
                <w:szCs w:val="16"/>
              </w:rPr>
            </w:pPr>
          </w:p>
        </w:tc>
        <w:tc>
          <w:tcPr>
            <w:tcW w:w="312" w:type="pct"/>
            <w:gridSpan w:val="2"/>
            <w:vMerge/>
            <w:vAlign w:val="center"/>
            <w:hideMark/>
          </w:tcPr>
          <w:p w:rsidR="00172449" w:rsidRPr="00F53884" w:rsidRDefault="00172449" w:rsidP="00C4059E">
            <w:pPr>
              <w:spacing w:after="0" w:line="240" w:lineRule="auto"/>
              <w:jc w:val="center"/>
              <w:rPr>
                <w:rFonts w:ascii="Times New Roman" w:hAnsi="Times New Roman"/>
                <w:b/>
                <w:bCs/>
                <w:color w:val="000000"/>
                <w:sz w:val="16"/>
                <w:szCs w:val="16"/>
              </w:rPr>
            </w:pPr>
          </w:p>
        </w:tc>
        <w:tc>
          <w:tcPr>
            <w:tcW w:w="311" w:type="pct"/>
            <w:gridSpan w:val="2"/>
            <w:shd w:val="clear" w:color="000000" w:fill="CCFFCC"/>
            <w:vAlign w:val="center"/>
            <w:hideMark/>
          </w:tcPr>
          <w:p w:rsidR="00172449" w:rsidRPr="00F53884" w:rsidRDefault="00172449" w:rsidP="00C4059E">
            <w:pPr>
              <w:spacing w:after="0" w:line="240" w:lineRule="auto"/>
              <w:jc w:val="center"/>
              <w:rPr>
                <w:rFonts w:ascii="Times New Roman" w:hAnsi="Times New Roman"/>
                <w:b/>
                <w:bCs/>
                <w:color w:val="000000"/>
                <w:sz w:val="16"/>
                <w:szCs w:val="16"/>
              </w:rPr>
            </w:pPr>
            <w:r w:rsidRPr="00F53884">
              <w:rPr>
                <w:rFonts w:ascii="Times New Roman" w:hAnsi="Times New Roman"/>
                <w:b/>
                <w:bCs/>
                <w:color w:val="000000"/>
                <w:sz w:val="16"/>
                <w:szCs w:val="16"/>
              </w:rPr>
              <w:t>Наличие платы (государственной пошлины)</w:t>
            </w:r>
          </w:p>
        </w:tc>
        <w:tc>
          <w:tcPr>
            <w:tcW w:w="399" w:type="pct"/>
            <w:gridSpan w:val="2"/>
            <w:shd w:val="clear" w:color="000000" w:fill="CCFFCC"/>
            <w:vAlign w:val="center"/>
          </w:tcPr>
          <w:p w:rsidR="00172449" w:rsidRPr="00F53884" w:rsidRDefault="00172449" w:rsidP="00E826AB">
            <w:pPr>
              <w:spacing w:after="0" w:line="240" w:lineRule="auto"/>
              <w:ind w:left="-113" w:right="-113"/>
              <w:jc w:val="center"/>
              <w:rPr>
                <w:rFonts w:ascii="Times New Roman" w:hAnsi="Times New Roman"/>
                <w:b/>
                <w:bCs/>
                <w:color w:val="000000"/>
                <w:sz w:val="16"/>
                <w:szCs w:val="16"/>
              </w:rPr>
            </w:pPr>
            <w:r w:rsidRPr="00F53884">
              <w:rPr>
                <w:rFonts w:ascii="Times New Roman" w:hAnsi="Times New Roman"/>
                <w:b/>
                <w:bCs/>
                <w:color w:val="000000"/>
                <w:sz w:val="16"/>
                <w:szCs w:val="16"/>
              </w:rPr>
              <w:t>Реквизиты нормативного правового акта, являющегося основанием для взимания платы государственной пошлины)</w:t>
            </w:r>
          </w:p>
        </w:tc>
        <w:tc>
          <w:tcPr>
            <w:tcW w:w="310" w:type="pct"/>
            <w:gridSpan w:val="2"/>
            <w:shd w:val="clear" w:color="000000" w:fill="CCFFCC"/>
            <w:vAlign w:val="center"/>
          </w:tcPr>
          <w:p w:rsidR="00172449" w:rsidRPr="00F53884" w:rsidRDefault="00172449" w:rsidP="00A108FC">
            <w:pPr>
              <w:spacing w:after="0" w:line="240" w:lineRule="auto"/>
              <w:ind w:left="-140" w:right="-116"/>
              <w:jc w:val="center"/>
              <w:rPr>
                <w:rFonts w:ascii="Times New Roman" w:hAnsi="Times New Roman"/>
                <w:b/>
                <w:bCs/>
                <w:color w:val="000000"/>
                <w:sz w:val="16"/>
                <w:szCs w:val="16"/>
              </w:rPr>
            </w:pPr>
            <w:r w:rsidRPr="00F53884">
              <w:rPr>
                <w:rFonts w:ascii="Times New Roman" w:hAnsi="Times New Roman"/>
                <w:b/>
                <w:bCs/>
                <w:color w:val="000000"/>
                <w:sz w:val="16"/>
                <w:szCs w:val="16"/>
              </w:rPr>
              <w:t>КБК для взимания платы (государственной пошлины), в том числе для МФЦ</w:t>
            </w:r>
          </w:p>
        </w:tc>
        <w:tc>
          <w:tcPr>
            <w:tcW w:w="443" w:type="pct"/>
            <w:gridSpan w:val="2"/>
            <w:vMerge/>
            <w:shd w:val="clear" w:color="000000" w:fill="CCFFCC"/>
            <w:vAlign w:val="center"/>
          </w:tcPr>
          <w:p w:rsidR="00172449" w:rsidRPr="00F53884" w:rsidRDefault="00172449" w:rsidP="00C4059E">
            <w:pPr>
              <w:spacing w:after="0" w:line="240" w:lineRule="auto"/>
              <w:jc w:val="center"/>
              <w:rPr>
                <w:rFonts w:ascii="Times New Roman" w:hAnsi="Times New Roman"/>
                <w:b/>
                <w:bCs/>
                <w:color w:val="000000"/>
                <w:sz w:val="16"/>
                <w:szCs w:val="16"/>
              </w:rPr>
            </w:pPr>
          </w:p>
        </w:tc>
        <w:tc>
          <w:tcPr>
            <w:tcW w:w="397" w:type="pct"/>
            <w:vMerge/>
            <w:shd w:val="clear" w:color="000000" w:fill="CCFFCC"/>
            <w:vAlign w:val="center"/>
          </w:tcPr>
          <w:p w:rsidR="00172449" w:rsidRPr="00F53884" w:rsidRDefault="00172449" w:rsidP="00C4059E">
            <w:pPr>
              <w:spacing w:after="0" w:line="240" w:lineRule="auto"/>
              <w:jc w:val="center"/>
              <w:rPr>
                <w:rFonts w:ascii="Times New Roman" w:hAnsi="Times New Roman"/>
                <w:b/>
                <w:bCs/>
                <w:color w:val="000000"/>
                <w:sz w:val="16"/>
                <w:szCs w:val="16"/>
              </w:rPr>
            </w:pPr>
          </w:p>
        </w:tc>
      </w:tr>
      <w:tr w:rsidR="00E826AB" w:rsidRPr="00430439" w:rsidTr="00626587">
        <w:trPr>
          <w:trHeight w:val="20"/>
        </w:trPr>
        <w:tc>
          <w:tcPr>
            <w:tcW w:w="386" w:type="pct"/>
            <w:shd w:val="clear" w:color="auto" w:fill="auto"/>
            <w:vAlign w:val="center"/>
            <w:hideMark/>
          </w:tcPr>
          <w:p w:rsidR="00172449" w:rsidRPr="00430439" w:rsidRDefault="00172449" w:rsidP="00C4059E">
            <w:pPr>
              <w:spacing w:after="0" w:line="240" w:lineRule="auto"/>
              <w:jc w:val="center"/>
              <w:rPr>
                <w:rFonts w:ascii="Times New Roman" w:hAnsi="Times New Roman"/>
                <w:i/>
                <w:iCs/>
                <w:color w:val="000000"/>
                <w:sz w:val="16"/>
                <w:szCs w:val="16"/>
              </w:rPr>
            </w:pPr>
            <w:r w:rsidRPr="00430439">
              <w:rPr>
                <w:rFonts w:ascii="Times New Roman" w:hAnsi="Times New Roman"/>
                <w:i/>
                <w:iCs/>
                <w:color w:val="000000"/>
                <w:sz w:val="16"/>
                <w:szCs w:val="16"/>
              </w:rPr>
              <w:t>3</w:t>
            </w:r>
          </w:p>
        </w:tc>
        <w:tc>
          <w:tcPr>
            <w:tcW w:w="359" w:type="pct"/>
            <w:shd w:val="clear" w:color="auto" w:fill="auto"/>
            <w:vAlign w:val="center"/>
          </w:tcPr>
          <w:p w:rsidR="00172449" w:rsidRPr="00430439" w:rsidRDefault="00172449" w:rsidP="00C4059E">
            <w:pPr>
              <w:spacing w:after="0" w:line="240" w:lineRule="auto"/>
              <w:jc w:val="center"/>
              <w:rPr>
                <w:rFonts w:ascii="Times New Roman" w:hAnsi="Times New Roman"/>
                <w:i/>
                <w:iCs/>
                <w:color w:val="000000"/>
                <w:sz w:val="16"/>
                <w:szCs w:val="16"/>
              </w:rPr>
            </w:pPr>
            <w:r w:rsidRPr="00430439">
              <w:rPr>
                <w:rFonts w:ascii="Times New Roman" w:hAnsi="Times New Roman"/>
                <w:i/>
                <w:iCs/>
                <w:color w:val="000000"/>
                <w:sz w:val="16"/>
                <w:szCs w:val="16"/>
              </w:rPr>
              <w:t>4</w:t>
            </w:r>
          </w:p>
        </w:tc>
        <w:tc>
          <w:tcPr>
            <w:tcW w:w="267" w:type="pct"/>
            <w:vAlign w:val="center"/>
          </w:tcPr>
          <w:p w:rsidR="00172449" w:rsidRPr="00430439" w:rsidRDefault="00172449" w:rsidP="00C4059E">
            <w:pPr>
              <w:spacing w:after="0" w:line="240" w:lineRule="auto"/>
              <w:jc w:val="center"/>
              <w:rPr>
                <w:rFonts w:ascii="Times New Roman" w:hAnsi="Times New Roman"/>
                <w:i/>
                <w:iCs/>
                <w:color w:val="000000"/>
                <w:sz w:val="16"/>
                <w:szCs w:val="16"/>
              </w:rPr>
            </w:pPr>
            <w:r w:rsidRPr="00430439">
              <w:rPr>
                <w:rFonts w:ascii="Times New Roman" w:hAnsi="Times New Roman"/>
                <w:i/>
                <w:iCs/>
                <w:color w:val="000000"/>
                <w:sz w:val="16"/>
                <w:szCs w:val="16"/>
              </w:rPr>
              <w:t>5</w:t>
            </w:r>
          </w:p>
        </w:tc>
        <w:tc>
          <w:tcPr>
            <w:tcW w:w="1415" w:type="pct"/>
            <w:vAlign w:val="center"/>
          </w:tcPr>
          <w:p w:rsidR="00172449" w:rsidRPr="00430439" w:rsidRDefault="00172449" w:rsidP="00C4059E">
            <w:pPr>
              <w:spacing w:after="0" w:line="240" w:lineRule="auto"/>
              <w:jc w:val="center"/>
              <w:rPr>
                <w:rFonts w:ascii="Times New Roman" w:hAnsi="Times New Roman"/>
                <w:i/>
                <w:iCs/>
                <w:color w:val="000000"/>
                <w:sz w:val="16"/>
                <w:szCs w:val="16"/>
              </w:rPr>
            </w:pPr>
            <w:r w:rsidRPr="00430439">
              <w:rPr>
                <w:rFonts w:ascii="Times New Roman" w:hAnsi="Times New Roman"/>
                <w:i/>
                <w:iCs/>
                <w:color w:val="000000"/>
                <w:sz w:val="16"/>
                <w:szCs w:val="16"/>
              </w:rPr>
              <w:t>6</w:t>
            </w:r>
          </w:p>
        </w:tc>
        <w:tc>
          <w:tcPr>
            <w:tcW w:w="401" w:type="pct"/>
            <w:vAlign w:val="center"/>
          </w:tcPr>
          <w:p w:rsidR="00172449" w:rsidRPr="00430439" w:rsidRDefault="00172449" w:rsidP="00C4059E">
            <w:pPr>
              <w:spacing w:after="0" w:line="240" w:lineRule="auto"/>
              <w:jc w:val="center"/>
              <w:rPr>
                <w:rFonts w:ascii="Times New Roman" w:hAnsi="Times New Roman"/>
                <w:i/>
                <w:iCs/>
                <w:color w:val="000000"/>
                <w:sz w:val="16"/>
                <w:szCs w:val="16"/>
              </w:rPr>
            </w:pPr>
            <w:r w:rsidRPr="00430439">
              <w:rPr>
                <w:rFonts w:ascii="Times New Roman" w:hAnsi="Times New Roman"/>
                <w:i/>
                <w:iCs/>
                <w:color w:val="000000"/>
                <w:sz w:val="16"/>
                <w:szCs w:val="16"/>
              </w:rPr>
              <w:t>7</w:t>
            </w:r>
          </w:p>
        </w:tc>
        <w:tc>
          <w:tcPr>
            <w:tcW w:w="312" w:type="pct"/>
            <w:gridSpan w:val="2"/>
            <w:shd w:val="clear" w:color="auto" w:fill="auto"/>
            <w:vAlign w:val="center"/>
            <w:hideMark/>
          </w:tcPr>
          <w:p w:rsidR="00172449" w:rsidRPr="00430439" w:rsidRDefault="00172449" w:rsidP="00C4059E">
            <w:pPr>
              <w:spacing w:after="0" w:line="240" w:lineRule="auto"/>
              <w:jc w:val="center"/>
              <w:rPr>
                <w:rFonts w:ascii="Times New Roman" w:hAnsi="Times New Roman"/>
                <w:i/>
                <w:iCs/>
                <w:color w:val="000000"/>
                <w:sz w:val="16"/>
                <w:szCs w:val="16"/>
              </w:rPr>
            </w:pPr>
            <w:r w:rsidRPr="00430439">
              <w:rPr>
                <w:rFonts w:ascii="Times New Roman" w:hAnsi="Times New Roman"/>
                <w:i/>
                <w:iCs/>
                <w:color w:val="000000"/>
                <w:sz w:val="16"/>
                <w:szCs w:val="16"/>
              </w:rPr>
              <w:t>8</w:t>
            </w:r>
          </w:p>
        </w:tc>
        <w:tc>
          <w:tcPr>
            <w:tcW w:w="311" w:type="pct"/>
            <w:gridSpan w:val="2"/>
            <w:shd w:val="clear" w:color="auto" w:fill="auto"/>
            <w:vAlign w:val="center"/>
            <w:hideMark/>
          </w:tcPr>
          <w:p w:rsidR="00172449" w:rsidRPr="00430439" w:rsidRDefault="00172449" w:rsidP="00C4059E">
            <w:pPr>
              <w:spacing w:after="0" w:line="240" w:lineRule="auto"/>
              <w:jc w:val="center"/>
              <w:rPr>
                <w:rFonts w:ascii="Times New Roman" w:hAnsi="Times New Roman"/>
                <w:i/>
                <w:iCs/>
                <w:color w:val="000000"/>
                <w:sz w:val="16"/>
                <w:szCs w:val="16"/>
              </w:rPr>
            </w:pPr>
            <w:r w:rsidRPr="00430439">
              <w:rPr>
                <w:rFonts w:ascii="Times New Roman" w:hAnsi="Times New Roman"/>
                <w:i/>
                <w:iCs/>
                <w:color w:val="000000"/>
                <w:sz w:val="16"/>
                <w:szCs w:val="16"/>
              </w:rPr>
              <w:t>9</w:t>
            </w:r>
          </w:p>
        </w:tc>
        <w:tc>
          <w:tcPr>
            <w:tcW w:w="399" w:type="pct"/>
            <w:gridSpan w:val="2"/>
            <w:shd w:val="clear" w:color="auto" w:fill="auto"/>
            <w:vAlign w:val="center"/>
          </w:tcPr>
          <w:p w:rsidR="00172449" w:rsidRPr="00430439" w:rsidRDefault="00172449" w:rsidP="00C4059E">
            <w:pPr>
              <w:spacing w:after="0" w:line="240" w:lineRule="auto"/>
              <w:jc w:val="center"/>
              <w:rPr>
                <w:rFonts w:ascii="Times New Roman" w:hAnsi="Times New Roman"/>
                <w:i/>
                <w:iCs/>
                <w:color w:val="000000"/>
                <w:sz w:val="16"/>
                <w:szCs w:val="16"/>
              </w:rPr>
            </w:pPr>
            <w:r w:rsidRPr="00430439">
              <w:rPr>
                <w:rFonts w:ascii="Times New Roman" w:hAnsi="Times New Roman"/>
                <w:i/>
                <w:iCs/>
                <w:color w:val="000000"/>
                <w:sz w:val="16"/>
                <w:szCs w:val="16"/>
              </w:rPr>
              <w:t>10</w:t>
            </w:r>
          </w:p>
        </w:tc>
        <w:tc>
          <w:tcPr>
            <w:tcW w:w="310" w:type="pct"/>
            <w:gridSpan w:val="2"/>
            <w:shd w:val="clear" w:color="auto" w:fill="auto"/>
            <w:vAlign w:val="center"/>
          </w:tcPr>
          <w:p w:rsidR="00172449" w:rsidRPr="00430439" w:rsidRDefault="00172449" w:rsidP="00C4059E">
            <w:pPr>
              <w:spacing w:after="0" w:line="240" w:lineRule="auto"/>
              <w:jc w:val="center"/>
              <w:rPr>
                <w:rFonts w:ascii="Times New Roman" w:hAnsi="Times New Roman"/>
                <w:i/>
                <w:iCs/>
                <w:color w:val="000000"/>
                <w:sz w:val="16"/>
                <w:szCs w:val="16"/>
              </w:rPr>
            </w:pPr>
            <w:r w:rsidRPr="00430439">
              <w:rPr>
                <w:rFonts w:ascii="Times New Roman" w:hAnsi="Times New Roman"/>
                <w:i/>
                <w:iCs/>
                <w:color w:val="000000"/>
                <w:sz w:val="16"/>
                <w:szCs w:val="16"/>
              </w:rPr>
              <w:t>11</w:t>
            </w:r>
          </w:p>
        </w:tc>
        <w:tc>
          <w:tcPr>
            <w:tcW w:w="443" w:type="pct"/>
            <w:gridSpan w:val="2"/>
            <w:vAlign w:val="center"/>
          </w:tcPr>
          <w:p w:rsidR="00172449" w:rsidRPr="00430439" w:rsidRDefault="00172449" w:rsidP="00C4059E">
            <w:pPr>
              <w:spacing w:after="0" w:line="240" w:lineRule="auto"/>
              <w:jc w:val="center"/>
              <w:rPr>
                <w:rFonts w:ascii="Times New Roman" w:hAnsi="Times New Roman"/>
                <w:i/>
                <w:iCs/>
                <w:color w:val="000000"/>
                <w:sz w:val="16"/>
                <w:szCs w:val="16"/>
              </w:rPr>
            </w:pPr>
            <w:r w:rsidRPr="00430439">
              <w:rPr>
                <w:rFonts w:ascii="Times New Roman" w:hAnsi="Times New Roman"/>
                <w:i/>
                <w:iCs/>
                <w:color w:val="000000"/>
                <w:sz w:val="16"/>
                <w:szCs w:val="16"/>
              </w:rPr>
              <w:t>12</w:t>
            </w:r>
          </w:p>
        </w:tc>
        <w:tc>
          <w:tcPr>
            <w:tcW w:w="397" w:type="pct"/>
            <w:vAlign w:val="center"/>
          </w:tcPr>
          <w:p w:rsidR="00172449" w:rsidRPr="00430439" w:rsidRDefault="00172449" w:rsidP="00C4059E">
            <w:pPr>
              <w:spacing w:after="0" w:line="240" w:lineRule="auto"/>
              <w:jc w:val="center"/>
              <w:rPr>
                <w:rFonts w:ascii="Times New Roman" w:hAnsi="Times New Roman"/>
                <w:i/>
                <w:iCs/>
                <w:color w:val="000000"/>
                <w:sz w:val="16"/>
                <w:szCs w:val="16"/>
              </w:rPr>
            </w:pPr>
            <w:r w:rsidRPr="00430439">
              <w:rPr>
                <w:rFonts w:ascii="Times New Roman" w:hAnsi="Times New Roman"/>
                <w:i/>
                <w:iCs/>
                <w:color w:val="000000"/>
                <w:sz w:val="16"/>
                <w:szCs w:val="16"/>
              </w:rPr>
              <w:t>13</w:t>
            </w:r>
          </w:p>
        </w:tc>
      </w:tr>
      <w:tr w:rsidR="00085669" w:rsidRPr="007D5544" w:rsidTr="00626587">
        <w:trPr>
          <w:trHeight w:val="20"/>
        </w:trPr>
        <w:tc>
          <w:tcPr>
            <w:tcW w:w="5000" w:type="pct"/>
            <w:gridSpan w:val="16"/>
            <w:shd w:val="clear" w:color="auto" w:fill="auto"/>
            <w:vAlign w:val="center"/>
            <w:hideMark/>
          </w:tcPr>
          <w:p w:rsidR="00D213B4" w:rsidRPr="00D213B4" w:rsidRDefault="00D213B4" w:rsidP="00D213B4">
            <w:pPr>
              <w:spacing w:after="0" w:line="240" w:lineRule="auto"/>
              <w:jc w:val="center"/>
              <w:rPr>
                <w:rFonts w:ascii="Times New Roman" w:hAnsi="Times New Roman"/>
                <w:b/>
                <w:iCs/>
                <w:color w:val="000000"/>
                <w:sz w:val="18"/>
                <w:szCs w:val="18"/>
              </w:rPr>
            </w:pPr>
            <w:r w:rsidRPr="00D213B4">
              <w:rPr>
                <w:rFonts w:ascii="Times New Roman" w:hAnsi="Times New Roman"/>
                <w:b/>
                <w:iCs/>
                <w:color w:val="000000"/>
                <w:sz w:val="18"/>
                <w:szCs w:val="18"/>
              </w:rPr>
              <w:t>1) утверждение схемы расположения земельного участка (заявитель – физическое лицо);</w:t>
            </w:r>
          </w:p>
          <w:p w:rsidR="00D213B4" w:rsidRPr="00D213B4" w:rsidRDefault="00D213B4" w:rsidP="00D213B4">
            <w:pPr>
              <w:spacing w:after="0" w:line="240" w:lineRule="auto"/>
              <w:jc w:val="center"/>
              <w:rPr>
                <w:rFonts w:ascii="Times New Roman" w:hAnsi="Times New Roman"/>
                <w:b/>
                <w:iCs/>
                <w:color w:val="000000"/>
                <w:sz w:val="18"/>
                <w:szCs w:val="18"/>
              </w:rPr>
            </w:pPr>
            <w:r w:rsidRPr="00D213B4">
              <w:rPr>
                <w:rFonts w:ascii="Times New Roman" w:hAnsi="Times New Roman"/>
                <w:b/>
                <w:iCs/>
                <w:color w:val="000000"/>
                <w:sz w:val="18"/>
                <w:szCs w:val="18"/>
              </w:rPr>
              <w:t>2) утверждение схемы расположения земельного участка (заявитель – физическое лицо, являющееся индивидуальным предпринимателем);</w:t>
            </w:r>
          </w:p>
          <w:p w:rsidR="00085669" w:rsidRPr="00A108FC" w:rsidRDefault="00D213B4" w:rsidP="00D213B4">
            <w:pPr>
              <w:spacing w:after="0" w:line="240" w:lineRule="auto"/>
              <w:jc w:val="center"/>
              <w:rPr>
                <w:rFonts w:ascii="Times New Roman" w:hAnsi="Times New Roman"/>
                <w:b/>
                <w:iCs/>
                <w:color w:val="000000"/>
                <w:sz w:val="16"/>
                <w:szCs w:val="16"/>
              </w:rPr>
            </w:pPr>
            <w:r w:rsidRPr="00D213B4">
              <w:rPr>
                <w:rFonts w:ascii="Times New Roman" w:hAnsi="Times New Roman"/>
                <w:b/>
                <w:iCs/>
                <w:color w:val="000000"/>
                <w:sz w:val="18"/>
                <w:szCs w:val="18"/>
              </w:rPr>
              <w:t>3) утверждение схемы расположения земельного участка (заявитель – юридическое лицо)</w:t>
            </w:r>
          </w:p>
        </w:tc>
      </w:tr>
      <w:tr w:rsidR="00E826AB" w:rsidRPr="007D5544" w:rsidTr="00626587">
        <w:trPr>
          <w:trHeight w:val="20"/>
        </w:trPr>
        <w:tc>
          <w:tcPr>
            <w:tcW w:w="386" w:type="pct"/>
            <w:shd w:val="clear" w:color="auto" w:fill="auto"/>
            <w:hideMark/>
          </w:tcPr>
          <w:p w:rsidR="00085669" w:rsidRPr="001B693E" w:rsidRDefault="001B693E" w:rsidP="00484FDE">
            <w:pPr>
              <w:spacing w:after="0" w:line="240" w:lineRule="auto"/>
              <w:jc w:val="center"/>
              <w:rPr>
                <w:rFonts w:ascii="Times New Roman" w:hAnsi="Times New Roman"/>
                <w:color w:val="000000"/>
                <w:sz w:val="16"/>
                <w:szCs w:val="16"/>
              </w:rPr>
            </w:pPr>
            <w:r w:rsidRPr="001B693E">
              <w:rPr>
                <w:rFonts w:ascii="Times New Roman" w:hAnsi="Times New Roman"/>
                <w:color w:val="000000"/>
                <w:sz w:val="16"/>
                <w:szCs w:val="16"/>
              </w:rPr>
              <w:t>два месяца</w:t>
            </w:r>
          </w:p>
        </w:tc>
        <w:tc>
          <w:tcPr>
            <w:tcW w:w="359" w:type="pct"/>
            <w:shd w:val="clear" w:color="auto" w:fill="auto"/>
            <w:hideMark/>
          </w:tcPr>
          <w:p w:rsidR="00085669" w:rsidRPr="001B693E" w:rsidRDefault="001B693E" w:rsidP="00484FDE">
            <w:pPr>
              <w:spacing w:after="0" w:line="240" w:lineRule="auto"/>
              <w:jc w:val="center"/>
              <w:rPr>
                <w:rFonts w:ascii="Times New Roman" w:hAnsi="Times New Roman"/>
                <w:color w:val="000000"/>
                <w:sz w:val="16"/>
                <w:szCs w:val="16"/>
              </w:rPr>
            </w:pPr>
            <w:r w:rsidRPr="001B693E">
              <w:rPr>
                <w:rFonts w:ascii="Times New Roman" w:hAnsi="Times New Roman"/>
                <w:color w:val="000000"/>
                <w:sz w:val="16"/>
                <w:szCs w:val="16"/>
              </w:rPr>
              <w:t>два месяца</w:t>
            </w:r>
          </w:p>
        </w:tc>
        <w:tc>
          <w:tcPr>
            <w:tcW w:w="267" w:type="pct"/>
          </w:tcPr>
          <w:p w:rsidR="00085669" w:rsidRPr="001B693E" w:rsidRDefault="00AE55A2" w:rsidP="00484FDE">
            <w:pPr>
              <w:pStyle w:val="af4"/>
              <w:jc w:val="center"/>
              <w:rPr>
                <w:rFonts w:ascii="Times New Roman" w:eastAsia="Times New Roman" w:hAnsi="Times New Roman"/>
                <w:color w:val="000000"/>
                <w:sz w:val="16"/>
                <w:szCs w:val="16"/>
              </w:rPr>
            </w:pPr>
            <w:r w:rsidRPr="001B693E">
              <w:rPr>
                <w:rFonts w:ascii="Times New Roman" w:eastAsia="Times New Roman" w:hAnsi="Times New Roman"/>
                <w:color w:val="000000"/>
                <w:sz w:val="16"/>
                <w:szCs w:val="16"/>
              </w:rPr>
              <w:t>нет</w:t>
            </w:r>
          </w:p>
        </w:tc>
        <w:tc>
          <w:tcPr>
            <w:tcW w:w="1415" w:type="pct"/>
          </w:tcPr>
          <w:p w:rsidR="00F2359B" w:rsidRPr="00F2359B" w:rsidRDefault="00F2359B" w:rsidP="00F2359B">
            <w:pPr>
              <w:pStyle w:val="af4"/>
              <w:ind w:firstLine="309"/>
              <w:jc w:val="both"/>
              <w:rPr>
                <w:rFonts w:ascii="Times New Roman" w:eastAsia="Times New Roman" w:hAnsi="Times New Roman"/>
                <w:iCs/>
                <w:sz w:val="16"/>
                <w:szCs w:val="16"/>
              </w:rPr>
            </w:pPr>
            <w:r w:rsidRPr="00F2359B">
              <w:rPr>
                <w:rFonts w:ascii="Times New Roman" w:eastAsia="Times New Roman" w:hAnsi="Times New Roman"/>
                <w:iCs/>
                <w:sz w:val="16"/>
                <w:szCs w:val="16"/>
              </w:rPr>
              <w:t>несоответствие схемы расположения земельного участка ее форме, формату или требованиям к ее подготовке, которые установлены приказом Министерства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F2359B" w:rsidRPr="00F2359B" w:rsidRDefault="00F2359B" w:rsidP="00F2359B">
            <w:pPr>
              <w:pStyle w:val="af4"/>
              <w:ind w:firstLine="309"/>
              <w:jc w:val="both"/>
              <w:rPr>
                <w:rFonts w:ascii="Times New Roman" w:eastAsia="Times New Roman" w:hAnsi="Times New Roman"/>
                <w:iCs/>
                <w:sz w:val="16"/>
                <w:szCs w:val="16"/>
              </w:rPr>
            </w:pPr>
            <w:r w:rsidRPr="00F2359B">
              <w:rPr>
                <w:rFonts w:ascii="Times New Roman" w:eastAsia="Times New Roman" w:hAnsi="Times New Roman"/>
                <w:iCs/>
                <w:sz w:val="16"/>
                <w:szCs w:val="16"/>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2359B" w:rsidRPr="00F2359B" w:rsidRDefault="00F2359B" w:rsidP="00F2359B">
            <w:pPr>
              <w:pStyle w:val="af4"/>
              <w:ind w:firstLine="309"/>
              <w:jc w:val="both"/>
              <w:rPr>
                <w:rFonts w:ascii="Times New Roman" w:eastAsia="Times New Roman" w:hAnsi="Times New Roman"/>
                <w:iCs/>
                <w:sz w:val="16"/>
                <w:szCs w:val="16"/>
              </w:rPr>
            </w:pPr>
            <w:r w:rsidRPr="00F2359B">
              <w:rPr>
                <w:rFonts w:ascii="Times New Roman" w:eastAsia="Times New Roman" w:hAnsi="Times New Roman"/>
                <w:iCs/>
                <w:sz w:val="16"/>
                <w:szCs w:val="16"/>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F2359B" w:rsidRPr="00F2359B" w:rsidRDefault="00F2359B" w:rsidP="00F2359B">
            <w:pPr>
              <w:pStyle w:val="af4"/>
              <w:ind w:firstLine="309"/>
              <w:jc w:val="both"/>
              <w:rPr>
                <w:rFonts w:ascii="Times New Roman" w:eastAsia="Times New Roman" w:hAnsi="Times New Roman"/>
                <w:iCs/>
                <w:sz w:val="16"/>
                <w:szCs w:val="16"/>
              </w:rPr>
            </w:pPr>
            <w:r w:rsidRPr="00F2359B">
              <w:rPr>
                <w:rFonts w:ascii="Times New Roman" w:eastAsia="Times New Roman" w:hAnsi="Times New Roman"/>
                <w:iCs/>
                <w:sz w:val="16"/>
                <w:szCs w:val="16"/>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2359B" w:rsidRPr="00F2359B" w:rsidRDefault="00F2359B" w:rsidP="00F2359B">
            <w:pPr>
              <w:pStyle w:val="af4"/>
              <w:ind w:firstLine="309"/>
              <w:jc w:val="both"/>
              <w:rPr>
                <w:rFonts w:ascii="Times New Roman" w:eastAsia="Times New Roman" w:hAnsi="Times New Roman"/>
                <w:iCs/>
                <w:sz w:val="16"/>
                <w:szCs w:val="16"/>
              </w:rPr>
            </w:pPr>
            <w:r w:rsidRPr="00F2359B">
              <w:rPr>
                <w:rFonts w:ascii="Times New Roman" w:eastAsia="Times New Roman" w:hAnsi="Times New Roman"/>
                <w:iCs/>
                <w:sz w:val="16"/>
                <w:szCs w:val="16"/>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85669" w:rsidRPr="00D213B4" w:rsidRDefault="00F2359B" w:rsidP="00F2359B">
            <w:pPr>
              <w:pStyle w:val="af4"/>
              <w:ind w:firstLine="309"/>
              <w:jc w:val="both"/>
              <w:rPr>
                <w:rFonts w:ascii="Times New Roman" w:eastAsia="Times New Roman" w:hAnsi="Times New Roman"/>
                <w:iCs/>
                <w:sz w:val="16"/>
                <w:szCs w:val="16"/>
                <w:highlight w:val="yellow"/>
              </w:rPr>
            </w:pPr>
            <w:r w:rsidRPr="00F2359B">
              <w:rPr>
                <w:rFonts w:ascii="Times New Roman" w:eastAsia="Times New Roman" w:hAnsi="Times New Roman"/>
                <w:iCs/>
                <w:sz w:val="16"/>
                <w:szCs w:val="16"/>
              </w:rPr>
              <w:t>основания, предусмотренные абзацами 6-10, 14-20 пункта 2.11.2. Административного регламента.</w:t>
            </w:r>
          </w:p>
        </w:tc>
        <w:tc>
          <w:tcPr>
            <w:tcW w:w="401" w:type="pct"/>
          </w:tcPr>
          <w:p w:rsidR="00085669" w:rsidRPr="00D213B4" w:rsidRDefault="00F2359B" w:rsidP="00484FDE">
            <w:pPr>
              <w:spacing w:after="0" w:line="240" w:lineRule="auto"/>
              <w:ind w:left="-57" w:right="-57"/>
              <w:rPr>
                <w:rFonts w:ascii="Times New Roman" w:hAnsi="Times New Roman"/>
                <w:color w:val="000000"/>
                <w:sz w:val="16"/>
                <w:szCs w:val="16"/>
                <w:highlight w:val="yellow"/>
              </w:rPr>
            </w:pPr>
            <w:r w:rsidRPr="00F2359B">
              <w:rPr>
                <w:rFonts w:ascii="Times New Roman" w:hAnsi="Times New Roman"/>
                <w:color w:val="000000"/>
                <w:sz w:val="16"/>
                <w:szCs w:val="16"/>
              </w:rPr>
              <w:t>если на дату поступления заявления на рассмотрении подразделения находится заявление, ранее представленное другим з</w:t>
            </w:r>
            <w:r>
              <w:rPr>
                <w:rFonts w:ascii="Times New Roman" w:hAnsi="Times New Roman"/>
                <w:color w:val="000000"/>
                <w:sz w:val="16"/>
                <w:szCs w:val="16"/>
              </w:rPr>
              <w:t>аявителем, и схемы расположения</w:t>
            </w:r>
            <w:r w:rsidRPr="00F2359B">
              <w:rPr>
                <w:rFonts w:ascii="Times New Roman" w:hAnsi="Times New Roman"/>
                <w:color w:val="000000"/>
                <w:sz w:val="16"/>
                <w:szCs w:val="16"/>
              </w:rPr>
              <w:t xml:space="preserve"> образуемых земельных участков частично или полностью совпадают</w:t>
            </w:r>
          </w:p>
        </w:tc>
        <w:tc>
          <w:tcPr>
            <w:tcW w:w="312" w:type="pct"/>
            <w:gridSpan w:val="2"/>
            <w:shd w:val="clear" w:color="auto" w:fill="auto"/>
            <w:hideMark/>
          </w:tcPr>
          <w:p w:rsidR="00085669" w:rsidRPr="00D213B4" w:rsidRDefault="00F2359B" w:rsidP="00484FDE">
            <w:pPr>
              <w:spacing w:after="0" w:line="240" w:lineRule="auto"/>
              <w:rPr>
                <w:rFonts w:ascii="Times New Roman" w:hAnsi="Times New Roman"/>
                <w:color w:val="000000"/>
                <w:sz w:val="16"/>
                <w:szCs w:val="16"/>
                <w:highlight w:val="yellow"/>
              </w:rPr>
            </w:pPr>
            <w:r w:rsidRPr="00F2359B">
              <w:rPr>
                <w:rFonts w:ascii="Times New Roman" w:hAnsi="Times New Roman"/>
                <w:color w:val="000000"/>
                <w:sz w:val="16"/>
                <w:szCs w:val="16"/>
              </w:rPr>
              <w:t>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tc>
        <w:tc>
          <w:tcPr>
            <w:tcW w:w="311" w:type="pct"/>
            <w:gridSpan w:val="2"/>
            <w:shd w:val="clear" w:color="auto" w:fill="auto"/>
            <w:hideMark/>
          </w:tcPr>
          <w:p w:rsidR="00085669" w:rsidRPr="00173918" w:rsidRDefault="00AE55A2" w:rsidP="00484FDE">
            <w:pPr>
              <w:spacing w:after="0" w:line="240" w:lineRule="auto"/>
              <w:jc w:val="center"/>
              <w:rPr>
                <w:rFonts w:ascii="Times New Roman" w:hAnsi="Times New Roman"/>
                <w:color w:val="000000"/>
                <w:sz w:val="16"/>
                <w:szCs w:val="16"/>
              </w:rPr>
            </w:pPr>
            <w:r w:rsidRPr="00173918">
              <w:rPr>
                <w:rFonts w:ascii="Times New Roman" w:hAnsi="Times New Roman"/>
                <w:color w:val="000000"/>
                <w:sz w:val="16"/>
                <w:szCs w:val="16"/>
              </w:rPr>
              <w:t>нет</w:t>
            </w:r>
          </w:p>
        </w:tc>
        <w:tc>
          <w:tcPr>
            <w:tcW w:w="399" w:type="pct"/>
            <w:gridSpan w:val="2"/>
            <w:shd w:val="clear" w:color="auto" w:fill="auto"/>
          </w:tcPr>
          <w:p w:rsidR="00085669" w:rsidRPr="00173918" w:rsidRDefault="00AE55A2" w:rsidP="00484FDE">
            <w:pPr>
              <w:spacing w:after="0" w:line="240" w:lineRule="auto"/>
              <w:jc w:val="center"/>
              <w:rPr>
                <w:rFonts w:ascii="Times New Roman" w:hAnsi="Times New Roman"/>
                <w:color w:val="000000"/>
                <w:sz w:val="16"/>
                <w:szCs w:val="16"/>
              </w:rPr>
            </w:pPr>
            <w:r w:rsidRPr="00173918">
              <w:rPr>
                <w:rFonts w:ascii="Times New Roman" w:hAnsi="Times New Roman"/>
                <w:color w:val="000000"/>
                <w:sz w:val="16"/>
                <w:szCs w:val="16"/>
              </w:rPr>
              <w:t>-</w:t>
            </w:r>
          </w:p>
        </w:tc>
        <w:tc>
          <w:tcPr>
            <w:tcW w:w="310" w:type="pct"/>
            <w:gridSpan w:val="2"/>
            <w:shd w:val="clear" w:color="auto" w:fill="auto"/>
          </w:tcPr>
          <w:p w:rsidR="00085669" w:rsidRPr="00173918" w:rsidRDefault="00AE55A2" w:rsidP="00484FDE">
            <w:pPr>
              <w:spacing w:after="0" w:line="240" w:lineRule="auto"/>
              <w:jc w:val="center"/>
              <w:rPr>
                <w:rFonts w:ascii="Times New Roman" w:hAnsi="Times New Roman"/>
                <w:color w:val="000000"/>
                <w:sz w:val="16"/>
                <w:szCs w:val="16"/>
              </w:rPr>
            </w:pPr>
            <w:r w:rsidRPr="00173918">
              <w:rPr>
                <w:rFonts w:ascii="Times New Roman" w:hAnsi="Times New Roman"/>
                <w:color w:val="000000"/>
                <w:sz w:val="16"/>
                <w:szCs w:val="16"/>
              </w:rPr>
              <w:t>-</w:t>
            </w:r>
          </w:p>
        </w:tc>
        <w:tc>
          <w:tcPr>
            <w:tcW w:w="443" w:type="pct"/>
            <w:gridSpan w:val="2"/>
          </w:tcPr>
          <w:p w:rsidR="00DE3E31" w:rsidRPr="00F2359B" w:rsidRDefault="00DE3E31" w:rsidP="00484FDE">
            <w:pPr>
              <w:spacing w:after="0" w:line="240" w:lineRule="auto"/>
              <w:rPr>
                <w:rFonts w:ascii="Times New Roman" w:hAnsi="Times New Roman"/>
                <w:iCs/>
                <w:color w:val="000000"/>
                <w:sz w:val="16"/>
                <w:szCs w:val="16"/>
              </w:rPr>
            </w:pPr>
            <w:r w:rsidRPr="00F2359B">
              <w:rPr>
                <w:rFonts w:ascii="Times New Roman" w:hAnsi="Times New Roman"/>
                <w:iCs/>
                <w:color w:val="000000"/>
                <w:sz w:val="16"/>
                <w:szCs w:val="16"/>
              </w:rPr>
              <w:t xml:space="preserve">1. Личное обращение в </w:t>
            </w:r>
            <w:r w:rsidR="00173918" w:rsidRPr="00F2359B">
              <w:rPr>
                <w:rFonts w:ascii="Times New Roman" w:hAnsi="Times New Roman"/>
                <w:iCs/>
                <w:color w:val="000000"/>
                <w:sz w:val="16"/>
                <w:szCs w:val="16"/>
              </w:rPr>
              <w:t xml:space="preserve">уполномоченный </w:t>
            </w:r>
            <w:r w:rsidRPr="00F2359B">
              <w:rPr>
                <w:rFonts w:ascii="Times New Roman" w:hAnsi="Times New Roman"/>
                <w:iCs/>
                <w:color w:val="000000"/>
                <w:sz w:val="16"/>
                <w:szCs w:val="16"/>
              </w:rPr>
              <w:t>орган</w:t>
            </w:r>
            <w:r w:rsidR="00173918" w:rsidRPr="00F2359B">
              <w:rPr>
                <w:rFonts w:ascii="Times New Roman" w:hAnsi="Times New Roman"/>
                <w:iCs/>
                <w:color w:val="000000"/>
                <w:sz w:val="16"/>
                <w:szCs w:val="16"/>
              </w:rPr>
              <w:t xml:space="preserve"> МСУ</w:t>
            </w:r>
            <w:r w:rsidRPr="00F2359B">
              <w:rPr>
                <w:rFonts w:ascii="Times New Roman" w:hAnsi="Times New Roman"/>
                <w:iCs/>
                <w:color w:val="000000"/>
                <w:sz w:val="16"/>
                <w:szCs w:val="16"/>
              </w:rPr>
              <w:t>.</w:t>
            </w:r>
          </w:p>
          <w:p w:rsidR="00DE3E31" w:rsidRPr="00F2359B" w:rsidRDefault="00DE3E31" w:rsidP="00484FDE">
            <w:pPr>
              <w:spacing w:after="0" w:line="240" w:lineRule="auto"/>
              <w:rPr>
                <w:rFonts w:ascii="Times New Roman" w:hAnsi="Times New Roman"/>
                <w:iCs/>
                <w:color w:val="000000"/>
                <w:sz w:val="16"/>
                <w:szCs w:val="16"/>
              </w:rPr>
            </w:pPr>
            <w:r w:rsidRPr="00F2359B">
              <w:rPr>
                <w:rFonts w:ascii="Times New Roman" w:hAnsi="Times New Roman"/>
                <w:iCs/>
                <w:color w:val="000000"/>
                <w:sz w:val="16"/>
                <w:szCs w:val="16"/>
              </w:rPr>
              <w:t xml:space="preserve">2.Личное обращение в МФЦ </w:t>
            </w:r>
          </w:p>
          <w:p w:rsidR="00DE3E31" w:rsidRPr="00F2359B" w:rsidRDefault="00DE3E31" w:rsidP="00484FDE">
            <w:pPr>
              <w:spacing w:after="0" w:line="240" w:lineRule="auto"/>
              <w:rPr>
                <w:rFonts w:ascii="Times New Roman" w:hAnsi="Times New Roman"/>
                <w:iCs/>
                <w:color w:val="000000"/>
                <w:sz w:val="16"/>
                <w:szCs w:val="16"/>
              </w:rPr>
            </w:pPr>
            <w:r w:rsidRPr="00F2359B">
              <w:rPr>
                <w:rFonts w:ascii="Times New Roman" w:hAnsi="Times New Roman"/>
                <w:iCs/>
                <w:color w:val="000000"/>
                <w:sz w:val="16"/>
                <w:szCs w:val="16"/>
              </w:rPr>
              <w:t>3. Почтовая связь.</w:t>
            </w:r>
          </w:p>
          <w:p w:rsidR="00DE3E31" w:rsidRPr="00F2359B" w:rsidRDefault="00DE3E31" w:rsidP="00484FDE">
            <w:pPr>
              <w:spacing w:after="0" w:line="240" w:lineRule="auto"/>
              <w:rPr>
                <w:rFonts w:ascii="Times New Roman" w:hAnsi="Times New Roman"/>
                <w:iCs/>
                <w:color w:val="000000"/>
                <w:sz w:val="16"/>
                <w:szCs w:val="16"/>
              </w:rPr>
            </w:pPr>
            <w:r w:rsidRPr="00F2359B">
              <w:rPr>
                <w:rFonts w:ascii="Times New Roman" w:hAnsi="Times New Roman"/>
                <w:iCs/>
                <w:color w:val="000000"/>
                <w:sz w:val="16"/>
                <w:szCs w:val="16"/>
              </w:rPr>
              <w:t>4. Единый портал государственных и муниципальных услуг (функций)</w:t>
            </w:r>
          </w:p>
          <w:p w:rsidR="00085669" w:rsidRPr="00F2359B" w:rsidRDefault="00085669" w:rsidP="00484FDE">
            <w:pPr>
              <w:spacing w:after="0" w:line="240" w:lineRule="auto"/>
              <w:rPr>
                <w:rFonts w:ascii="Times New Roman" w:hAnsi="Times New Roman"/>
                <w:iCs/>
                <w:color w:val="000000"/>
                <w:sz w:val="16"/>
                <w:szCs w:val="16"/>
              </w:rPr>
            </w:pPr>
          </w:p>
        </w:tc>
        <w:tc>
          <w:tcPr>
            <w:tcW w:w="397" w:type="pct"/>
          </w:tcPr>
          <w:p w:rsidR="00DE3E31" w:rsidRPr="00F2359B" w:rsidRDefault="00DE3E31" w:rsidP="00484FDE">
            <w:pPr>
              <w:spacing w:after="0" w:line="240" w:lineRule="auto"/>
              <w:rPr>
                <w:rFonts w:ascii="Times New Roman" w:hAnsi="Times New Roman"/>
                <w:iCs/>
                <w:color w:val="000000"/>
                <w:sz w:val="16"/>
                <w:szCs w:val="16"/>
              </w:rPr>
            </w:pPr>
            <w:r w:rsidRPr="00F2359B">
              <w:rPr>
                <w:rFonts w:ascii="Times New Roman" w:hAnsi="Times New Roman"/>
                <w:iCs/>
                <w:color w:val="000000"/>
                <w:sz w:val="16"/>
                <w:szCs w:val="16"/>
              </w:rPr>
              <w:t>1.В МФЦ</w:t>
            </w:r>
            <w:r w:rsidR="006B29B2" w:rsidRPr="00F2359B">
              <w:rPr>
                <w:rFonts w:ascii="Times New Roman" w:hAnsi="Times New Roman"/>
                <w:iCs/>
                <w:color w:val="000000"/>
                <w:sz w:val="16"/>
                <w:szCs w:val="16"/>
              </w:rPr>
              <w:t>.</w:t>
            </w:r>
          </w:p>
          <w:p w:rsidR="00DE3E31" w:rsidRPr="00F2359B" w:rsidRDefault="00DE3E31" w:rsidP="00484FDE">
            <w:pPr>
              <w:spacing w:after="0" w:line="240" w:lineRule="auto"/>
              <w:rPr>
                <w:rFonts w:ascii="Times New Roman" w:hAnsi="Times New Roman"/>
                <w:iCs/>
                <w:color w:val="000000"/>
                <w:sz w:val="16"/>
                <w:szCs w:val="16"/>
              </w:rPr>
            </w:pPr>
            <w:r w:rsidRPr="00F2359B">
              <w:rPr>
                <w:rFonts w:ascii="Times New Roman" w:hAnsi="Times New Roman"/>
                <w:iCs/>
                <w:color w:val="000000"/>
                <w:sz w:val="16"/>
                <w:szCs w:val="16"/>
              </w:rPr>
              <w:t xml:space="preserve">2. </w:t>
            </w:r>
            <w:r w:rsidR="006B29B2" w:rsidRPr="00F2359B">
              <w:rPr>
                <w:rFonts w:ascii="Times New Roman" w:hAnsi="Times New Roman"/>
                <w:iCs/>
                <w:color w:val="000000"/>
                <w:sz w:val="16"/>
                <w:szCs w:val="16"/>
              </w:rPr>
              <w:t xml:space="preserve">Лично в </w:t>
            </w:r>
            <w:r w:rsidR="00173918" w:rsidRPr="00F2359B">
              <w:rPr>
                <w:rFonts w:ascii="Times New Roman" w:hAnsi="Times New Roman"/>
                <w:iCs/>
                <w:color w:val="000000"/>
                <w:sz w:val="16"/>
                <w:szCs w:val="16"/>
              </w:rPr>
              <w:t>уполномоченном органе МСУ.</w:t>
            </w:r>
          </w:p>
          <w:p w:rsidR="00085669" w:rsidRPr="00F2359B" w:rsidRDefault="00DE3E31" w:rsidP="00484FDE">
            <w:pPr>
              <w:spacing w:after="0" w:line="240" w:lineRule="auto"/>
              <w:rPr>
                <w:rFonts w:ascii="Times New Roman" w:hAnsi="Times New Roman"/>
                <w:iCs/>
                <w:color w:val="000000"/>
                <w:sz w:val="16"/>
                <w:szCs w:val="16"/>
              </w:rPr>
            </w:pPr>
            <w:r w:rsidRPr="00F2359B">
              <w:rPr>
                <w:rFonts w:ascii="Times New Roman" w:hAnsi="Times New Roman"/>
                <w:iCs/>
                <w:color w:val="000000"/>
                <w:sz w:val="16"/>
                <w:szCs w:val="16"/>
              </w:rPr>
              <w:t>3. Почтовая связь.</w:t>
            </w:r>
          </w:p>
        </w:tc>
      </w:tr>
      <w:tr w:rsidR="00085669" w:rsidRPr="007D5544" w:rsidTr="00626587">
        <w:trPr>
          <w:trHeight w:val="20"/>
        </w:trPr>
        <w:tc>
          <w:tcPr>
            <w:tcW w:w="5000" w:type="pct"/>
            <w:gridSpan w:val="16"/>
            <w:shd w:val="clear" w:color="auto" w:fill="auto"/>
            <w:vAlign w:val="center"/>
            <w:hideMark/>
          </w:tcPr>
          <w:p w:rsidR="00D213B4" w:rsidRPr="00D213B4" w:rsidRDefault="00D213B4" w:rsidP="00D213B4">
            <w:pPr>
              <w:spacing w:after="0" w:line="240" w:lineRule="auto"/>
              <w:ind w:left="-113" w:right="-113"/>
              <w:jc w:val="center"/>
              <w:rPr>
                <w:rFonts w:ascii="Times New Roman" w:hAnsi="Times New Roman"/>
                <w:b/>
                <w:iCs/>
                <w:color w:val="000000"/>
                <w:sz w:val="18"/>
                <w:szCs w:val="18"/>
              </w:rPr>
            </w:pPr>
            <w:r w:rsidRPr="00D213B4">
              <w:rPr>
                <w:rFonts w:ascii="Times New Roman" w:hAnsi="Times New Roman"/>
                <w:b/>
                <w:iCs/>
                <w:color w:val="000000"/>
                <w:sz w:val="18"/>
                <w:szCs w:val="18"/>
              </w:rPr>
              <w:t>4) рассмотрение заявления о проведении аукциона по продаже земельного участка (заявитель – физическое лицо);</w:t>
            </w:r>
          </w:p>
          <w:p w:rsidR="00D213B4" w:rsidRPr="00D213B4" w:rsidRDefault="00D213B4" w:rsidP="00D213B4">
            <w:pPr>
              <w:spacing w:after="0" w:line="240" w:lineRule="auto"/>
              <w:ind w:left="-113" w:right="-113"/>
              <w:jc w:val="center"/>
              <w:rPr>
                <w:rFonts w:ascii="Times New Roman" w:hAnsi="Times New Roman"/>
                <w:b/>
                <w:iCs/>
                <w:color w:val="000000"/>
                <w:sz w:val="18"/>
                <w:szCs w:val="18"/>
              </w:rPr>
            </w:pPr>
            <w:r w:rsidRPr="00D213B4">
              <w:rPr>
                <w:rFonts w:ascii="Times New Roman" w:hAnsi="Times New Roman"/>
                <w:b/>
                <w:iCs/>
                <w:color w:val="000000"/>
                <w:sz w:val="18"/>
                <w:szCs w:val="18"/>
              </w:rPr>
              <w:t>5) рассмотрение заявления о проведении аукциона по продаже земельного участка (заявитель – физическое лицо, являющееся индивидуальным предпринимателем);</w:t>
            </w:r>
          </w:p>
          <w:p w:rsidR="00D213B4" w:rsidRPr="00D213B4" w:rsidRDefault="00D213B4" w:rsidP="00D213B4">
            <w:pPr>
              <w:spacing w:after="0" w:line="240" w:lineRule="auto"/>
              <w:ind w:left="-113" w:right="-113"/>
              <w:jc w:val="center"/>
              <w:rPr>
                <w:rFonts w:ascii="Times New Roman" w:hAnsi="Times New Roman"/>
                <w:b/>
                <w:iCs/>
                <w:color w:val="000000"/>
                <w:sz w:val="18"/>
                <w:szCs w:val="18"/>
              </w:rPr>
            </w:pPr>
            <w:r w:rsidRPr="00D213B4">
              <w:rPr>
                <w:rFonts w:ascii="Times New Roman" w:hAnsi="Times New Roman"/>
                <w:b/>
                <w:iCs/>
                <w:color w:val="000000"/>
                <w:sz w:val="18"/>
                <w:szCs w:val="18"/>
              </w:rPr>
              <w:lastRenderedPageBreak/>
              <w:t>6) рассмотрение заявления о проведении аукциона по продаже земельного участка (заявитель – юридическое лицо);</w:t>
            </w:r>
          </w:p>
          <w:p w:rsidR="00D213B4" w:rsidRPr="00D213B4" w:rsidRDefault="00D213B4" w:rsidP="00D213B4">
            <w:pPr>
              <w:spacing w:after="0" w:line="240" w:lineRule="auto"/>
              <w:ind w:left="-113" w:right="-113"/>
              <w:jc w:val="center"/>
              <w:rPr>
                <w:rFonts w:ascii="Times New Roman" w:hAnsi="Times New Roman"/>
                <w:b/>
                <w:iCs/>
                <w:color w:val="000000"/>
                <w:sz w:val="18"/>
                <w:szCs w:val="18"/>
              </w:rPr>
            </w:pPr>
            <w:r w:rsidRPr="00D213B4">
              <w:rPr>
                <w:rFonts w:ascii="Times New Roman" w:hAnsi="Times New Roman"/>
                <w:b/>
                <w:iCs/>
                <w:color w:val="000000"/>
                <w:sz w:val="18"/>
                <w:szCs w:val="18"/>
              </w:rPr>
              <w:t>7) рассмотрение заявления о проведении аукциона на право заключения договора аренды земельного участка (заявитель – физическое лицо);</w:t>
            </w:r>
          </w:p>
          <w:p w:rsidR="00D213B4" w:rsidRPr="00D213B4" w:rsidRDefault="00D213B4" w:rsidP="00D213B4">
            <w:pPr>
              <w:spacing w:after="0" w:line="240" w:lineRule="auto"/>
              <w:ind w:left="-113" w:right="-113"/>
              <w:jc w:val="center"/>
              <w:rPr>
                <w:rFonts w:ascii="Times New Roman" w:hAnsi="Times New Roman"/>
                <w:b/>
                <w:iCs/>
                <w:color w:val="000000"/>
                <w:sz w:val="18"/>
                <w:szCs w:val="18"/>
              </w:rPr>
            </w:pPr>
            <w:r w:rsidRPr="00D213B4">
              <w:rPr>
                <w:rFonts w:ascii="Times New Roman" w:hAnsi="Times New Roman"/>
                <w:b/>
                <w:iCs/>
                <w:color w:val="000000"/>
                <w:sz w:val="18"/>
                <w:szCs w:val="18"/>
              </w:rPr>
              <w:t>8) рассмотрение заявления о проведении аукциона на право заключения договора аренды земельного участка (заявитель – физическое лицо, являющееся индивидуальным предпринимателем);</w:t>
            </w:r>
          </w:p>
          <w:p w:rsidR="00407044" w:rsidRPr="00A108FC" w:rsidRDefault="00D213B4" w:rsidP="00D213B4">
            <w:pPr>
              <w:spacing w:after="0" w:line="240" w:lineRule="auto"/>
              <w:ind w:left="-113" w:right="-113"/>
              <w:jc w:val="center"/>
              <w:rPr>
                <w:rFonts w:ascii="Times New Roman" w:hAnsi="Times New Roman"/>
                <w:b/>
                <w:iCs/>
                <w:color w:val="000000"/>
                <w:sz w:val="18"/>
                <w:szCs w:val="18"/>
              </w:rPr>
            </w:pPr>
            <w:r w:rsidRPr="00D213B4">
              <w:rPr>
                <w:rFonts w:ascii="Times New Roman" w:hAnsi="Times New Roman"/>
                <w:b/>
                <w:iCs/>
                <w:color w:val="000000"/>
                <w:sz w:val="18"/>
                <w:szCs w:val="18"/>
              </w:rPr>
              <w:t>9) рассмотрение заявления о проведении аукциона на право заключения договора аренды земельного участка (заявитель – физическое лицо)</w:t>
            </w:r>
          </w:p>
        </w:tc>
      </w:tr>
      <w:tr w:rsidR="003F6316" w:rsidRPr="007D5544" w:rsidTr="00626587">
        <w:trPr>
          <w:trHeight w:val="20"/>
        </w:trPr>
        <w:tc>
          <w:tcPr>
            <w:tcW w:w="386" w:type="pct"/>
            <w:shd w:val="clear" w:color="auto" w:fill="auto"/>
            <w:hideMark/>
          </w:tcPr>
          <w:p w:rsidR="003F6316" w:rsidRPr="001B693E" w:rsidRDefault="003F6316" w:rsidP="00430439">
            <w:pPr>
              <w:spacing w:after="0" w:line="240" w:lineRule="auto"/>
              <w:jc w:val="center"/>
              <w:rPr>
                <w:rFonts w:ascii="Times New Roman" w:hAnsi="Times New Roman"/>
                <w:color w:val="000000"/>
                <w:sz w:val="16"/>
                <w:szCs w:val="16"/>
              </w:rPr>
            </w:pPr>
            <w:r w:rsidRPr="001B693E">
              <w:rPr>
                <w:rFonts w:ascii="Times New Roman" w:hAnsi="Times New Roman"/>
                <w:color w:val="000000"/>
                <w:sz w:val="16"/>
                <w:szCs w:val="16"/>
              </w:rPr>
              <w:lastRenderedPageBreak/>
              <w:t>два месяца</w:t>
            </w:r>
          </w:p>
        </w:tc>
        <w:tc>
          <w:tcPr>
            <w:tcW w:w="359" w:type="pct"/>
            <w:shd w:val="clear" w:color="auto" w:fill="auto"/>
            <w:hideMark/>
          </w:tcPr>
          <w:p w:rsidR="003F6316" w:rsidRPr="001B693E" w:rsidRDefault="003F6316" w:rsidP="00430439">
            <w:pPr>
              <w:spacing w:after="0" w:line="240" w:lineRule="auto"/>
              <w:jc w:val="center"/>
              <w:rPr>
                <w:rFonts w:ascii="Times New Roman" w:hAnsi="Times New Roman"/>
                <w:color w:val="000000"/>
                <w:sz w:val="16"/>
                <w:szCs w:val="16"/>
              </w:rPr>
            </w:pPr>
            <w:r w:rsidRPr="001B693E">
              <w:rPr>
                <w:rFonts w:ascii="Times New Roman" w:hAnsi="Times New Roman"/>
                <w:color w:val="000000"/>
                <w:sz w:val="16"/>
                <w:szCs w:val="16"/>
              </w:rPr>
              <w:t>два месяца</w:t>
            </w:r>
          </w:p>
        </w:tc>
        <w:tc>
          <w:tcPr>
            <w:tcW w:w="267" w:type="pct"/>
          </w:tcPr>
          <w:p w:rsidR="003F6316" w:rsidRPr="001B693E" w:rsidRDefault="003F6316" w:rsidP="00430439">
            <w:pPr>
              <w:pStyle w:val="af4"/>
              <w:jc w:val="center"/>
              <w:rPr>
                <w:rFonts w:ascii="Times New Roman" w:eastAsia="Times New Roman" w:hAnsi="Times New Roman"/>
                <w:color w:val="000000"/>
                <w:sz w:val="16"/>
                <w:szCs w:val="16"/>
              </w:rPr>
            </w:pPr>
            <w:r w:rsidRPr="001B693E">
              <w:rPr>
                <w:rFonts w:ascii="Times New Roman" w:eastAsia="Times New Roman" w:hAnsi="Times New Roman"/>
                <w:color w:val="000000"/>
                <w:sz w:val="16"/>
                <w:szCs w:val="16"/>
              </w:rPr>
              <w:t>нет</w:t>
            </w:r>
          </w:p>
        </w:tc>
        <w:tc>
          <w:tcPr>
            <w:tcW w:w="1415" w:type="pct"/>
          </w:tcPr>
          <w:p w:rsidR="003F6316" w:rsidRPr="003F6316" w:rsidRDefault="003F6316" w:rsidP="003F6316">
            <w:pPr>
              <w:pStyle w:val="af4"/>
              <w:ind w:firstLine="312"/>
              <w:jc w:val="both"/>
              <w:rPr>
                <w:rFonts w:ascii="Times New Roman" w:eastAsia="Times New Roman" w:hAnsi="Times New Roman"/>
                <w:iCs/>
                <w:sz w:val="16"/>
                <w:szCs w:val="16"/>
              </w:rPr>
            </w:pPr>
            <w:r w:rsidRPr="003F6316">
              <w:rPr>
                <w:rFonts w:ascii="Times New Roman" w:eastAsia="Times New Roman" w:hAnsi="Times New Roman"/>
                <w:iCs/>
                <w:sz w:val="16"/>
                <w:szCs w:val="16"/>
              </w:rPr>
              <w:t>границы земельного участка подлежат уточнению в соответствии с требованиями Федерального закона «О государственном кадастре недвижимости»;</w:t>
            </w:r>
          </w:p>
          <w:p w:rsidR="003F6316" w:rsidRPr="003F6316" w:rsidRDefault="003F6316" w:rsidP="003F6316">
            <w:pPr>
              <w:pStyle w:val="af4"/>
              <w:ind w:firstLine="312"/>
              <w:jc w:val="both"/>
              <w:rPr>
                <w:rFonts w:ascii="Times New Roman" w:eastAsia="Times New Roman" w:hAnsi="Times New Roman"/>
                <w:iCs/>
                <w:sz w:val="16"/>
                <w:szCs w:val="16"/>
              </w:rPr>
            </w:pPr>
            <w:r w:rsidRPr="003F6316">
              <w:rPr>
                <w:rFonts w:ascii="Times New Roman" w:eastAsia="Times New Roman" w:hAnsi="Times New Roman"/>
                <w:iCs/>
                <w:sz w:val="16"/>
                <w:szCs w:val="16"/>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3F6316" w:rsidRPr="003F6316" w:rsidRDefault="003F6316" w:rsidP="003F6316">
            <w:pPr>
              <w:pStyle w:val="af4"/>
              <w:ind w:firstLine="312"/>
              <w:jc w:val="both"/>
              <w:rPr>
                <w:rFonts w:ascii="Times New Roman" w:eastAsia="Times New Roman" w:hAnsi="Times New Roman"/>
                <w:iCs/>
                <w:sz w:val="16"/>
                <w:szCs w:val="16"/>
              </w:rPr>
            </w:pPr>
            <w:r w:rsidRPr="003F6316">
              <w:rPr>
                <w:rFonts w:ascii="Times New Roman" w:eastAsia="Times New Roman" w:hAnsi="Times New Roman"/>
                <w:iCs/>
                <w:sz w:val="16"/>
                <w:szCs w:val="16"/>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3F6316" w:rsidRPr="003F6316" w:rsidRDefault="003F6316" w:rsidP="003F6316">
            <w:pPr>
              <w:pStyle w:val="af4"/>
              <w:ind w:firstLine="312"/>
              <w:jc w:val="both"/>
              <w:rPr>
                <w:rFonts w:ascii="Times New Roman" w:eastAsia="Times New Roman" w:hAnsi="Times New Roman"/>
                <w:iCs/>
                <w:sz w:val="16"/>
                <w:szCs w:val="16"/>
              </w:rPr>
            </w:pPr>
            <w:r w:rsidRPr="003F6316">
              <w:rPr>
                <w:rFonts w:ascii="Times New Roman" w:eastAsia="Times New Roman" w:hAnsi="Times New Roman"/>
                <w:iCs/>
                <w:sz w:val="16"/>
                <w:szCs w:val="16"/>
              </w:rPr>
              <w:t>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3F6316" w:rsidRPr="003F6316" w:rsidRDefault="003F6316" w:rsidP="003F6316">
            <w:pPr>
              <w:pStyle w:val="af4"/>
              <w:ind w:firstLine="312"/>
              <w:jc w:val="both"/>
              <w:rPr>
                <w:rFonts w:ascii="Times New Roman" w:eastAsia="Times New Roman" w:hAnsi="Times New Roman"/>
                <w:iCs/>
                <w:sz w:val="16"/>
                <w:szCs w:val="16"/>
              </w:rPr>
            </w:pPr>
            <w:r w:rsidRPr="003F6316">
              <w:rPr>
                <w:rFonts w:ascii="Times New Roman" w:eastAsia="Times New Roman" w:hAnsi="Times New Roman"/>
                <w:iCs/>
                <w:sz w:val="16"/>
                <w:szCs w:val="16"/>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3F6316" w:rsidRPr="003F6316" w:rsidRDefault="003F6316" w:rsidP="003F6316">
            <w:pPr>
              <w:pStyle w:val="af4"/>
              <w:ind w:firstLine="312"/>
              <w:jc w:val="both"/>
              <w:rPr>
                <w:rFonts w:ascii="Times New Roman" w:eastAsia="Times New Roman" w:hAnsi="Times New Roman"/>
                <w:iCs/>
                <w:sz w:val="16"/>
                <w:szCs w:val="16"/>
              </w:rPr>
            </w:pPr>
            <w:r w:rsidRPr="003F6316">
              <w:rPr>
                <w:rFonts w:ascii="Times New Roman" w:eastAsia="Times New Roman" w:hAnsi="Times New Roman"/>
                <w:iCs/>
                <w:sz w:val="16"/>
                <w:szCs w:val="16"/>
              </w:rPr>
              <w:t>земельный участок не отнесен к определенной категории земель;</w:t>
            </w:r>
          </w:p>
          <w:p w:rsidR="003F6316" w:rsidRPr="003F6316" w:rsidRDefault="003F6316" w:rsidP="003F6316">
            <w:pPr>
              <w:pStyle w:val="af4"/>
              <w:ind w:firstLine="312"/>
              <w:jc w:val="both"/>
              <w:rPr>
                <w:rFonts w:ascii="Times New Roman" w:eastAsia="Times New Roman" w:hAnsi="Times New Roman"/>
                <w:iCs/>
                <w:sz w:val="16"/>
                <w:szCs w:val="16"/>
              </w:rPr>
            </w:pPr>
            <w:r w:rsidRPr="003F6316">
              <w:rPr>
                <w:rFonts w:ascii="Times New Roman" w:eastAsia="Times New Roman" w:hAnsi="Times New Roman"/>
                <w:iCs/>
                <w:sz w:val="16"/>
                <w:szCs w:val="16"/>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F6316" w:rsidRPr="003F6316" w:rsidRDefault="003F6316" w:rsidP="003F6316">
            <w:pPr>
              <w:pStyle w:val="af4"/>
              <w:ind w:firstLine="312"/>
              <w:jc w:val="both"/>
              <w:rPr>
                <w:rFonts w:ascii="Times New Roman" w:eastAsia="Times New Roman" w:hAnsi="Times New Roman"/>
                <w:iCs/>
                <w:sz w:val="16"/>
                <w:szCs w:val="16"/>
              </w:rPr>
            </w:pPr>
            <w:r w:rsidRPr="003F6316">
              <w:rPr>
                <w:rFonts w:ascii="Times New Roman" w:eastAsia="Times New Roman" w:hAnsi="Times New Roman"/>
                <w:iCs/>
                <w:sz w:val="16"/>
                <w:szCs w:val="16"/>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размещение которого не препятствует использованию такого земельного участка в соответствии с его разрешенным использованием;</w:t>
            </w:r>
          </w:p>
          <w:p w:rsidR="003F6316" w:rsidRPr="003F6316" w:rsidRDefault="003F6316" w:rsidP="003F6316">
            <w:pPr>
              <w:pStyle w:val="af4"/>
              <w:ind w:firstLine="312"/>
              <w:jc w:val="both"/>
              <w:rPr>
                <w:rFonts w:ascii="Times New Roman" w:eastAsia="Times New Roman" w:hAnsi="Times New Roman"/>
                <w:iCs/>
                <w:sz w:val="16"/>
                <w:szCs w:val="16"/>
              </w:rPr>
            </w:pPr>
            <w:r w:rsidRPr="003F6316">
              <w:rPr>
                <w:rFonts w:ascii="Times New Roman" w:eastAsia="Times New Roman" w:hAnsi="Times New Roman"/>
                <w:iCs/>
                <w:sz w:val="16"/>
                <w:szCs w:val="16"/>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w:t>
            </w:r>
            <w:r w:rsidRPr="003F6316">
              <w:rPr>
                <w:rFonts w:ascii="Times New Roman" w:eastAsia="Times New Roman" w:hAnsi="Times New Roman"/>
                <w:iCs/>
                <w:sz w:val="16"/>
                <w:szCs w:val="16"/>
              </w:rPr>
              <w:lastRenderedPageBreak/>
              <w:t>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3F6316" w:rsidRPr="003F6316" w:rsidRDefault="003F6316" w:rsidP="003F6316">
            <w:pPr>
              <w:pStyle w:val="af4"/>
              <w:ind w:firstLine="312"/>
              <w:jc w:val="both"/>
              <w:rPr>
                <w:rFonts w:ascii="Times New Roman" w:eastAsia="Times New Roman" w:hAnsi="Times New Roman"/>
                <w:iCs/>
                <w:sz w:val="16"/>
                <w:szCs w:val="16"/>
              </w:rPr>
            </w:pPr>
            <w:r w:rsidRPr="003F6316">
              <w:rPr>
                <w:rFonts w:ascii="Times New Roman" w:eastAsia="Times New Roman" w:hAnsi="Times New Roman"/>
                <w:iCs/>
                <w:sz w:val="16"/>
                <w:szCs w:val="16"/>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3F6316" w:rsidRPr="003F6316" w:rsidRDefault="003F6316" w:rsidP="003F6316">
            <w:pPr>
              <w:pStyle w:val="af4"/>
              <w:ind w:firstLine="312"/>
              <w:jc w:val="both"/>
              <w:rPr>
                <w:rFonts w:ascii="Times New Roman" w:eastAsia="Times New Roman" w:hAnsi="Times New Roman"/>
                <w:iCs/>
                <w:sz w:val="16"/>
                <w:szCs w:val="16"/>
              </w:rPr>
            </w:pPr>
            <w:r w:rsidRPr="003F6316">
              <w:rPr>
                <w:rFonts w:ascii="Times New Roman" w:eastAsia="Times New Roman" w:hAnsi="Times New Roman"/>
                <w:iCs/>
                <w:sz w:val="16"/>
                <w:szCs w:val="16"/>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3F6316" w:rsidRPr="003F6316" w:rsidRDefault="003F6316" w:rsidP="003F6316">
            <w:pPr>
              <w:pStyle w:val="af4"/>
              <w:ind w:firstLine="312"/>
              <w:jc w:val="both"/>
              <w:rPr>
                <w:rFonts w:ascii="Times New Roman" w:eastAsia="Times New Roman" w:hAnsi="Times New Roman"/>
                <w:iCs/>
                <w:sz w:val="16"/>
                <w:szCs w:val="16"/>
              </w:rPr>
            </w:pPr>
            <w:r w:rsidRPr="003F6316">
              <w:rPr>
                <w:rFonts w:ascii="Times New Roman" w:eastAsia="Times New Roman" w:hAnsi="Times New Roman"/>
                <w:iCs/>
                <w:sz w:val="16"/>
                <w:szCs w:val="16"/>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3F6316" w:rsidRPr="003F6316" w:rsidRDefault="003F6316" w:rsidP="003F6316">
            <w:pPr>
              <w:pStyle w:val="af4"/>
              <w:ind w:firstLine="312"/>
              <w:jc w:val="both"/>
              <w:rPr>
                <w:rFonts w:ascii="Times New Roman" w:eastAsia="Times New Roman" w:hAnsi="Times New Roman"/>
                <w:iCs/>
                <w:sz w:val="16"/>
                <w:szCs w:val="16"/>
              </w:rPr>
            </w:pPr>
            <w:r w:rsidRPr="003F6316">
              <w:rPr>
                <w:rFonts w:ascii="Times New Roman" w:eastAsia="Times New Roman" w:hAnsi="Times New Roman"/>
                <w:iCs/>
                <w:sz w:val="16"/>
                <w:szCs w:val="16"/>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3F6316" w:rsidRPr="003F6316" w:rsidRDefault="003F6316" w:rsidP="003F6316">
            <w:pPr>
              <w:pStyle w:val="af4"/>
              <w:ind w:firstLine="312"/>
              <w:jc w:val="both"/>
              <w:rPr>
                <w:rFonts w:ascii="Times New Roman" w:eastAsia="Times New Roman" w:hAnsi="Times New Roman"/>
                <w:iCs/>
                <w:sz w:val="16"/>
                <w:szCs w:val="16"/>
              </w:rPr>
            </w:pPr>
            <w:r w:rsidRPr="003F6316">
              <w:rPr>
                <w:rFonts w:ascii="Times New Roman" w:eastAsia="Times New Roman" w:hAnsi="Times New Roman"/>
                <w:iCs/>
                <w:sz w:val="16"/>
                <w:szCs w:val="16"/>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F6316" w:rsidRPr="003F6316" w:rsidRDefault="003F6316" w:rsidP="003F6316">
            <w:pPr>
              <w:pStyle w:val="af4"/>
              <w:ind w:firstLine="312"/>
              <w:jc w:val="both"/>
              <w:rPr>
                <w:rFonts w:ascii="Times New Roman" w:eastAsia="Times New Roman" w:hAnsi="Times New Roman"/>
                <w:iCs/>
                <w:sz w:val="16"/>
                <w:szCs w:val="16"/>
              </w:rPr>
            </w:pPr>
            <w:r w:rsidRPr="003F6316">
              <w:rPr>
                <w:rFonts w:ascii="Times New Roman" w:eastAsia="Times New Roman" w:hAnsi="Times New Roman"/>
                <w:iCs/>
                <w:sz w:val="16"/>
                <w:szCs w:val="16"/>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3F6316" w:rsidRPr="003F6316" w:rsidRDefault="003F6316" w:rsidP="003F6316">
            <w:pPr>
              <w:pStyle w:val="af4"/>
              <w:ind w:firstLine="312"/>
              <w:jc w:val="both"/>
              <w:rPr>
                <w:rFonts w:ascii="Times New Roman" w:eastAsia="Times New Roman" w:hAnsi="Times New Roman"/>
                <w:iCs/>
                <w:sz w:val="16"/>
                <w:szCs w:val="16"/>
              </w:rPr>
            </w:pPr>
            <w:r w:rsidRPr="003F6316">
              <w:rPr>
                <w:rFonts w:ascii="Times New Roman" w:eastAsia="Times New Roman" w:hAnsi="Times New Roman"/>
                <w:iCs/>
                <w:sz w:val="16"/>
                <w:szCs w:val="16"/>
              </w:rPr>
              <w:t>в отношении земельного участка принято решение о предварительном согласовании его предоставления;</w:t>
            </w:r>
          </w:p>
          <w:p w:rsidR="003F6316" w:rsidRPr="003F6316" w:rsidRDefault="003F6316" w:rsidP="003F6316">
            <w:pPr>
              <w:pStyle w:val="af4"/>
              <w:ind w:firstLine="312"/>
              <w:jc w:val="both"/>
              <w:rPr>
                <w:rFonts w:ascii="Times New Roman" w:eastAsia="Times New Roman" w:hAnsi="Times New Roman"/>
                <w:iCs/>
                <w:sz w:val="16"/>
                <w:szCs w:val="16"/>
              </w:rPr>
            </w:pPr>
            <w:r w:rsidRPr="003F6316">
              <w:rPr>
                <w:rFonts w:ascii="Times New Roman" w:eastAsia="Times New Roman" w:hAnsi="Times New Roman"/>
                <w:iCs/>
                <w:sz w:val="16"/>
                <w:szCs w:val="16"/>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F6316" w:rsidRPr="003F6316" w:rsidRDefault="003F6316" w:rsidP="003F6316">
            <w:pPr>
              <w:pStyle w:val="af4"/>
              <w:ind w:firstLine="312"/>
              <w:jc w:val="both"/>
              <w:rPr>
                <w:rFonts w:ascii="Times New Roman" w:eastAsia="Times New Roman" w:hAnsi="Times New Roman"/>
                <w:iCs/>
                <w:sz w:val="16"/>
                <w:szCs w:val="16"/>
              </w:rPr>
            </w:pPr>
            <w:r w:rsidRPr="003F6316">
              <w:rPr>
                <w:rFonts w:ascii="Times New Roman" w:eastAsia="Times New Roman" w:hAnsi="Times New Roman"/>
                <w:iCs/>
                <w:sz w:val="16"/>
                <w:szCs w:val="16"/>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F6316" w:rsidRPr="00D213B4" w:rsidRDefault="003F6316" w:rsidP="003F6316">
            <w:pPr>
              <w:pStyle w:val="af4"/>
              <w:ind w:firstLine="312"/>
              <w:jc w:val="both"/>
              <w:rPr>
                <w:rFonts w:ascii="Times New Roman" w:eastAsia="Times New Roman" w:hAnsi="Times New Roman"/>
                <w:iCs/>
                <w:sz w:val="16"/>
                <w:szCs w:val="16"/>
                <w:highlight w:val="yellow"/>
              </w:rPr>
            </w:pPr>
            <w:r w:rsidRPr="003F6316">
              <w:rPr>
                <w:rFonts w:ascii="Times New Roman" w:eastAsia="Times New Roman" w:hAnsi="Times New Roman"/>
                <w:iCs/>
                <w:sz w:val="16"/>
                <w:szCs w:val="16"/>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401" w:type="pct"/>
          </w:tcPr>
          <w:p w:rsidR="003F6316" w:rsidRPr="003F6316" w:rsidRDefault="003F6316" w:rsidP="00484FDE">
            <w:pPr>
              <w:spacing w:after="0" w:line="240" w:lineRule="auto"/>
              <w:jc w:val="center"/>
              <w:rPr>
                <w:rFonts w:ascii="Times New Roman" w:hAnsi="Times New Roman"/>
                <w:color w:val="000000"/>
                <w:sz w:val="16"/>
                <w:szCs w:val="16"/>
              </w:rPr>
            </w:pPr>
            <w:r w:rsidRPr="003F6316">
              <w:rPr>
                <w:rFonts w:ascii="Times New Roman" w:hAnsi="Times New Roman"/>
                <w:color w:val="000000"/>
                <w:sz w:val="16"/>
                <w:szCs w:val="16"/>
              </w:rPr>
              <w:lastRenderedPageBreak/>
              <w:t>нет</w:t>
            </w:r>
          </w:p>
        </w:tc>
        <w:tc>
          <w:tcPr>
            <w:tcW w:w="309" w:type="pct"/>
            <w:shd w:val="clear" w:color="auto" w:fill="auto"/>
            <w:hideMark/>
          </w:tcPr>
          <w:p w:rsidR="003F6316" w:rsidRPr="003F6316" w:rsidRDefault="003F6316" w:rsidP="00484FDE">
            <w:pPr>
              <w:spacing w:after="0" w:line="240" w:lineRule="auto"/>
              <w:jc w:val="center"/>
              <w:rPr>
                <w:rFonts w:ascii="Times New Roman" w:hAnsi="Times New Roman"/>
                <w:color w:val="000000"/>
                <w:sz w:val="16"/>
                <w:szCs w:val="16"/>
              </w:rPr>
            </w:pPr>
            <w:r w:rsidRPr="003F6316">
              <w:rPr>
                <w:rFonts w:ascii="Times New Roman" w:hAnsi="Times New Roman"/>
                <w:color w:val="000000"/>
                <w:sz w:val="16"/>
                <w:szCs w:val="16"/>
              </w:rPr>
              <w:t>-</w:t>
            </w:r>
          </w:p>
        </w:tc>
        <w:tc>
          <w:tcPr>
            <w:tcW w:w="310" w:type="pct"/>
            <w:gridSpan w:val="2"/>
            <w:shd w:val="clear" w:color="auto" w:fill="auto"/>
            <w:hideMark/>
          </w:tcPr>
          <w:p w:rsidR="003F6316" w:rsidRPr="003F6316" w:rsidRDefault="003F6316" w:rsidP="00484FDE">
            <w:pPr>
              <w:spacing w:after="0" w:line="240" w:lineRule="auto"/>
              <w:jc w:val="center"/>
              <w:rPr>
                <w:rFonts w:ascii="Times New Roman" w:hAnsi="Times New Roman"/>
                <w:color w:val="000000"/>
                <w:sz w:val="16"/>
                <w:szCs w:val="16"/>
              </w:rPr>
            </w:pPr>
            <w:r w:rsidRPr="003F6316">
              <w:rPr>
                <w:rFonts w:ascii="Times New Roman" w:hAnsi="Times New Roman"/>
                <w:color w:val="000000"/>
                <w:sz w:val="16"/>
                <w:szCs w:val="16"/>
              </w:rPr>
              <w:t>нет</w:t>
            </w:r>
          </w:p>
        </w:tc>
        <w:tc>
          <w:tcPr>
            <w:tcW w:w="399" w:type="pct"/>
            <w:gridSpan w:val="2"/>
            <w:shd w:val="clear" w:color="auto" w:fill="auto"/>
          </w:tcPr>
          <w:p w:rsidR="003F6316" w:rsidRPr="003F6316" w:rsidRDefault="003F6316" w:rsidP="00484FDE">
            <w:pPr>
              <w:spacing w:after="0" w:line="240" w:lineRule="auto"/>
              <w:jc w:val="center"/>
              <w:rPr>
                <w:rFonts w:ascii="Times New Roman" w:hAnsi="Times New Roman"/>
                <w:color w:val="000000"/>
                <w:sz w:val="16"/>
                <w:szCs w:val="16"/>
              </w:rPr>
            </w:pPr>
            <w:r w:rsidRPr="003F6316">
              <w:rPr>
                <w:rFonts w:ascii="Times New Roman" w:hAnsi="Times New Roman"/>
                <w:color w:val="000000"/>
                <w:sz w:val="16"/>
                <w:szCs w:val="16"/>
              </w:rPr>
              <w:t>-</w:t>
            </w:r>
          </w:p>
        </w:tc>
        <w:tc>
          <w:tcPr>
            <w:tcW w:w="310" w:type="pct"/>
            <w:gridSpan w:val="2"/>
            <w:shd w:val="clear" w:color="auto" w:fill="auto"/>
          </w:tcPr>
          <w:p w:rsidR="003F6316" w:rsidRPr="003F6316" w:rsidRDefault="003F6316" w:rsidP="00484FDE">
            <w:pPr>
              <w:spacing w:after="0" w:line="240" w:lineRule="auto"/>
              <w:jc w:val="center"/>
              <w:rPr>
                <w:rFonts w:ascii="Times New Roman" w:hAnsi="Times New Roman"/>
                <w:color w:val="000000"/>
                <w:sz w:val="16"/>
                <w:szCs w:val="16"/>
              </w:rPr>
            </w:pPr>
            <w:r w:rsidRPr="003F6316">
              <w:rPr>
                <w:rFonts w:ascii="Times New Roman" w:hAnsi="Times New Roman"/>
                <w:color w:val="000000"/>
                <w:sz w:val="16"/>
                <w:szCs w:val="16"/>
              </w:rPr>
              <w:t>-</w:t>
            </w:r>
          </w:p>
        </w:tc>
        <w:tc>
          <w:tcPr>
            <w:tcW w:w="444" w:type="pct"/>
            <w:gridSpan w:val="2"/>
          </w:tcPr>
          <w:p w:rsidR="00430439" w:rsidRDefault="003F6316" w:rsidP="00484FDE">
            <w:pPr>
              <w:spacing w:after="0" w:line="240" w:lineRule="auto"/>
              <w:rPr>
                <w:rFonts w:ascii="Times New Roman" w:hAnsi="Times New Roman"/>
                <w:iCs/>
                <w:color w:val="000000"/>
                <w:sz w:val="16"/>
                <w:szCs w:val="16"/>
              </w:rPr>
            </w:pPr>
            <w:r w:rsidRPr="003F6316">
              <w:rPr>
                <w:rFonts w:ascii="Times New Roman" w:hAnsi="Times New Roman"/>
                <w:iCs/>
                <w:color w:val="000000"/>
                <w:sz w:val="16"/>
                <w:szCs w:val="16"/>
              </w:rPr>
              <w:t>1. Личное обращение в уполномоченный орган МСУ.</w:t>
            </w:r>
          </w:p>
          <w:p w:rsidR="003F6316" w:rsidRPr="003F6316" w:rsidRDefault="003F6316" w:rsidP="00484FDE">
            <w:pPr>
              <w:spacing w:after="0" w:line="240" w:lineRule="auto"/>
              <w:rPr>
                <w:rFonts w:ascii="Times New Roman" w:hAnsi="Times New Roman"/>
                <w:iCs/>
                <w:color w:val="000000"/>
                <w:sz w:val="16"/>
                <w:szCs w:val="16"/>
              </w:rPr>
            </w:pPr>
            <w:r w:rsidRPr="003F6316">
              <w:rPr>
                <w:rFonts w:ascii="Times New Roman" w:hAnsi="Times New Roman"/>
                <w:iCs/>
                <w:color w:val="000000"/>
                <w:sz w:val="16"/>
                <w:szCs w:val="16"/>
              </w:rPr>
              <w:t xml:space="preserve">2.Личное обращение в МФЦ </w:t>
            </w:r>
          </w:p>
          <w:p w:rsidR="003F6316" w:rsidRPr="003F6316" w:rsidRDefault="003F6316" w:rsidP="00484FDE">
            <w:pPr>
              <w:spacing w:after="0" w:line="240" w:lineRule="auto"/>
              <w:rPr>
                <w:rFonts w:ascii="Times New Roman" w:hAnsi="Times New Roman"/>
                <w:iCs/>
                <w:color w:val="000000"/>
                <w:sz w:val="16"/>
                <w:szCs w:val="16"/>
              </w:rPr>
            </w:pPr>
            <w:r w:rsidRPr="003F6316">
              <w:rPr>
                <w:rFonts w:ascii="Times New Roman" w:hAnsi="Times New Roman"/>
                <w:iCs/>
                <w:color w:val="000000"/>
                <w:sz w:val="16"/>
                <w:szCs w:val="16"/>
              </w:rPr>
              <w:t>3. Почтовая связь.</w:t>
            </w:r>
          </w:p>
          <w:p w:rsidR="003F6316" w:rsidRPr="003F6316" w:rsidRDefault="003F6316" w:rsidP="00484FDE">
            <w:pPr>
              <w:spacing w:after="0" w:line="240" w:lineRule="auto"/>
              <w:rPr>
                <w:rFonts w:ascii="Times New Roman" w:hAnsi="Times New Roman"/>
                <w:iCs/>
                <w:color w:val="000000"/>
                <w:sz w:val="16"/>
                <w:szCs w:val="16"/>
              </w:rPr>
            </w:pPr>
            <w:r w:rsidRPr="003F6316">
              <w:rPr>
                <w:rFonts w:ascii="Times New Roman" w:hAnsi="Times New Roman"/>
                <w:iCs/>
                <w:color w:val="000000"/>
                <w:sz w:val="16"/>
                <w:szCs w:val="16"/>
              </w:rPr>
              <w:t>4. Единый портал государственных и муниципальных услуг (функций)</w:t>
            </w:r>
          </w:p>
          <w:p w:rsidR="003F6316" w:rsidRPr="003F6316" w:rsidRDefault="003F6316" w:rsidP="00484FDE">
            <w:pPr>
              <w:spacing w:after="0" w:line="240" w:lineRule="auto"/>
              <w:rPr>
                <w:rFonts w:ascii="Times New Roman" w:hAnsi="Times New Roman"/>
                <w:iCs/>
                <w:color w:val="000000"/>
                <w:sz w:val="16"/>
                <w:szCs w:val="16"/>
              </w:rPr>
            </w:pPr>
          </w:p>
        </w:tc>
        <w:tc>
          <w:tcPr>
            <w:tcW w:w="400" w:type="pct"/>
            <w:gridSpan w:val="2"/>
          </w:tcPr>
          <w:p w:rsidR="003F6316" w:rsidRPr="003F6316" w:rsidRDefault="003F6316" w:rsidP="00484FDE">
            <w:pPr>
              <w:spacing w:after="0" w:line="240" w:lineRule="auto"/>
              <w:rPr>
                <w:rFonts w:ascii="Times New Roman" w:hAnsi="Times New Roman"/>
                <w:iCs/>
                <w:color w:val="000000"/>
                <w:sz w:val="16"/>
                <w:szCs w:val="16"/>
              </w:rPr>
            </w:pPr>
            <w:r w:rsidRPr="003F6316">
              <w:rPr>
                <w:rFonts w:ascii="Times New Roman" w:hAnsi="Times New Roman"/>
                <w:iCs/>
                <w:color w:val="000000"/>
                <w:sz w:val="16"/>
                <w:szCs w:val="16"/>
              </w:rPr>
              <w:t>1.В МФЦ.</w:t>
            </w:r>
          </w:p>
          <w:p w:rsidR="00430439" w:rsidRDefault="003F6316" w:rsidP="00484FDE">
            <w:pPr>
              <w:spacing w:after="0" w:line="240" w:lineRule="auto"/>
              <w:rPr>
                <w:rFonts w:ascii="Times New Roman" w:hAnsi="Times New Roman"/>
                <w:iCs/>
                <w:color w:val="000000"/>
                <w:sz w:val="16"/>
                <w:szCs w:val="16"/>
              </w:rPr>
            </w:pPr>
            <w:r w:rsidRPr="003F6316">
              <w:rPr>
                <w:rFonts w:ascii="Times New Roman" w:hAnsi="Times New Roman"/>
                <w:iCs/>
                <w:color w:val="000000"/>
                <w:sz w:val="16"/>
                <w:szCs w:val="16"/>
              </w:rPr>
              <w:t>2. Лично в уполномоченном органе МСУ.</w:t>
            </w:r>
          </w:p>
          <w:p w:rsidR="003F6316" w:rsidRPr="003F6316" w:rsidRDefault="003F6316" w:rsidP="00484FDE">
            <w:pPr>
              <w:spacing w:after="0" w:line="240" w:lineRule="auto"/>
              <w:rPr>
                <w:rFonts w:ascii="Times New Roman" w:hAnsi="Times New Roman"/>
                <w:iCs/>
                <w:color w:val="000000"/>
                <w:sz w:val="16"/>
                <w:szCs w:val="16"/>
              </w:rPr>
            </w:pPr>
            <w:r w:rsidRPr="003F6316">
              <w:rPr>
                <w:rFonts w:ascii="Times New Roman" w:hAnsi="Times New Roman"/>
                <w:iCs/>
                <w:color w:val="000000"/>
                <w:sz w:val="16"/>
                <w:szCs w:val="16"/>
              </w:rPr>
              <w:t>3. Почтовая связь.</w:t>
            </w:r>
          </w:p>
        </w:tc>
      </w:tr>
      <w:tr w:rsidR="00D213B4" w:rsidRPr="007D5544" w:rsidTr="00626587">
        <w:trPr>
          <w:trHeight w:val="20"/>
        </w:trPr>
        <w:tc>
          <w:tcPr>
            <w:tcW w:w="5000" w:type="pct"/>
            <w:gridSpan w:val="16"/>
            <w:shd w:val="clear" w:color="auto" w:fill="auto"/>
            <w:hideMark/>
          </w:tcPr>
          <w:p w:rsidR="00D213B4" w:rsidRPr="00D213B4" w:rsidRDefault="00D213B4" w:rsidP="00D213B4">
            <w:pPr>
              <w:spacing w:after="0" w:line="240" w:lineRule="auto"/>
              <w:jc w:val="center"/>
              <w:rPr>
                <w:rFonts w:ascii="Times New Roman" w:hAnsi="Times New Roman"/>
                <w:b/>
                <w:color w:val="000000"/>
                <w:sz w:val="18"/>
                <w:szCs w:val="18"/>
              </w:rPr>
            </w:pPr>
            <w:r w:rsidRPr="00D213B4">
              <w:rPr>
                <w:rFonts w:ascii="Times New Roman" w:hAnsi="Times New Roman"/>
                <w:b/>
                <w:color w:val="000000"/>
                <w:sz w:val="18"/>
                <w:szCs w:val="18"/>
              </w:rPr>
              <w:lastRenderedPageBreak/>
              <w:t>10) предоставление земельного участка физическим лицам в собственность за плату по итогам аукциона;</w:t>
            </w:r>
          </w:p>
          <w:p w:rsidR="00D213B4" w:rsidRPr="00D213B4" w:rsidRDefault="00D213B4" w:rsidP="00D213B4">
            <w:pPr>
              <w:spacing w:after="0" w:line="240" w:lineRule="auto"/>
              <w:jc w:val="center"/>
              <w:rPr>
                <w:rFonts w:ascii="Times New Roman" w:hAnsi="Times New Roman"/>
                <w:b/>
                <w:color w:val="000000"/>
                <w:sz w:val="18"/>
                <w:szCs w:val="18"/>
              </w:rPr>
            </w:pPr>
            <w:r w:rsidRPr="00D213B4">
              <w:rPr>
                <w:rFonts w:ascii="Times New Roman" w:hAnsi="Times New Roman"/>
                <w:b/>
                <w:color w:val="000000"/>
                <w:sz w:val="18"/>
                <w:szCs w:val="18"/>
              </w:rPr>
              <w:t>11) предоставление земельного участка физическим лицам, являющимся индивидуальными предпринимателями, в собственность за плату по итогам аукциона;</w:t>
            </w:r>
          </w:p>
          <w:p w:rsidR="00D213B4" w:rsidRPr="00D213B4" w:rsidRDefault="00D213B4" w:rsidP="00D213B4">
            <w:pPr>
              <w:spacing w:after="0" w:line="240" w:lineRule="auto"/>
              <w:jc w:val="center"/>
              <w:rPr>
                <w:rFonts w:ascii="Times New Roman" w:hAnsi="Times New Roman"/>
                <w:b/>
                <w:color w:val="000000"/>
                <w:sz w:val="18"/>
                <w:szCs w:val="18"/>
              </w:rPr>
            </w:pPr>
            <w:r w:rsidRPr="00D213B4">
              <w:rPr>
                <w:rFonts w:ascii="Times New Roman" w:hAnsi="Times New Roman"/>
                <w:b/>
                <w:color w:val="000000"/>
                <w:sz w:val="18"/>
                <w:szCs w:val="18"/>
              </w:rPr>
              <w:t>12) предоставление земельного участка юридическим лицам в собственность за плату по итогам аукциона;</w:t>
            </w:r>
          </w:p>
          <w:p w:rsidR="00D213B4" w:rsidRPr="00D213B4" w:rsidRDefault="00D213B4" w:rsidP="00D213B4">
            <w:pPr>
              <w:spacing w:after="0" w:line="240" w:lineRule="auto"/>
              <w:jc w:val="center"/>
              <w:rPr>
                <w:rFonts w:ascii="Times New Roman" w:hAnsi="Times New Roman"/>
                <w:b/>
                <w:color w:val="000000"/>
                <w:sz w:val="18"/>
                <w:szCs w:val="18"/>
              </w:rPr>
            </w:pPr>
            <w:r w:rsidRPr="00D213B4">
              <w:rPr>
                <w:rFonts w:ascii="Times New Roman" w:hAnsi="Times New Roman"/>
                <w:b/>
                <w:color w:val="000000"/>
                <w:sz w:val="18"/>
                <w:szCs w:val="18"/>
              </w:rPr>
              <w:t>13) предоставление земельного участка физическим лицам в аренду по итогам аукциона;</w:t>
            </w:r>
          </w:p>
          <w:p w:rsidR="00D213B4" w:rsidRPr="00D213B4" w:rsidRDefault="00D213B4" w:rsidP="00D213B4">
            <w:pPr>
              <w:spacing w:after="0" w:line="240" w:lineRule="auto"/>
              <w:jc w:val="center"/>
              <w:rPr>
                <w:rFonts w:ascii="Times New Roman" w:hAnsi="Times New Roman"/>
                <w:b/>
                <w:color w:val="000000"/>
                <w:sz w:val="18"/>
                <w:szCs w:val="18"/>
              </w:rPr>
            </w:pPr>
            <w:r w:rsidRPr="00D213B4">
              <w:rPr>
                <w:rFonts w:ascii="Times New Roman" w:hAnsi="Times New Roman"/>
                <w:b/>
                <w:color w:val="000000"/>
                <w:sz w:val="18"/>
                <w:szCs w:val="18"/>
              </w:rPr>
              <w:t>14) предоставление земельного участка физическим лицам, являющимся индивидуальными предпринимателями, в аренду по итогам аукциона;</w:t>
            </w:r>
          </w:p>
          <w:p w:rsidR="00D213B4" w:rsidRPr="006B29B2" w:rsidRDefault="00D213B4" w:rsidP="00D213B4">
            <w:pPr>
              <w:spacing w:after="0" w:line="240" w:lineRule="auto"/>
              <w:jc w:val="center"/>
              <w:rPr>
                <w:rFonts w:ascii="Times New Roman" w:hAnsi="Times New Roman"/>
                <w:iCs/>
                <w:color w:val="000000"/>
                <w:sz w:val="16"/>
                <w:szCs w:val="16"/>
              </w:rPr>
            </w:pPr>
            <w:r w:rsidRPr="00D213B4">
              <w:rPr>
                <w:rFonts w:ascii="Times New Roman" w:hAnsi="Times New Roman"/>
                <w:b/>
                <w:color w:val="000000"/>
                <w:sz w:val="18"/>
                <w:szCs w:val="18"/>
              </w:rPr>
              <w:t>15) предоставление земельного участка юридическим лицам в аренду по итогам аукциона</w:t>
            </w:r>
          </w:p>
        </w:tc>
      </w:tr>
      <w:tr w:rsidR="00F2359B" w:rsidRPr="007D5544" w:rsidTr="00626587">
        <w:trPr>
          <w:trHeight w:val="20"/>
        </w:trPr>
        <w:tc>
          <w:tcPr>
            <w:tcW w:w="386" w:type="pct"/>
            <w:shd w:val="clear" w:color="auto" w:fill="auto"/>
            <w:hideMark/>
          </w:tcPr>
          <w:p w:rsidR="00F2359B" w:rsidRPr="006B29B2" w:rsidRDefault="00021206" w:rsidP="00484FDE">
            <w:pPr>
              <w:spacing w:after="0" w:line="240" w:lineRule="auto"/>
              <w:jc w:val="center"/>
              <w:rPr>
                <w:rFonts w:ascii="Times New Roman" w:hAnsi="Times New Roman"/>
                <w:color w:val="000000"/>
                <w:sz w:val="16"/>
                <w:szCs w:val="16"/>
              </w:rPr>
            </w:pPr>
            <w:r w:rsidRPr="00021206">
              <w:rPr>
                <w:rFonts w:ascii="Times New Roman" w:hAnsi="Times New Roman"/>
                <w:color w:val="000000"/>
                <w:sz w:val="16"/>
                <w:szCs w:val="16"/>
              </w:rPr>
              <w:lastRenderedPageBreak/>
              <w:t>десять календарных дней со дня составления протокола о результатах аукциона</w:t>
            </w:r>
          </w:p>
        </w:tc>
        <w:tc>
          <w:tcPr>
            <w:tcW w:w="359" w:type="pct"/>
            <w:shd w:val="clear" w:color="auto" w:fill="auto"/>
            <w:hideMark/>
          </w:tcPr>
          <w:p w:rsidR="00F2359B" w:rsidRPr="006B29B2" w:rsidRDefault="00021206" w:rsidP="00484FDE">
            <w:pPr>
              <w:spacing w:after="0" w:line="240" w:lineRule="auto"/>
              <w:jc w:val="center"/>
              <w:rPr>
                <w:rFonts w:ascii="Times New Roman" w:hAnsi="Times New Roman"/>
                <w:color w:val="000000"/>
                <w:sz w:val="16"/>
                <w:szCs w:val="16"/>
              </w:rPr>
            </w:pPr>
            <w:r w:rsidRPr="00021206">
              <w:rPr>
                <w:rFonts w:ascii="Times New Roman" w:hAnsi="Times New Roman"/>
                <w:color w:val="000000"/>
                <w:sz w:val="16"/>
                <w:szCs w:val="16"/>
              </w:rPr>
              <w:t>десять календарных дней со дня составления протокола о результатах аукциона</w:t>
            </w:r>
          </w:p>
        </w:tc>
        <w:tc>
          <w:tcPr>
            <w:tcW w:w="267" w:type="pct"/>
          </w:tcPr>
          <w:p w:rsidR="00F2359B" w:rsidRPr="00250E85" w:rsidRDefault="00021206" w:rsidP="00484FDE">
            <w:pPr>
              <w:pStyle w:val="af4"/>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нет</w:t>
            </w:r>
          </w:p>
        </w:tc>
        <w:tc>
          <w:tcPr>
            <w:tcW w:w="1415" w:type="pct"/>
          </w:tcPr>
          <w:p w:rsidR="00021206" w:rsidRDefault="00021206" w:rsidP="00021206">
            <w:pPr>
              <w:pStyle w:val="af4"/>
              <w:ind w:firstLine="312"/>
              <w:jc w:val="both"/>
              <w:rPr>
                <w:rFonts w:ascii="Times New Roman" w:eastAsia="Times New Roman" w:hAnsi="Times New Roman"/>
                <w:iCs/>
                <w:sz w:val="16"/>
                <w:szCs w:val="16"/>
              </w:rPr>
            </w:pPr>
            <w:r>
              <w:rPr>
                <w:rFonts w:ascii="Times New Roman" w:eastAsia="Times New Roman" w:hAnsi="Times New Roman"/>
                <w:iCs/>
                <w:sz w:val="16"/>
                <w:szCs w:val="16"/>
              </w:rPr>
              <w:t>При подаче заявки на участие в аукционе основаниями для отказа являются:</w:t>
            </w:r>
          </w:p>
          <w:p w:rsidR="00021206" w:rsidRPr="00021206" w:rsidRDefault="00021206" w:rsidP="00021206">
            <w:pPr>
              <w:pStyle w:val="af4"/>
              <w:ind w:firstLine="312"/>
              <w:jc w:val="both"/>
              <w:rPr>
                <w:rFonts w:ascii="Times New Roman" w:eastAsia="Times New Roman" w:hAnsi="Times New Roman"/>
                <w:iCs/>
                <w:sz w:val="16"/>
                <w:szCs w:val="16"/>
              </w:rPr>
            </w:pPr>
            <w:r w:rsidRPr="00021206">
              <w:rPr>
                <w:rFonts w:ascii="Times New Roman" w:eastAsia="Times New Roman" w:hAnsi="Times New Roman"/>
                <w:iCs/>
                <w:sz w:val="16"/>
                <w:szCs w:val="16"/>
              </w:rPr>
              <w:t>непредставление необходимых для участия в аукционе документов или представление недостоверных сведений;</w:t>
            </w:r>
          </w:p>
          <w:p w:rsidR="00021206" w:rsidRPr="00021206" w:rsidRDefault="00021206" w:rsidP="00021206">
            <w:pPr>
              <w:pStyle w:val="af4"/>
              <w:ind w:firstLine="312"/>
              <w:jc w:val="both"/>
              <w:rPr>
                <w:rFonts w:ascii="Times New Roman" w:eastAsia="Times New Roman" w:hAnsi="Times New Roman"/>
                <w:iCs/>
                <w:sz w:val="16"/>
                <w:szCs w:val="16"/>
              </w:rPr>
            </w:pPr>
            <w:proofErr w:type="spellStart"/>
            <w:r w:rsidRPr="00021206">
              <w:rPr>
                <w:rFonts w:ascii="Times New Roman" w:eastAsia="Times New Roman" w:hAnsi="Times New Roman"/>
                <w:iCs/>
                <w:sz w:val="16"/>
                <w:szCs w:val="16"/>
              </w:rPr>
              <w:t>непоступление</w:t>
            </w:r>
            <w:proofErr w:type="spellEnd"/>
            <w:r w:rsidRPr="00021206">
              <w:rPr>
                <w:rFonts w:ascii="Times New Roman" w:eastAsia="Times New Roman" w:hAnsi="Times New Roman"/>
                <w:iCs/>
                <w:sz w:val="16"/>
                <w:szCs w:val="16"/>
              </w:rPr>
              <w:t xml:space="preserve"> задатка на дату рассмотрения заявок на участие в аукционе;</w:t>
            </w:r>
          </w:p>
          <w:p w:rsidR="00021206" w:rsidRPr="00021206" w:rsidRDefault="00021206" w:rsidP="00021206">
            <w:pPr>
              <w:pStyle w:val="af4"/>
              <w:ind w:firstLine="312"/>
              <w:jc w:val="both"/>
              <w:rPr>
                <w:rFonts w:ascii="Times New Roman" w:eastAsia="Times New Roman" w:hAnsi="Times New Roman"/>
                <w:iCs/>
                <w:sz w:val="16"/>
                <w:szCs w:val="16"/>
              </w:rPr>
            </w:pPr>
            <w:r w:rsidRPr="00021206">
              <w:rPr>
                <w:rFonts w:ascii="Times New Roman" w:eastAsia="Times New Roman" w:hAnsi="Times New Roman"/>
                <w:iCs/>
                <w:sz w:val="16"/>
                <w:szCs w:val="16"/>
              </w:rPr>
              <w:t>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F2359B" w:rsidRPr="00407044" w:rsidRDefault="00021206" w:rsidP="00021206">
            <w:pPr>
              <w:pStyle w:val="af4"/>
              <w:ind w:firstLine="312"/>
              <w:jc w:val="both"/>
              <w:rPr>
                <w:rFonts w:ascii="Times New Roman" w:eastAsia="Times New Roman" w:hAnsi="Times New Roman"/>
                <w:iCs/>
                <w:sz w:val="16"/>
                <w:szCs w:val="16"/>
              </w:rPr>
            </w:pPr>
            <w:r w:rsidRPr="00021206">
              <w:rPr>
                <w:rFonts w:ascii="Times New Roman" w:eastAsia="Times New Roman" w:hAnsi="Times New Roman"/>
                <w:iCs/>
                <w:sz w:val="16"/>
                <w:szCs w:val="16"/>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tc>
        <w:tc>
          <w:tcPr>
            <w:tcW w:w="401" w:type="pct"/>
          </w:tcPr>
          <w:p w:rsidR="00F2359B" w:rsidRPr="003F6316" w:rsidRDefault="00F2359B" w:rsidP="00430439">
            <w:pPr>
              <w:spacing w:after="0" w:line="240" w:lineRule="auto"/>
              <w:jc w:val="center"/>
              <w:rPr>
                <w:rFonts w:ascii="Times New Roman" w:hAnsi="Times New Roman"/>
                <w:color w:val="000000"/>
                <w:sz w:val="16"/>
                <w:szCs w:val="16"/>
              </w:rPr>
            </w:pPr>
            <w:r w:rsidRPr="003F6316">
              <w:rPr>
                <w:rFonts w:ascii="Times New Roman" w:hAnsi="Times New Roman"/>
                <w:color w:val="000000"/>
                <w:sz w:val="16"/>
                <w:szCs w:val="16"/>
              </w:rPr>
              <w:t>нет</w:t>
            </w:r>
          </w:p>
        </w:tc>
        <w:tc>
          <w:tcPr>
            <w:tcW w:w="309" w:type="pct"/>
            <w:shd w:val="clear" w:color="auto" w:fill="auto"/>
            <w:hideMark/>
          </w:tcPr>
          <w:p w:rsidR="00F2359B" w:rsidRPr="003F6316" w:rsidRDefault="00F2359B" w:rsidP="00430439">
            <w:pPr>
              <w:spacing w:after="0" w:line="240" w:lineRule="auto"/>
              <w:jc w:val="center"/>
              <w:rPr>
                <w:rFonts w:ascii="Times New Roman" w:hAnsi="Times New Roman"/>
                <w:color w:val="000000"/>
                <w:sz w:val="16"/>
                <w:szCs w:val="16"/>
              </w:rPr>
            </w:pPr>
            <w:r w:rsidRPr="003F6316">
              <w:rPr>
                <w:rFonts w:ascii="Times New Roman" w:hAnsi="Times New Roman"/>
                <w:color w:val="000000"/>
                <w:sz w:val="16"/>
                <w:szCs w:val="16"/>
              </w:rPr>
              <w:t>-</w:t>
            </w:r>
          </w:p>
        </w:tc>
        <w:tc>
          <w:tcPr>
            <w:tcW w:w="310" w:type="pct"/>
            <w:gridSpan w:val="2"/>
            <w:shd w:val="clear" w:color="auto" w:fill="auto"/>
            <w:hideMark/>
          </w:tcPr>
          <w:p w:rsidR="00F2359B" w:rsidRPr="003F6316" w:rsidRDefault="00F2359B" w:rsidP="00430439">
            <w:pPr>
              <w:spacing w:after="0" w:line="240" w:lineRule="auto"/>
              <w:jc w:val="center"/>
              <w:rPr>
                <w:rFonts w:ascii="Times New Roman" w:hAnsi="Times New Roman"/>
                <w:color w:val="000000"/>
                <w:sz w:val="16"/>
                <w:szCs w:val="16"/>
              </w:rPr>
            </w:pPr>
            <w:r w:rsidRPr="003F6316">
              <w:rPr>
                <w:rFonts w:ascii="Times New Roman" w:hAnsi="Times New Roman"/>
                <w:color w:val="000000"/>
                <w:sz w:val="16"/>
                <w:szCs w:val="16"/>
              </w:rPr>
              <w:t>нет</w:t>
            </w:r>
          </w:p>
        </w:tc>
        <w:tc>
          <w:tcPr>
            <w:tcW w:w="399" w:type="pct"/>
            <w:gridSpan w:val="2"/>
            <w:shd w:val="clear" w:color="auto" w:fill="auto"/>
          </w:tcPr>
          <w:p w:rsidR="00F2359B" w:rsidRPr="003F6316" w:rsidRDefault="00F2359B" w:rsidP="00430439">
            <w:pPr>
              <w:spacing w:after="0" w:line="240" w:lineRule="auto"/>
              <w:jc w:val="center"/>
              <w:rPr>
                <w:rFonts w:ascii="Times New Roman" w:hAnsi="Times New Roman"/>
                <w:color w:val="000000"/>
                <w:sz w:val="16"/>
                <w:szCs w:val="16"/>
              </w:rPr>
            </w:pPr>
            <w:r w:rsidRPr="003F6316">
              <w:rPr>
                <w:rFonts w:ascii="Times New Roman" w:hAnsi="Times New Roman"/>
                <w:color w:val="000000"/>
                <w:sz w:val="16"/>
                <w:szCs w:val="16"/>
              </w:rPr>
              <w:t>-</w:t>
            </w:r>
          </w:p>
        </w:tc>
        <w:tc>
          <w:tcPr>
            <w:tcW w:w="310" w:type="pct"/>
            <w:gridSpan w:val="2"/>
            <w:shd w:val="clear" w:color="auto" w:fill="auto"/>
          </w:tcPr>
          <w:p w:rsidR="00F2359B" w:rsidRPr="003F6316" w:rsidRDefault="00F2359B" w:rsidP="00430439">
            <w:pPr>
              <w:spacing w:after="0" w:line="240" w:lineRule="auto"/>
              <w:jc w:val="center"/>
              <w:rPr>
                <w:rFonts w:ascii="Times New Roman" w:hAnsi="Times New Roman"/>
                <w:color w:val="000000"/>
                <w:sz w:val="16"/>
                <w:szCs w:val="16"/>
              </w:rPr>
            </w:pPr>
            <w:r w:rsidRPr="003F6316">
              <w:rPr>
                <w:rFonts w:ascii="Times New Roman" w:hAnsi="Times New Roman"/>
                <w:color w:val="000000"/>
                <w:sz w:val="16"/>
                <w:szCs w:val="16"/>
              </w:rPr>
              <w:t>-</w:t>
            </w:r>
          </w:p>
        </w:tc>
        <w:tc>
          <w:tcPr>
            <w:tcW w:w="444" w:type="pct"/>
            <w:gridSpan w:val="2"/>
          </w:tcPr>
          <w:p w:rsidR="00430439" w:rsidRDefault="00F2359B" w:rsidP="00430439">
            <w:pPr>
              <w:spacing w:after="0" w:line="240" w:lineRule="auto"/>
              <w:rPr>
                <w:rFonts w:ascii="Times New Roman" w:hAnsi="Times New Roman"/>
                <w:iCs/>
                <w:color w:val="000000"/>
                <w:sz w:val="16"/>
                <w:szCs w:val="16"/>
              </w:rPr>
            </w:pPr>
            <w:r w:rsidRPr="003F6316">
              <w:rPr>
                <w:rFonts w:ascii="Times New Roman" w:hAnsi="Times New Roman"/>
                <w:iCs/>
                <w:color w:val="000000"/>
                <w:sz w:val="16"/>
                <w:szCs w:val="16"/>
              </w:rPr>
              <w:t>1. Личное обращение в уполномоченный орган МСУ.</w:t>
            </w:r>
          </w:p>
          <w:p w:rsidR="00F2359B" w:rsidRPr="003F6316" w:rsidRDefault="00F2359B" w:rsidP="00430439">
            <w:pPr>
              <w:spacing w:after="0" w:line="240" w:lineRule="auto"/>
              <w:rPr>
                <w:rFonts w:ascii="Times New Roman" w:hAnsi="Times New Roman"/>
                <w:iCs/>
                <w:color w:val="000000"/>
                <w:sz w:val="16"/>
                <w:szCs w:val="16"/>
              </w:rPr>
            </w:pPr>
            <w:r w:rsidRPr="003F6316">
              <w:rPr>
                <w:rFonts w:ascii="Times New Roman" w:hAnsi="Times New Roman"/>
                <w:iCs/>
                <w:color w:val="000000"/>
                <w:sz w:val="16"/>
                <w:szCs w:val="16"/>
              </w:rPr>
              <w:t xml:space="preserve">2.Личное обращение в МФЦ </w:t>
            </w:r>
          </w:p>
          <w:p w:rsidR="00F2359B" w:rsidRPr="003F6316" w:rsidRDefault="00F2359B" w:rsidP="00430439">
            <w:pPr>
              <w:spacing w:after="0" w:line="240" w:lineRule="auto"/>
              <w:rPr>
                <w:rFonts w:ascii="Times New Roman" w:hAnsi="Times New Roman"/>
                <w:iCs/>
                <w:color w:val="000000"/>
                <w:sz w:val="16"/>
                <w:szCs w:val="16"/>
              </w:rPr>
            </w:pPr>
            <w:r w:rsidRPr="003F6316">
              <w:rPr>
                <w:rFonts w:ascii="Times New Roman" w:hAnsi="Times New Roman"/>
                <w:iCs/>
                <w:color w:val="000000"/>
                <w:sz w:val="16"/>
                <w:szCs w:val="16"/>
              </w:rPr>
              <w:t>3. Почтовая связь.</w:t>
            </w:r>
          </w:p>
          <w:p w:rsidR="00F2359B" w:rsidRPr="003F6316" w:rsidRDefault="00F2359B" w:rsidP="00430439">
            <w:pPr>
              <w:spacing w:after="0" w:line="240" w:lineRule="auto"/>
              <w:rPr>
                <w:rFonts w:ascii="Times New Roman" w:hAnsi="Times New Roman"/>
                <w:iCs/>
                <w:color w:val="000000"/>
                <w:sz w:val="16"/>
                <w:szCs w:val="16"/>
              </w:rPr>
            </w:pPr>
            <w:r w:rsidRPr="003F6316">
              <w:rPr>
                <w:rFonts w:ascii="Times New Roman" w:hAnsi="Times New Roman"/>
                <w:iCs/>
                <w:color w:val="000000"/>
                <w:sz w:val="16"/>
                <w:szCs w:val="16"/>
              </w:rPr>
              <w:t>4. Единый портал государственных и муниципальных услуг (функций)</w:t>
            </w:r>
          </w:p>
        </w:tc>
        <w:tc>
          <w:tcPr>
            <w:tcW w:w="400" w:type="pct"/>
            <w:gridSpan w:val="2"/>
          </w:tcPr>
          <w:p w:rsidR="00F2359B" w:rsidRPr="003F6316" w:rsidRDefault="00F2359B" w:rsidP="00430439">
            <w:pPr>
              <w:spacing w:after="0" w:line="240" w:lineRule="auto"/>
              <w:rPr>
                <w:rFonts w:ascii="Times New Roman" w:hAnsi="Times New Roman"/>
                <w:iCs/>
                <w:color w:val="000000"/>
                <w:sz w:val="16"/>
                <w:szCs w:val="16"/>
              </w:rPr>
            </w:pPr>
            <w:r w:rsidRPr="003F6316">
              <w:rPr>
                <w:rFonts w:ascii="Times New Roman" w:hAnsi="Times New Roman"/>
                <w:iCs/>
                <w:color w:val="000000"/>
                <w:sz w:val="16"/>
                <w:szCs w:val="16"/>
              </w:rPr>
              <w:t>1.В МФЦ.</w:t>
            </w:r>
          </w:p>
          <w:p w:rsidR="00430439" w:rsidRDefault="00F2359B" w:rsidP="00430439">
            <w:pPr>
              <w:spacing w:after="0" w:line="240" w:lineRule="auto"/>
              <w:rPr>
                <w:rFonts w:ascii="Times New Roman" w:hAnsi="Times New Roman"/>
                <w:iCs/>
                <w:color w:val="000000"/>
                <w:sz w:val="16"/>
                <w:szCs w:val="16"/>
              </w:rPr>
            </w:pPr>
            <w:r w:rsidRPr="003F6316">
              <w:rPr>
                <w:rFonts w:ascii="Times New Roman" w:hAnsi="Times New Roman"/>
                <w:iCs/>
                <w:color w:val="000000"/>
                <w:sz w:val="16"/>
                <w:szCs w:val="16"/>
              </w:rPr>
              <w:t>2. Лично в уполномоченном органе МСУ.</w:t>
            </w:r>
          </w:p>
          <w:p w:rsidR="00F2359B" w:rsidRPr="003F6316" w:rsidRDefault="00F2359B" w:rsidP="00430439">
            <w:pPr>
              <w:spacing w:after="0" w:line="240" w:lineRule="auto"/>
              <w:rPr>
                <w:rFonts w:ascii="Times New Roman" w:hAnsi="Times New Roman"/>
                <w:iCs/>
                <w:color w:val="000000"/>
                <w:sz w:val="16"/>
                <w:szCs w:val="16"/>
              </w:rPr>
            </w:pPr>
            <w:r w:rsidRPr="003F6316">
              <w:rPr>
                <w:rFonts w:ascii="Times New Roman" w:hAnsi="Times New Roman"/>
                <w:iCs/>
                <w:color w:val="000000"/>
                <w:sz w:val="16"/>
                <w:szCs w:val="16"/>
              </w:rPr>
              <w:t>3. Почтовая связь.</w:t>
            </w:r>
          </w:p>
        </w:tc>
      </w:tr>
    </w:tbl>
    <w:p w:rsidR="00311C1A" w:rsidRPr="00F53884" w:rsidRDefault="00311C1A" w:rsidP="00F53884">
      <w:pPr>
        <w:spacing w:after="0" w:line="240" w:lineRule="auto"/>
        <w:rPr>
          <w:rFonts w:ascii="Times New Roman" w:hAnsi="Times New Roman"/>
          <w:color w:val="000000"/>
          <w:sz w:val="16"/>
          <w:szCs w:val="16"/>
        </w:rPr>
        <w:sectPr w:rsidR="00311C1A" w:rsidRPr="00F53884" w:rsidSect="00D73DB5">
          <w:footerReference w:type="default" r:id="rId10"/>
          <w:pgSz w:w="16838" w:h="11906" w:orient="landscape"/>
          <w:pgMar w:top="709" w:right="567" w:bottom="567" w:left="567" w:header="709" w:footer="709" w:gutter="0"/>
          <w:cols w:space="708"/>
          <w:docGrid w:linePitch="360"/>
        </w:sectPr>
      </w:pPr>
    </w:p>
    <w:tbl>
      <w:tblPr>
        <w:tblW w:w="4976" w:type="pct"/>
        <w:tblLayout w:type="fixed"/>
        <w:tblLook w:val="04A0" w:firstRow="1" w:lastRow="0" w:firstColumn="1" w:lastColumn="0" w:noHBand="0" w:noVBand="1"/>
      </w:tblPr>
      <w:tblGrid>
        <w:gridCol w:w="623"/>
        <w:gridCol w:w="16"/>
        <w:gridCol w:w="1778"/>
        <w:gridCol w:w="1683"/>
        <w:gridCol w:w="2440"/>
        <w:gridCol w:w="1524"/>
        <w:gridCol w:w="1984"/>
        <w:gridCol w:w="1984"/>
        <w:gridCol w:w="3799"/>
        <w:gridCol w:w="13"/>
      </w:tblGrid>
      <w:tr w:rsidR="00407044" w:rsidRPr="007D5544" w:rsidTr="00E134E8">
        <w:trPr>
          <w:trHeight w:val="20"/>
        </w:trPr>
        <w:tc>
          <w:tcPr>
            <w:tcW w:w="5000" w:type="pct"/>
            <w:gridSpan w:val="10"/>
            <w:tcBorders>
              <w:top w:val="nil"/>
              <w:left w:val="nil"/>
              <w:bottom w:val="nil"/>
            </w:tcBorders>
            <w:shd w:val="clear" w:color="auto" w:fill="auto"/>
            <w:noWrap/>
            <w:vAlign w:val="bottom"/>
            <w:hideMark/>
          </w:tcPr>
          <w:p w:rsidR="00407044" w:rsidRPr="00F53884" w:rsidRDefault="00407044" w:rsidP="00F53884">
            <w:pPr>
              <w:spacing w:after="0" w:line="240" w:lineRule="auto"/>
              <w:rPr>
                <w:rFonts w:ascii="Times New Roman" w:hAnsi="Times New Roman"/>
                <w:color w:val="000000"/>
                <w:sz w:val="24"/>
                <w:szCs w:val="24"/>
              </w:rPr>
            </w:pPr>
            <w:r w:rsidRPr="00F53884">
              <w:rPr>
                <w:rFonts w:ascii="Times New Roman" w:hAnsi="Times New Roman"/>
                <w:b/>
                <w:color w:val="000000"/>
                <w:sz w:val="24"/>
                <w:szCs w:val="24"/>
              </w:rPr>
              <w:lastRenderedPageBreak/>
              <w:t>Раздел 3. «</w:t>
            </w:r>
            <w:r w:rsidRPr="007D5544">
              <w:rPr>
                <w:rFonts w:ascii="Times New Roman" w:hAnsi="Times New Roman"/>
                <w:b/>
                <w:sz w:val="24"/>
                <w:szCs w:val="24"/>
              </w:rPr>
              <w:t>Сведения о заявителях «</w:t>
            </w:r>
            <w:proofErr w:type="spellStart"/>
            <w:r w:rsidRPr="007D5544">
              <w:rPr>
                <w:rFonts w:ascii="Times New Roman" w:hAnsi="Times New Roman"/>
                <w:b/>
                <w:sz w:val="24"/>
                <w:szCs w:val="24"/>
              </w:rPr>
              <w:t>подуслуги</w:t>
            </w:r>
            <w:proofErr w:type="spellEnd"/>
            <w:r w:rsidRPr="007D5544">
              <w:rPr>
                <w:rFonts w:ascii="Times New Roman" w:hAnsi="Times New Roman"/>
                <w:b/>
                <w:sz w:val="24"/>
                <w:szCs w:val="24"/>
              </w:rPr>
              <w:t xml:space="preserve">» </w:t>
            </w:r>
          </w:p>
        </w:tc>
      </w:tr>
      <w:tr w:rsidR="001B2395" w:rsidRPr="007D5544" w:rsidTr="00E826AB">
        <w:trPr>
          <w:gridAfter w:val="1"/>
          <w:wAfter w:w="4" w:type="pct"/>
          <w:trHeight w:val="20"/>
        </w:trPr>
        <w:tc>
          <w:tcPr>
            <w:tcW w:w="202" w:type="pct"/>
            <w:gridSpan w:val="2"/>
            <w:tcBorders>
              <w:top w:val="single" w:sz="4" w:space="0" w:color="auto"/>
              <w:left w:val="single" w:sz="4" w:space="0" w:color="auto"/>
              <w:bottom w:val="single" w:sz="4" w:space="0" w:color="auto"/>
              <w:right w:val="single" w:sz="4" w:space="0" w:color="auto"/>
            </w:tcBorders>
            <w:shd w:val="clear" w:color="000000" w:fill="CCFFCC"/>
            <w:vAlign w:val="center"/>
            <w:hideMark/>
          </w:tcPr>
          <w:p w:rsidR="009D2E67" w:rsidRPr="00F53884" w:rsidRDefault="009D2E67" w:rsidP="00E134E8">
            <w:pPr>
              <w:spacing w:after="0" w:line="240" w:lineRule="auto"/>
              <w:jc w:val="center"/>
              <w:rPr>
                <w:rFonts w:ascii="Times New Roman" w:hAnsi="Times New Roman"/>
                <w:b/>
                <w:bCs/>
                <w:color w:val="000000"/>
                <w:sz w:val="16"/>
                <w:szCs w:val="16"/>
              </w:rPr>
            </w:pPr>
            <w:r w:rsidRPr="00F53884">
              <w:rPr>
                <w:rFonts w:ascii="Times New Roman" w:hAnsi="Times New Roman"/>
                <w:b/>
                <w:bCs/>
                <w:color w:val="000000"/>
                <w:sz w:val="16"/>
                <w:szCs w:val="16"/>
              </w:rPr>
              <w:t>№ п/п</w:t>
            </w:r>
          </w:p>
        </w:tc>
        <w:tc>
          <w:tcPr>
            <w:tcW w:w="561" w:type="pct"/>
            <w:tcBorders>
              <w:top w:val="single" w:sz="4" w:space="0" w:color="auto"/>
              <w:left w:val="nil"/>
              <w:bottom w:val="single" w:sz="4" w:space="0" w:color="auto"/>
              <w:right w:val="single" w:sz="4" w:space="0" w:color="auto"/>
            </w:tcBorders>
            <w:shd w:val="clear" w:color="000000" w:fill="CCFFCC"/>
            <w:vAlign w:val="center"/>
            <w:hideMark/>
          </w:tcPr>
          <w:p w:rsidR="009D2E67" w:rsidRPr="00F53884" w:rsidRDefault="009D2E67" w:rsidP="00E134E8">
            <w:pPr>
              <w:spacing w:after="0" w:line="240" w:lineRule="auto"/>
              <w:jc w:val="center"/>
              <w:rPr>
                <w:rFonts w:ascii="Times New Roman" w:hAnsi="Times New Roman"/>
                <w:b/>
                <w:bCs/>
                <w:color w:val="000000"/>
                <w:sz w:val="16"/>
                <w:szCs w:val="16"/>
              </w:rPr>
            </w:pPr>
            <w:r w:rsidRPr="00F53884">
              <w:rPr>
                <w:rFonts w:ascii="Times New Roman" w:hAnsi="Times New Roman"/>
                <w:b/>
                <w:bCs/>
                <w:color w:val="000000"/>
                <w:sz w:val="16"/>
                <w:szCs w:val="16"/>
              </w:rPr>
              <w:t>Категории лиц, имеющих право на получение «</w:t>
            </w:r>
            <w:proofErr w:type="spellStart"/>
            <w:r w:rsidRPr="00F53884">
              <w:rPr>
                <w:rFonts w:ascii="Times New Roman" w:hAnsi="Times New Roman"/>
                <w:b/>
                <w:bCs/>
                <w:color w:val="000000"/>
                <w:sz w:val="16"/>
                <w:szCs w:val="16"/>
              </w:rPr>
              <w:t>подуслуги</w:t>
            </w:r>
            <w:proofErr w:type="spellEnd"/>
            <w:r w:rsidRPr="00F53884">
              <w:rPr>
                <w:rFonts w:ascii="Times New Roman" w:hAnsi="Times New Roman"/>
                <w:b/>
                <w:bCs/>
                <w:color w:val="000000"/>
                <w:sz w:val="16"/>
                <w:szCs w:val="16"/>
              </w:rPr>
              <w:t>»</w:t>
            </w:r>
          </w:p>
        </w:tc>
        <w:tc>
          <w:tcPr>
            <w:tcW w:w="531" w:type="pct"/>
            <w:tcBorders>
              <w:top w:val="single" w:sz="4" w:space="0" w:color="auto"/>
              <w:left w:val="nil"/>
              <w:bottom w:val="single" w:sz="4" w:space="0" w:color="auto"/>
              <w:right w:val="single" w:sz="4" w:space="0" w:color="auto"/>
            </w:tcBorders>
            <w:shd w:val="clear" w:color="000000" w:fill="CCFFCC"/>
            <w:vAlign w:val="center"/>
            <w:hideMark/>
          </w:tcPr>
          <w:p w:rsidR="009D2E67" w:rsidRPr="00F53884" w:rsidRDefault="009D2E67" w:rsidP="00E134E8">
            <w:pPr>
              <w:spacing w:after="0" w:line="240" w:lineRule="auto"/>
              <w:jc w:val="center"/>
              <w:rPr>
                <w:rFonts w:ascii="Times New Roman" w:hAnsi="Times New Roman"/>
                <w:b/>
                <w:bCs/>
                <w:color w:val="000000"/>
                <w:sz w:val="16"/>
                <w:szCs w:val="16"/>
              </w:rPr>
            </w:pPr>
            <w:r w:rsidRPr="00F53884">
              <w:rPr>
                <w:rFonts w:ascii="Times New Roman" w:hAnsi="Times New Roman"/>
                <w:b/>
                <w:bCs/>
                <w:color w:val="000000"/>
                <w:sz w:val="16"/>
                <w:szCs w:val="16"/>
              </w:rPr>
              <w:t>Документ, подтверждающий правомочие заявителя соответствующей категории на получение «</w:t>
            </w:r>
            <w:proofErr w:type="spellStart"/>
            <w:r w:rsidRPr="00F53884">
              <w:rPr>
                <w:rFonts w:ascii="Times New Roman" w:hAnsi="Times New Roman"/>
                <w:b/>
                <w:bCs/>
                <w:color w:val="000000"/>
                <w:sz w:val="16"/>
                <w:szCs w:val="16"/>
              </w:rPr>
              <w:t>подуслуги</w:t>
            </w:r>
            <w:proofErr w:type="spellEnd"/>
            <w:r w:rsidRPr="00F53884">
              <w:rPr>
                <w:rFonts w:ascii="Times New Roman" w:hAnsi="Times New Roman"/>
                <w:b/>
                <w:bCs/>
                <w:color w:val="000000"/>
                <w:sz w:val="16"/>
                <w:szCs w:val="16"/>
              </w:rPr>
              <w:t>»</w:t>
            </w:r>
          </w:p>
        </w:tc>
        <w:tc>
          <w:tcPr>
            <w:tcW w:w="770" w:type="pct"/>
            <w:tcBorders>
              <w:top w:val="single" w:sz="4" w:space="0" w:color="auto"/>
              <w:left w:val="nil"/>
              <w:bottom w:val="single" w:sz="4" w:space="0" w:color="auto"/>
              <w:right w:val="single" w:sz="4" w:space="0" w:color="auto"/>
            </w:tcBorders>
            <w:shd w:val="clear" w:color="000000" w:fill="CCFFCC"/>
            <w:vAlign w:val="center"/>
            <w:hideMark/>
          </w:tcPr>
          <w:p w:rsidR="009D2E67" w:rsidRPr="00F53884" w:rsidRDefault="009D2E67" w:rsidP="00E134E8">
            <w:pPr>
              <w:spacing w:after="0" w:line="240" w:lineRule="auto"/>
              <w:jc w:val="center"/>
              <w:rPr>
                <w:rFonts w:ascii="Times New Roman" w:hAnsi="Times New Roman"/>
                <w:b/>
                <w:bCs/>
                <w:color w:val="000000"/>
                <w:sz w:val="16"/>
                <w:szCs w:val="16"/>
              </w:rPr>
            </w:pPr>
            <w:r w:rsidRPr="00F53884">
              <w:rPr>
                <w:rFonts w:ascii="Times New Roman" w:hAnsi="Times New Roman"/>
                <w:b/>
                <w:bCs/>
                <w:color w:val="000000"/>
                <w:sz w:val="16"/>
                <w:szCs w:val="16"/>
              </w:rPr>
              <w:t>Установленные требования к документу, подтверждающему правомочие заявителя соответствующей категории на получение «</w:t>
            </w:r>
            <w:proofErr w:type="spellStart"/>
            <w:r w:rsidRPr="00F53884">
              <w:rPr>
                <w:rFonts w:ascii="Times New Roman" w:hAnsi="Times New Roman"/>
                <w:b/>
                <w:bCs/>
                <w:color w:val="000000"/>
                <w:sz w:val="16"/>
                <w:szCs w:val="16"/>
              </w:rPr>
              <w:t>подуслуги</w:t>
            </w:r>
            <w:proofErr w:type="spellEnd"/>
            <w:r w:rsidRPr="00F53884">
              <w:rPr>
                <w:rFonts w:ascii="Times New Roman" w:hAnsi="Times New Roman"/>
                <w:b/>
                <w:bCs/>
                <w:color w:val="000000"/>
                <w:sz w:val="16"/>
                <w:szCs w:val="16"/>
              </w:rPr>
              <w:t>»</w:t>
            </w:r>
          </w:p>
        </w:tc>
        <w:tc>
          <w:tcPr>
            <w:tcW w:w="481" w:type="pct"/>
            <w:tcBorders>
              <w:top w:val="single" w:sz="4" w:space="0" w:color="auto"/>
              <w:left w:val="nil"/>
              <w:bottom w:val="single" w:sz="4" w:space="0" w:color="auto"/>
              <w:right w:val="single" w:sz="4" w:space="0" w:color="auto"/>
            </w:tcBorders>
            <w:shd w:val="clear" w:color="000000" w:fill="CCFFCC"/>
            <w:vAlign w:val="center"/>
            <w:hideMark/>
          </w:tcPr>
          <w:p w:rsidR="009D2E67" w:rsidRPr="00F53884" w:rsidRDefault="009D2E67" w:rsidP="00E134E8">
            <w:pPr>
              <w:spacing w:after="0" w:line="240" w:lineRule="auto"/>
              <w:jc w:val="center"/>
              <w:rPr>
                <w:rFonts w:ascii="Times New Roman" w:hAnsi="Times New Roman"/>
                <w:b/>
                <w:bCs/>
                <w:color w:val="000000"/>
                <w:sz w:val="16"/>
                <w:szCs w:val="16"/>
              </w:rPr>
            </w:pPr>
            <w:r w:rsidRPr="00F53884">
              <w:rPr>
                <w:rFonts w:ascii="Times New Roman" w:hAnsi="Times New Roman"/>
                <w:b/>
                <w:bCs/>
                <w:color w:val="000000"/>
                <w:sz w:val="16"/>
                <w:szCs w:val="16"/>
              </w:rPr>
              <w:t>Наличие возможности подачи заявления на предоставление «</w:t>
            </w:r>
            <w:proofErr w:type="spellStart"/>
            <w:r w:rsidRPr="00F53884">
              <w:rPr>
                <w:rFonts w:ascii="Times New Roman" w:hAnsi="Times New Roman"/>
                <w:b/>
                <w:bCs/>
                <w:color w:val="000000"/>
                <w:sz w:val="16"/>
                <w:szCs w:val="16"/>
              </w:rPr>
              <w:t>подуслуги</w:t>
            </w:r>
            <w:proofErr w:type="spellEnd"/>
            <w:r w:rsidRPr="00F53884">
              <w:rPr>
                <w:rFonts w:ascii="Times New Roman" w:hAnsi="Times New Roman"/>
                <w:b/>
                <w:bCs/>
                <w:color w:val="000000"/>
                <w:sz w:val="16"/>
                <w:szCs w:val="16"/>
              </w:rPr>
              <w:t>» представителями заявителя</w:t>
            </w:r>
          </w:p>
        </w:tc>
        <w:tc>
          <w:tcPr>
            <w:tcW w:w="626" w:type="pct"/>
            <w:tcBorders>
              <w:top w:val="single" w:sz="4" w:space="0" w:color="auto"/>
              <w:left w:val="nil"/>
              <w:bottom w:val="single" w:sz="4" w:space="0" w:color="auto"/>
              <w:right w:val="single" w:sz="4" w:space="0" w:color="auto"/>
            </w:tcBorders>
            <w:shd w:val="clear" w:color="000000" w:fill="CCFFCC"/>
            <w:vAlign w:val="center"/>
            <w:hideMark/>
          </w:tcPr>
          <w:p w:rsidR="009D2E67" w:rsidRPr="00F53884" w:rsidRDefault="009D2E67" w:rsidP="00E134E8">
            <w:pPr>
              <w:spacing w:after="0" w:line="240" w:lineRule="auto"/>
              <w:jc w:val="center"/>
              <w:rPr>
                <w:rFonts w:ascii="Times New Roman" w:hAnsi="Times New Roman"/>
                <w:b/>
                <w:bCs/>
                <w:color w:val="000000"/>
                <w:sz w:val="16"/>
                <w:szCs w:val="16"/>
              </w:rPr>
            </w:pPr>
            <w:r w:rsidRPr="00F53884">
              <w:rPr>
                <w:rFonts w:ascii="Times New Roman" w:hAnsi="Times New Roman"/>
                <w:b/>
                <w:bCs/>
                <w:color w:val="000000"/>
                <w:sz w:val="16"/>
                <w:szCs w:val="16"/>
              </w:rPr>
              <w:t>Исчерпывающий перечень лиц, имеющих право на подачу заявления от имени заявителя</w:t>
            </w:r>
          </w:p>
        </w:tc>
        <w:tc>
          <w:tcPr>
            <w:tcW w:w="626" w:type="pct"/>
            <w:tcBorders>
              <w:top w:val="single" w:sz="4" w:space="0" w:color="auto"/>
              <w:left w:val="nil"/>
              <w:bottom w:val="single" w:sz="4" w:space="0" w:color="auto"/>
              <w:right w:val="single" w:sz="4" w:space="0" w:color="auto"/>
            </w:tcBorders>
            <w:shd w:val="clear" w:color="000000" w:fill="CCFFCC"/>
            <w:vAlign w:val="center"/>
            <w:hideMark/>
          </w:tcPr>
          <w:p w:rsidR="009D2E67" w:rsidRPr="00F53884" w:rsidRDefault="009D2E67" w:rsidP="00E134E8">
            <w:pPr>
              <w:spacing w:after="0" w:line="240" w:lineRule="auto"/>
              <w:jc w:val="center"/>
              <w:rPr>
                <w:rFonts w:ascii="Times New Roman" w:hAnsi="Times New Roman"/>
                <w:b/>
                <w:bCs/>
                <w:color w:val="000000"/>
                <w:sz w:val="16"/>
                <w:szCs w:val="16"/>
              </w:rPr>
            </w:pPr>
            <w:r w:rsidRPr="00F53884">
              <w:rPr>
                <w:rFonts w:ascii="Times New Roman" w:hAnsi="Times New Roman"/>
                <w:b/>
                <w:bCs/>
                <w:color w:val="000000"/>
                <w:sz w:val="16"/>
                <w:szCs w:val="16"/>
              </w:rPr>
              <w:t>Наименование документа, подтверждающего право подачи заявления от имени заявителя</w:t>
            </w:r>
          </w:p>
        </w:tc>
        <w:tc>
          <w:tcPr>
            <w:tcW w:w="1199" w:type="pct"/>
            <w:tcBorders>
              <w:top w:val="single" w:sz="4" w:space="0" w:color="auto"/>
              <w:left w:val="nil"/>
              <w:bottom w:val="single" w:sz="4" w:space="0" w:color="auto"/>
              <w:right w:val="single" w:sz="4" w:space="0" w:color="auto"/>
            </w:tcBorders>
            <w:shd w:val="clear" w:color="000000" w:fill="CCFFCC"/>
            <w:vAlign w:val="center"/>
            <w:hideMark/>
          </w:tcPr>
          <w:p w:rsidR="009D2E67" w:rsidRPr="00F53884" w:rsidRDefault="009D2E67" w:rsidP="00E134E8">
            <w:pPr>
              <w:spacing w:after="0" w:line="240" w:lineRule="auto"/>
              <w:jc w:val="center"/>
              <w:rPr>
                <w:rFonts w:ascii="Times New Roman" w:hAnsi="Times New Roman"/>
                <w:b/>
                <w:bCs/>
                <w:color w:val="000000"/>
                <w:sz w:val="16"/>
                <w:szCs w:val="16"/>
              </w:rPr>
            </w:pPr>
            <w:r w:rsidRPr="00F53884">
              <w:rPr>
                <w:rFonts w:ascii="Times New Roman" w:hAnsi="Times New Roman"/>
                <w:b/>
                <w:bCs/>
                <w:color w:val="000000"/>
                <w:sz w:val="16"/>
                <w:szCs w:val="16"/>
              </w:rPr>
              <w:t>Установленные требования к документу, подтверждающему право подачи заявления от имени заявителя</w:t>
            </w:r>
          </w:p>
        </w:tc>
      </w:tr>
      <w:tr w:rsidR="001B2395" w:rsidRPr="007D5544" w:rsidTr="00E826AB">
        <w:trPr>
          <w:gridAfter w:val="1"/>
          <w:wAfter w:w="4" w:type="pct"/>
          <w:trHeight w:val="20"/>
        </w:trPr>
        <w:tc>
          <w:tcPr>
            <w:tcW w:w="202" w:type="pct"/>
            <w:gridSpan w:val="2"/>
            <w:tcBorders>
              <w:top w:val="single" w:sz="4" w:space="0" w:color="auto"/>
              <w:left w:val="single" w:sz="4" w:space="0" w:color="auto"/>
              <w:bottom w:val="single" w:sz="4" w:space="0" w:color="auto"/>
              <w:right w:val="single" w:sz="4" w:space="0" w:color="auto"/>
            </w:tcBorders>
            <w:shd w:val="clear" w:color="auto" w:fill="auto"/>
            <w:hideMark/>
          </w:tcPr>
          <w:p w:rsidR="009D2E67" w:rsidRPr="00613A7A" w:rsidRDefault="009D2E67" w:rsidP="00F53884">
            <w:pPr>
              <w:spacing w:after="0" w:line="240" w:lineRule="auto"/>
              <w:jc w:val="center"/>
              <w:rPr>
                <w:rFonts w:ascii="Times New Roman" w:hAnsi="Times New Roman"/>
                <w:bCs/>
                <w:i/>
                <w:color w:val="000000"/>
                <w:sz w:val="16"/>
                <w:szCs w:val="16"/>
              </w:rPr>
            </w:pPr>
            <w:r w:rsidRPr="00613A7A">
              <w:rPr>
                <w:rFonts w:ascii="Times New Roman" w:hAnsi="Times New Roman"/>
                <w:bCs/>
                <w:i/>
                <w:color w:val="000000"/>
                <w:sz w:val="16"/>
                <w:szCs w:val="16"/>
              </w:rPr>
              <w:t>1</w:t>
            </w:r>
          </w:p>
        </w:tc>
        <w:tc>
          <w:tcPr>
            <w:tcW w:w="561" w:type="pct"/>
            <w:tcBorders>
              <w:top w:val="single" w:sz="4" w:space="0" w:color="auto"/>
              <w:left w:val="nil"/>
              <w:bottom w:val="single" w:sz="4" w:space="0" w:color="auto"/>
              <w:right w:val="single" w:sz="4" w:space="0" w:color="auto"/>
            </w:tcBorders>
            <w:shd w:val="clear" w:color="auto" w:fill="auto"/>
            <w:hideMark/>
          </w:tcPr>
          <w:p w:rsidR="009D2E67" w:rsidRPr="00613A7A" w:rsidRDefault="009D2E67" w:rsidP="00F53884">
            <w:pPr>
              <w:spacing w:after="0" w:line="240" w:lineRule="auto"/>
              <w:jc w:val="center"/>
              <w:rPr>
                <w:rFonts w:ascii="Times New Roman" w:hAnsi="Times New Roman"/>
                <w:bCs/>
                <w:i/>
                <w:color w:val="000000"/>
                <w:sz w:val="16"/>
                <w:szCs w:val="16"/>
              </w:rPr>
            </w:pPr>
            <w:r w:rsidRPr="00613A7A">
              <w:rPr>
                <w:rFonts w:ascii="Times New Roman" w:hAnsi="Times New Roman"/>
                <w:bCs/>
                <w:i/>
                <w:color w:val="000000"/>
                <w:sz w:val="16"/>
                <w:szCs w:val="16"/>
              </w:rPr>
              <w:t>2</w:t>
            </w:r>
          </w:p>
        </w:tc>
        <w:tc>
          <w:tcPr>
            <w:tcW w:w="531" w:type="pct"/>
            <w:tcBorders>
              <w:top w:val="single" w:sz="4" w:space="0" w:color="auto"/>
              <w:left w:val="nil"/>
              <w:bottom w:val="single" w:sz="4" w:space="0" w:color="auto"/>
              <w:right w:val="single" w:sz="4" w:space="0" w:color="auto"/>
            </w:tcBorders>
            <w:shd w:val="clear" w:color="auto" w:fill="auto"/>
            <w:hideMark/>
          </w:tcPr>
          <w:p w:rsidR="009D2E67" w:rsidRPr="00613A7A" w:rsidRDefault="009D2E67" w:rsidP="00F53884">
            <w:pPr>
              <w:spacing w:after="0" w:line="240" w:lineRule="auto"/>
              <w:jc w:val="center"/>
              <w:rPr>
                <w:rFonts w:ascii="Times New Roman" w:hAnsi="Times New Roman"/>
                <w:b/>
                <w:bCs/>
                <w:i/>
                <w:color w:val="000000"/>
                <w:sz w:val="16"/>
                <w:szCs w:val="16"/>
              </w:rPr>
            </w:pPr>
            <w:r w:rsidRPr="00613A7A">
              <w:rPr>
                <w:rFonts w:ascii="Times New Roman" w:hAnsi="Times New Roman"/>
                <w:b/>
                <w:bCs/>
                <w:i/>
                <w:color w:val="000000"/>
                <w:sz w:val="16"/>
                <w:szCs w:val="16"/>
              </w:rPr>
              <w:t>3</w:t>
            </w:r>
          </w:p>
        </w:tc>
        <w:tc>
          <w:tcPr>
            <w:tcW w:w="770" w:type="pct"/>
            <w:tcBorders>
              <w:top w:val="single" w:sz="4" w:space="0" w:color="auto"/>
              <w:left w:val="nil"/>
              <w:bottom w:val="single" w:sz="4" w:space="0" w:color="auto"/>
              <w:right w:val="single" w:sz="4" w:space="0" w:color="auto"/>
            </w:tcBorders>
            <w:shd w:val="clear" w:color="auto" w:fill="auto"/>
            <w:hideMark/>
          </w:tcPr>
          <w:p w:rsidR="009D2E67" w:rsidRPr="00613A7A" w:rsidRDefault="009D2E67" w:rsidP="00F53884">
            <w:pPr>
              <w:spacing w:after="0" w:line="240" w:lineRule="auto"/>
              <w:jc w:val="center"/>
              <w:rPr>
                <w:rFonts w:ascii="Times New Roman" w:hAnsi="Times New Roman"/>
                <w:b/>
                <w:bCs/>
                <w:i/>
                <w:color w:val="000000"/>
                <w:sz w:val="16"/>
                <w:szCs w:val="16"/>
              </w:rPr>
            </w:pPr>
            <w:r w:rsidRPr="00613A7A">
              <w:rPr>
                <w:rFonts w:ascii="Times New Roman" w:hAnsi="Times New Roman"/>
                <w:b/>
                <w:bCs/>
                <w:i/>
                <w:color w:val="000000"/>
                <w:sz w:val="16"/>
                <w:szCs w:val="16"/>
              </w:rPr>
              <w:t>4</w:t>
            </w:r>
          </w:p>
        </w:tc>
        <w:tc>
          <w:tcPr>
            <w:tcW w:w="481" w:type="pct"/>
            <w:tcBorders>
              <w:top w:val="single" w:sz="4" w:space="0" w:color="auto"/>
              <w:left w:val="nil"/>
              <w:bottom w:val="single" w:sz="4" w:space="0" w:color="auto"/>
              <w:right w:val="single" w:sz="4" w:space="0" w:color="auto"/>
            </w:tcBorders>
            <w:shd w:val="clear" w:color="auto" w:fill="auto"/>
            <w:hideMark/>
          </w:tcPr>
          <w:p w:rsidR="009D2E67" w:rsidRPr="00613A7A" w:rsidRDefault="009D2E67" w:rsidP="00F53884">
            <w:pPr>
              <w:spacing w:after="0" w:line="240" w:lineRule="auto"/>
              <w:jc w:val="center"/>
              <w:rPr>
                <w:rFonts w:ascii="Times New Roman" w:hAnsi="Times New Roman"/>
                <w:bCs/>
                <w:i/>
                <w:color w:val="000000"/>
                <w:sz w:val="16"/>
                <w:szCs w:val="16"/>
              </w:rPr>
            </w:pPr>
            <w:r w:rsidRPr="00613A7A">
              <w:rPr>
                <w:rFonts w:ascii="Times New Roman" w:hAnsi="Times New Roman"/>
                <w:bCs/>
                <w:i/>
                <w:color w:val="000000"/>
                <w:sz w:val="16"/>
                <w:szCs w:val="16"/>
              </w:rPr>
              <w:t>5</w:t>
            </w:r>
          </w:p>
        </w:tc>
        <w:tc>
          <w:tcPr>
            <w:tcW w:w="626" w:type="pct"/>
            <w:tcBorders>
              <w:top w:val="single" w:sz="4" w:space="0" w:color="auto"/>
              <w:left w:val="nil"/>
              <w:bottom w:val="single" w:sz="4" w:space="0" w:color="auto"/>
              <w:right w:val="single" w:sz="4" w:space="0" w:color="auto"/>
            </w:tcBorders>
            <w:shd w:val="clear" w:color="auto" w:fill="auto"/>
            <w:hideMark/>
          </w:tcPr>
          <w:p w:rsidR="009D2E67" w:rsidRPr="00613A7A" w:rsidRDefault="009D2E67" w:rsidP="00F53884">
            <w:pPr>
              <w:spacing w:after="0" w:line="240" w:lineRule="auto"/>
              <w:jc w:val="center"/>
              <w:rPr>
                <w:rFonts w:ascii="Times New Roman" w:hAnsi="Times New Roman"/>
                <w:bCs/>
                <w:i/>
                <w:color w:val="000000"/>
                <w:sz w:val="16"/>
                <w:szCs w:val="16"/>
              </w:rPr>
            </w:pPr>
            <w:r w:rsidRPr="00613A7A">
              <w:rPr>
                <w:rFonts w:ascii="Times New Roman" w:hAnsi="Times New Roman"/>
                <w:bCs/>
                <w:i/>
                <w:color w:val="000000"/>
                <w:sz w:val="16"/>
                <w:szCs w:val="16"/>
              </w:rPr>
              <w:t>6</w:t>
            </w:r>
          </w:p>
        </w:tc>
        <w:tc>
          <w:tcPr>
            <w:tcW w:w="626" w:type="pct"/>
            <w:tcBorders>
              <w:top w:val="single" w:sz="4" w:space="0" w:color="auto"/>
              <w:left w:val="nil"/>
              <w:bottom w:val="single" w:sz="4" w:space="0" w:color="auto"/>
              <w:right w:val="single" w:sz="4" w:space="0" w:color="auto"/>
            </w:tcBorders>
            <w:shd w:val="clear" w:color="auto" w:fill="auto"/>
            <w:hideMark/>
          </w:tcPr>
          <w:p w:rsidR="009D2E67" w:rsidRPr="00613A7A" w:rsidRDefault="009D2E67" w:rsidP="00F53884">
            <w:pPr>
              <w:spacing w:after="0" w:line="240" w:lineRule="auto"/>
              <w:jc w:val="center"/>
              <w:rPr>
                <w:rFonts w:ascii="Times New Roman" w:hAnsi="Times New Roman"/>
                <w:bCs/>
                <w:i/>
                <w:color w:val="000000"/>
                <w:sz w:val="16"/>
                <w:szCs w:val="16"/>
              </w:rPr>
            </w:pPr>
            <w:r w:rsidRPr="00613A7A">
              <w:rPr>
                <w:rFonts w:ascii="Times New Roman" w:hAnsi="Times New Roman"/>
                <w:bCs/>
                <w:i/>
                <w:color w:val="000000"/>
                <w:sz w:val="16"/>
                <w:szCs w:val="16"/>
              </w:rPr>
              <w:t>7</w:t>
            </w:r>
          </w:p>
        </w:tc>
        <w:tc>
          <w:tcPr>
            <w:tcW w:w="1199" w:type="pct"/>
            <w:tcBorders>
              <w:top w:val="single" w:sz="4" w:space="0" w:color="auto"/>
              <w:left w:val="nil"/>
              <w:bottom w:val="single" w:sz="4" w:space="0" w:color="auto"/>
              <w:right w:val="single" w:sz="4" w:space="0" w:color="auto"/>
            </w:tcBorders>
            <w:shd w:val="clear" w:color="auto" w:fill="auto"/>
            <w:hideMark/>
          </w:tcPr>
          <w:p w:rsidR="009D2E67" w:rsidRPr="00613A7A" w:rsidRDefault="009D2E67" w:rsidP="00F53884">
            <w:pPr>
              <w:spacing w:after="0" w:line="240" w:lineRule="auto"/>
              <w:jc w:val="center"/>
              <w:rPr>
                <w:rFonts w:ascii="Times New Roman" w:hAnsi="Times New Roman"/>
                <w:bCs/>
                <w:i/>
                <w:color w:val="000000"/>
                <w:sz w:val="16"/>
                <w:szCs w:val="16"/>
              </w:rPr>
            </w:pPr>
            <w:r w:rsidRPr="00613A7A">
              <w:rPr>
                <w:rFonts w:ascii="Times New Roman" w:hAnsi="Times New Roman"/>
                <w:bCs/>
                <w:i/>
                <w:color w:val="000000"/>
                <w:sz w:val="16"/>
                <w:szCs w:val="16"/>
              </w:rPr>
              <w:t>8</w:t>
            </w:r>
          </w:p>
        </w:tc>
      </w:tr>
      <w:tr w:rsidR="00B22F24" w:rsidRPr="007D5544" w:rsidTr="00AF1108">
        <w:trPr>
          <w:gridAfter w:val="1"/>
          <w:wAfter w:w="4" w:type="pct"/>
          <w:trHeight w:val="866"/>
        </w:trPr>
        <w:tc>
          <w:tcPr>
            <w:tcW w:w="4996" w:type="pct"/>
            <w:gridSpan w:val="9"/>
            <w:tcBorders>
              <w:top w:val="nil"/>
              <w:left w:val="single" w:sz="4" w:space="0" w:color="auto"/>
              <w:bottom w:val="single" w:sz="4" w:space="0" w:color="auto"/>
              <w:right w:val="single" w:sz="4" w:space="0" w:color="auto"/>
            </w:tcBorders>
            <w:shd w:val="clear" w:color="auto" w:fill="auto"/>
            <w:vAlign w:val="center"/>
            <w:hideMark/>
          </w:tcPr>
          <w:p w:rsidR="00C22219" w:rsidRPr="00D213B4" w:rsidRDefault="00C22219" w:rsidP="00C22219">
            <w:pPr>
              <w:spacing w:after="0" w:line="240" w:lineRule="auto"/>
              <w:jc w:val="center"/>
              <w:rPr>
                <w:rFonts w:ascii="Times New Roman" w:hAnsi="Times New Roman"/>
                <w:b/>
                <w:iCs/>
                <w:color w:val="000000"/>
                <w:sz w:val="18"/>
                <w:szCs w:val="18"/>
              </w:rPr>
            </w:pPr>
            <w:r w:rsidRPr="00D213B4">
              <w:rPr>
                <w:rFonts w:ascii="Times New Roman" w:hAnsi="Times New Roman"/>
                <w:b/>
                <w:iCs/>
                <w:color w:val="000000"/>
                <w:sz w:val="18"/>
                <w:szCs w:val="18"/>
              </w:rPr>
              <w:t>1) утверждение схемы расположения земельного участка (заявитель – физическое лицо);</w:t>
            </w:r>
          </w:p>
          <w:p w:rsidR="00C22219" w:rsidRPr="00D213B4" w:rsidRDefault="00C22219" w:rsidP="00C22219">
            <w:pPr>
              <w:spacing w:after="0" w:line="240" w:lineRule="auto"/>
              <w:jc w:val="center"/>
              <w:rPr>
                <w:rFonts w:ascii="Times New Roman" w:hAnsi="Times New Roman"/>
                <w:b/>
                <w:iCs/>
                <w:color w:val="000000"/>
                <w:sz w:val="18"/>
                <w:szCs w:val="18"/>
              </w:rPr>
            </w:pPr>
            <w:r w:rsidRPr="00D213B4">
              <w:rPr>
                <w:rFonts w:ascii="Times New Roman" w:hAnsi="Times New Roman"/>
                <w:b/>
                <w:iCs/>
                <w:color w:val="000000"/>
                <w:sz w:val="18"/>
                <w:szCs w:val="18"/>
              </w:rPr>
              <w:t>2) утверждение схемы расположения земельного участка (заявитель – физическое лицо, являющееся индивидуальным предпринимателем);</w:t>
            </w:r>
          </w:p>
          <w:p w:rsidR="00C22219" w:rsidRDefault="00C22219" w:rsidP="00C22219">
            <w:pPr>
              <w:spacing w:after="0" w:line="240" w:lineRule="auto"/>
              <w:jc w:val="center"/>
              <w:rPr>
                <w:rFonts w:ascii="Times New Roman" w:hAnsi="Times New Roman"/>
                <w:b/>
                <w:iCs/>
                <w:color w:val="000000"/>
                <w:sz w:val="18"/>
                <w:szCs w:val="18"/>
              </w:rPr>
            </w:pPr>
            <w:r w:rsidRPr="00D213B4">
              <w:rPr>
                <w:rFonts w:ascii="Times New Roman" w:hAnsi="Times New Roman"/>
                <w:b/>
                <w:iCs/>
                <w:color w:val="000000"/>
                <w:sz w:val="18"/>
                <w:szCs w:val="18"/>
              </w:rPr>
              <w:t>3) утверждение схемы расположения земельного участка (заявитель – юридическое лицо)</w:t>
            </w:r>
          </w:p>
          <w:p w:rsidR="00C22219" w:rsidRPr="00D213B4" w:rsidRDefault="00C22219" w:rsidP="00C22219">
            <w:pPr>
              <w:spacing w:after="0" w:line="240" w:lineRule="auto"/>
              <w:jc w:val="center"/>
              <w:rPr>
                <w:rFonts w:ascii="Times New Roman" w:hAnsi="Times New Roman"/>
                <w:b/>
                <w:iCs/>
                <w:color w:val="000000"/>
                <w:sz w:val="18"/>
                <w:szCs w:val="18"/>
              </w:rPr>
            </w:pPr>
            <w:r w:rsidRPr="00D213B4">
              <w:rPr>
                <w:rFonts w:ascii="Times New Roman" w:hAnsi="Times New Roman"/>
                <w:b/>
                <w:iCs/>
                <w:color w:val="000000"/>
                <w:sz w:val="18"/>
                <w:szCs w:val="18"/>
              </w:rPr>
              <w:t>4) рассмотрение заявления о проведении аукциона по продаже земельного участка (заявитель – физическое лицо);</w:t>
            </w:r>
          </w:p>
          <w:p w:rsidR="00C22219" w:rsidRPr="00D213B4" w:rsidRDefault="00C22219" w:rsidP="00C22219">
            <w:pPr>
              <w:spacing w:after="0" w:line="240" w:lineRule="auto"/>
              <w:jc w:val="center"/>
              <w:rPr>
                <w:rFonts w:ascii="Times New Roman" w:hAnsi="Times New Roman"/>
                <w:b/>
                <w:iCs/>
                <w:color w:val="000000"/>
                <w:sz w:val="18"/>
                <w:szCs w:val="18"/>
              </w:rPr>
            </w:pPr>
            <w:r w:rsidRPr="00D213B4">
              <w:rPr>
                <w:rFonts w:ascii="Times New Roman" w:hAnsi="Times New Roman"/>
                <w:b/>
                <w:iCs/>
                <w:color w:val="000000"/>
                <w:sz w:val="18"/>
                <w:szCs w:val="18"/>
              </w:rPr>
              <w:t>5) рассмотрение заявления о проведении аукциона по продаже земельного участка (заявитель – физическое лицо, являющееся индивидуальным предпринимателем);</w:t>
            </w:r>
          </w:p>
          <w:p w:rsidR="00C22219" w:rsidRPr="00D213B4" w:rsidRDefault="00C22219" w:rsidP="00C22219">
            <w:pPr>
              <w:spacing w:after="0" w:line="240" w:lineRule="auto"/>
              <w:jc w:val="center"/>
              <w:rPr>
                <w:rFonts w:ascii="Times New Roman" w:hAnsi="Times New Roman"/>
                <w:b/>
                <w:iCs/>
                <w:color w:val="000000"/>
                <w:sz w:val="18"/>
                <w:szCs w:val="18"/>
              </w:rPr>
            </w:pPr>
            <w:r w:rsidRPr="00D213B4">
              <w:rPr>
                <w:rFonts w:ascii="Times New Roman" w:hAnsi="Times New Roman"/>
                <w:b/>
                <w:iCs/>
                <w:color w:val="000000"/>
                <w:sz w:val="18"/>
                <w:szCs w:val="18"/>
              </w:rPr>
              <w:t>6) рассмотрение заявления о проведении аукциона по продаже земельного участка (заявитель – юридическое лицо);</w:t>
            </w:r>
          </w:p>
          <w:p w:rsidR="00C22219" w:rsidRPr="00D213B4" w:rsidRDefault="00C22219" w:rsidP="00C22219">
            <w:pPr>
              <w:spacing w:after="0" w:line="240" w:lineRule="auto"/>
              <w:jc w:val="center"/>
              <w:rPr>
                <w:rFonts w:ascii="Times New Roman" w:hAnsi="Times New Roman"/>
                <w:b/>
                <w:iCs/>
                <w:color w:val="000000"/>
                <w:sz w:val="18"/>
                <w:szCs w:val="18"/>
              </w:rPr>
            </w:pPr>
            <w:r w:rsidRPr="00D213B4">
              <w:rPr>
                <w:rFonts w:ascii="Times New Roman" w:hAnsi="Times New Roman"/>
                <w:b/>
                <w:iCs/>
                <w:color w:val="000000"/>
                <w:sz w:val="18"/>
                <w:szCs w:val="18"/>
              </w:rPr>
              <w:t>7) рассмотрение заявления о проведении аукциона на право заключения договора аренды земельного участка (заявитель – физическое лицо);</w:t>
            </w:r>
          </w:p>
          <w:p w:rsidR="00C22219" w:rsidRPr="00D213B4" w:rsidRDefault="00C22219" w:rsidP="00C22219">
            <w:pPr>
              <w:spacing w:after="0" w:line="240" w:lineRule="auto"/>
              <w:jc w:val="center"/>
              <w:rPr>
                <w:rFonts w:ascii="Times New Roman" w:hAnsi="Times New Roman"/>
                <w:b/>
                <w:iCs/>
                <w:color w:val="000000"/>
                <w:sz w:val="18"/>
                <w:szCs w:val="18"/>
              </w:rPr>
            </w:pPr>
            <w:r w:rsidRPr="00D213B4">
              <w:rPr>
                <w:rFonts w:ascii="Times New Roman" w:hAnsi="Times New Roman"/>
                <w:b/>
                <w:iCs/>
                <w:color w:val="000000"/>
                <w:sz w:val="18"/>
                <w:szCs w:val="18"/>
              </w:rPr>
              <w:t>8) рассмотрение заявления о проведении аукциона на право заключения договора аренды земельного участка (заявитель – физическое лицо, являющееся индивидуальным предпринимателем);</w:t>
            </w:r>
          </w:p>
          <w:p w:rsidR="00C22219" w:rsidRDefault="00C22219" w:rsidP="00C22219">
            <w:pPr>
              <w:spacing w:after="0" w:line="240" w:lineRule="auto"/>
              <w:jc w:val="center"/>
              <w:rPr>
                <w:rFonts w:ascii="Times New Roman" w:hAnsi="Times New Roman"/>
                <w:b/>
                <w:iCs/>
                <w:color w:val="000000"/>
                <w:sz w:val="18"/>
                <w:szCs w:val="18"/>
              </w:rPr>
            </w:pPr>
            <w:r w:rsidRPr="00D213B4">
              <w:rPr>
                <w:rFonts w:ascii="Times New Roman" w:hAnsi="Times New Roman"/>
                <w:b/>
                <w:iCs/>
                <w:color w:val="000000"/>
                <w:sz w:val="18"/>
                <w:szCs w:val="18"/>
              </w:rPr>
              <w:t>9) рассмотрение заявления о проведении аукциона на право заключения договора аренды земельного участка (заявитель – физическое лицо)</w:t>
            </w:r>
          </w:p>
          <w:p w:rsidR="00C22219" w:rsidRPr="00D213B4" w:rsidRDefault="00C22219" w:rsidP="00C22219">
            <w:pPr>
              <w:spacing w:after="0" w:line="240" w:lineRule="auto"/>
              <w:jc w:val="center"/>
              <w:rPr>
                <w:rFonts w:ascii="Times New Roman" w:hAnsi="Times New Roman"/>
                <w:b/>
                <w:color w:val="000000"/>
                <w:sz w:val="18"/>
                <w:szCs w:val="18"/>
              </w:rPr>
            </w:pPr>
            <w:r w:rsidRPr="00D213B4">
              <w:rPr>
                <w:rFonts w:ascii="Times New Roman" w:hAnsi="Times New Roman"/>
                <w:b/>
                <w:color w:val="000000"/>
                <w:sz w:val="18"/>
                <w:szCs w:val="18"/>
              </w:rPr>
              <w:t>10) предоставление земельного участка физическим лицам в собственность за плату по итогам аукциона;</w:t>
            </w:r>
          </w:p>
          <w:p w:rsidR="00C22219" w:rsidRPr="00D213B4" w:rsidRDefault="00C22219" w:rsidP="00C22219">
            <w:pPr>
              <w:spacing w:after="0" w:line="240" w:lineRule="auto"/>
              <w:jc w:val="center"/>
              <w:rPr>
                <w:rFonts w:ascii="Times New Roman" w:hAnsi="Times New Roman"/>
                <w:b/>
                <w:color w:val="000000"/>
                <w:sz w:val="18"/>
                <w:szCs w:val="18"/>
              </w:rPr>
            </w:pPr>
            <w:r w:rsidRPr="00D213B4">
              <w:rPr>
                <w:rFonts w:ascii="Times New Roman" w:hAnsi="Times New Roman"/>
                <w:b/>
                <w:color w:val="000000"/>
                <w:sz w:val="18"/>
                <w:szCs w:val="18"/>
              </w:rPr>
              <w:t>11) предоставление земельного участка физическим лицам, являющимся индивидуальными предпринимателями, в собственность за плату по итогам аукциона;</w:t>
            </w:r>
          </w:p>
          <w:p w:rsidR="00C22219" w:rsidRPr="00D213B4" w:rsidRDefault="00C22219" w:rsidP="00C22219">
            <w:pPr>
              <w:spacing w:after="0" w:line="240" w:lineRule="auto"/>
              <w:jc w:val="center"/>
              <w:rPr>
                <w:rFonts w:ascii="Times New Roman" w:hAnsi="Times New Roman"/>
                <w:b/>
                <w:color w:val="000000"/>
                <w:sz w:val="18"/>
                <w:szCs w:val="18"/>
              </w:rPr>
            </w:pPr>
            <w:r w:rsidRPr="00D213B4">
              <w:rPr>
                <w:rFonts w:ascii="Times New Roman" w:hAnsi="Times New Roman"/>
                <w:b/>
                <w:color w:val="000000"/>
                <w:sz w:val="18"/>
                <w:szCs w:val="18"/>
              </w:rPr>
              <w:t>12) предоставление земельного участка юридическим лицам в собственность за плату по итогам аукциона;</w:t>
            </w:r>
          </w:p>
          <w:p w:rsidR="00C22219" w:rsidRPr="00D213B4" w:rsidRDefault="00C22219" w:rsidP="00C22219">
            <w:pPr>
              <w:spacing w:after="0" w:line="240" w:lineRule="auto"/>
              <w:jc w:val="center"/>
              <w:rPr>
                <w:rFonts w:ascii="Times New Roman" w:hAnsi="Times New Roman"/>
                <w:b/>
                <w:color w:val="000000"/>
                <w:sz w:val="18"/>
                <w:szCs w:val="18"/>
              </w:rPr>
            </w:pPr>
            <w:r w:rsidRPr="00D213B4">
              <w:rPr>
                <w:rFonts w:ascii="Times New Roman" w:hAnsi="Times New Roman"/>
                <w:b/>
                <w:color w:val="000000"/>
                <w:sz w:val="18"/>
                <w:szCs w:val="18"/>
              </w:rPr>
              <w:t>13) предоставление земельного участка физическим лицам в аренду по итогам аукциона;</w:t>
            </w:r>
          </w:p>
          <w:p w:rsidR="00C22219" w:rsidRPr="00D213B4" w:rsidRDefault="00C22219" w:rsidP="00C22219">
            <w:pPr>
              <w:spacing w:after="0" w:line="240" w:lineRule="auto"/>
              <w:jc w:val="center"/>
              <w:rPr>
                <w:rFonts w:ascii="Times New Roman" w:hAnsi="Times New Roman"/>
                <w:b/>
                <w:color w:val="000000"/>
                <w:sz w:val="18"/>
                <w:szCs w:val="18"/>
              </w:rPr>
            </w:pPr>
            <w:r w:rsidRPr="00D213B4">
              <w:rPr>
                <w:rFonts w:ascii="Times New Roman" w:hAnsi="Times New Roman"/>
                <w:b/>
                <w:color w:val="000000"/>
                <w:sz w:val="18"/>
                <w:szCs w:val="18"/>
              </w:rPr>
              <w:t>14) предоставление земельного участка физическим лицам, являющимся индивидуальными предпринимателями, в аренду по итогам аукциона;</w:t>
            </w:r>
          </w:p>
          <w:p w:rsidR="00484FDE" w:rsidRPr="00C22219" w:rsidRDefault="00C22219" w:rsidP="00C22219">
            <w:pPr>
              <w:spacing w:after="0" w:line="240" w:lineRule="auto"/>
              <w:jc w:val="center"/>
            </w:pPr>
            <w:r w:rsidRPr="00D213B4">
              <w:rPr>
                <w:rFonts w:ascii="Times New Roman" w:hAnsi="Times New Roman"/>
                <w:b/>
                <w:color w:val="000000"/>
                <w:sz w:val="18"/>
                <w:szCs w:val="18"/>
              </w:rPr>
              <w:t>15) предоставление земельного участка юридическим лицам в аренду по итогам аукциона</w:t>
            </w:r>
          </w:p>
        </w:tc>
      </w:tr>
      <w:tr w:rsidR="00626587" w:rsidRPr="008902CA" w:rsidTr="00626587">
        <w:trPr>
          <w:gridAfter w:val="1"/>
          <w:wAfter w:w="4" w:type="pct"/>
          <w:trHeight w:val="406"/>
        </w:trPr>
        <w:tc>
          <w:tcPr>
            <w:tcW w:w="197" w:type="pct"/>
            <w:vMerge w:val="restart"/>
            <w:tcBorders>
              <w:top w:val="single" w:sz="4" w:space="0" w:color="auto"/>
              <w:left w:val="single" w:sz="4" w:space="0" w:color="auto"/>
              <w:right w:val="single" w:sz="4" w:space="0" w:color="auto"/>
            </w:tcBorders>
            <w:shd w:val="clear" w:color="auto" w:fill="auto"/>
            <w:hideMark/>
          </w:tcPr>
          <w:p w:rsidR="00626587" w:rsidRPr="00351777" w:rsidRDefault="00626587" w:rsidP="000401DF">
            <w:pPr>
              <w:spacing w:after="0" w:line="240" w:lineRule="auto"/>
              <w:jc w:val="center"/>
              <w:rPr>
                <w:rFonts w:ascii="Times New Roman" w:hAnsi="Times New Roman"/>
                <w:b/>
                <w:bCs/>
                <w:color w:val="000000"/>
                <w:sz w:val="18"/>
                <w:szCs w:val="18"/>
              </w:rPr>
            </w:pPr>
            <w:r w:rsidRPr="00351777">
              <w:rPr>
                <w:rFonts w:ascii="Times New Roman" w:hAnsi="Times New Roman"/>
                <w:b/>
                <w:bCs/>
                <w:color w:val="000000"/>
                <w:sz w:val="18"/>
                <w:szCs w:val="18"/>
              </w:rPr>
              <w:t>1</w:t>
            </w:r>
          </w:p>
        </w:tc>
        <w:tc>
          <w:tcPr>
            <w:tcW w:w="566" w:type="pct"/>
            <w:gridSpan w:val="2"/>
            <w:vMerge w:val="restart"/>
            <w:tcBorders>
              <w:top w:val="single" w:sz="4" w:space="0" w:color="auto"/>
              <w:left w:val="nil"/>
              <w:right w:val="single" w:sz="4" w:space="0" w:color="auto"/>
            </w:tcBorders>
            <w:shd w:val="clear" w:color="auto" w:fill="auto"/>
            <w:hideMark/>
          </w:tcPr>
          <w:p w:rsidR="00626587" w:rsidRPr="00351777" w:rsidRDefault="00626587" w:rsidP="00E134E8">
            <w:pPr>
              <w:spacing w:after="0" w:line="240" w:lineRule="auto"/>
              <w:rPr>
                <w:rFonts w:ascii="Times New Roman" w:hAnsi="Times New Roman"/>
                <w:iCs/>
                <w:color w:val="000000"/>
                <w:sz w:val="18"/>
                <w:szCs w:val="18"/>
              </w:rPr>
            </w:pPr>
            <w:r w:rsidRPr="00351777">
              <w:rPr>
                <w:rFonts w:ascii="Times New Roman" w:hAnsi="Times New Roman"/>
                <w:iCs/>
                <w:color w:val="000000"/>
                <w:sz w:val="18"/>
                <w:szCs w:val="18"/>
              </w:rPr>
              <w:t>Физические лица (индивидуальные предприниматели)</w:t>
            </w:r>
          </w:p>
        </w:tc>
        <w:tc>
          <w:tcPr>
            <w:tcW w:w="531" w:type="pct"/>
            <w:tcBorders>
              <w:top w:val="single" w:sz="4" w:space="0" w:color="auto"/>
              <w:left w:val="nil"/>
              <w:bottom w:val="single" w:sz="4" w:space="0" w:color="auto"/>
              <w:right w:val="single" w:sz="4" w:space="0" w:color="auto"/>
            </w:tcBorders>
            <w:shd w:val="clear" w:color="auto" w:fill="auto"/>
            <w:hideMark/>
          </w:tcPr>
          <w:p w:rsidR="00626587" w:rsidRPr="00E0674D" w:rsidRDefault="00626587" w:rsidP="00626587">
            <w:pPr>
              <w:spacing w:after="0" w:line="240" w:lineRule="auto"/>
              <w:rPr>
                <w:rFonts w:ascii="Times New Roman" w:hAnsi="Times New Roman"/>
                <w:iCs/>
                <w:color w:val="000000"/>
                <w:sz w:val="18"/>
                <w:szCs w:val="18"/>
              </w:rPr>
            </w:pPr>
            <w:r w:rsidRPr="00E0674D">
              <w:rPr>
                <w:rFonts w:ascii="Times New Roman" w:hAnsi="Times New Roman"/>
                <w:iCs/>
                <w:color w:val="000000"/>
                <w:sz w:val="18"/>
                <w:szCs w:val="18"/>
              </w:rPr>
              <w:t>документ, удостоверяющий личность заявителя:</w:t>
            </w:r>
          </w:p>
          <w:p w:rsidR="00626587" w:rsidRPr="00E0674D" w:rsidRDefault="00626587" w:rsidP="00626587">
            <w:pPr>
              <w:spacing w:after="0" w:line="240" w:lineRule="auto"/>
              <w:rPr>
                <w:rFonts w:ascii="Times New Roman" w:hAnsi="Times New Roman"/>
                <w:iCs/>
                <w:color w:val="000000"/>
                <w:sz w:val="18"/>
                <w:szCs w:val="18"/>
              </w:rPr>
            </w:pPr>
            <w:r w:rsidRPr="00E0674D">
              <w:rPr>
                <w:rFonts w:ascii="Times New Roman" w:hAnsi="Times New Roman"/>
                <w:iCs/>
                <w:color w:val="000000"/>
                <w:sz w:val="18"/>
                <w:szCs w:val="18"/>
              </w:rPr>
              <w:t>1.1. Паспорт гражданина Российской Федерации</w:t>
            </w:r>
          </w:p>
        </w:tc>
        <w:tc>
          <w:tcPr>
            <w:tcW w:w="770" w:type="pct"/>
            <w:tcBorders>
              <w:top w:val="single" w:sz="4" w:space="0" w:color="auto"/>
              <w:left w:val="nil"/>
              <w:bottom w:val="single" w:sz="4" w:space="0" w:color="auto"/>
              <w:right w:val="single" w:sz="4" w:space="0" w:color="auto"/>
            </w:tcBorders>
            <w:shd w:val="clear" w:color="auto" w:fill="auto"/>
            <w:hideMark/>
          </w:tcPr>
          <w:p w:rsidR="00626587" w:rsidRPr="00E0674D" w:rsidRDefault="00626587" w:rsidP="00626587">
            <w:pPr>
              <w:spacing w:after="0" w:line="240" w:lineRule="auto"/>
              <w:jc w:val="both"/>
              <w:rPr>
                <w:rFonts w:ascii="Times New Roman" w:hAnsi="Times New Roman"/>
                <w:color w:val="000000"/>
                <w:sz w:val="18"/>
                <w:szCs w:val="18"/>
              </w:rPr>
            </w:pPr>
            <w:r w:rsidRPr="00E0674D">
              <w:rPr>
                <w:rFonts w:ascii="Times New Roman" w:hAnsi="Times New Roman"/>
                <w:color w:val="000000"/>
                <w:sz w:val="18"/>
                <w:szCs w:val="18"/>
              </w:rPr>
              <w:t>Имеет размер 88x125 мм, состоит из обложки, приклеенных к обложке форзацев и содержит 20 страниц, из них 14 страниц имеют нумерацию в орнаментальном оформлении, продублированную в центре страницы в фоновой сетке.</w:t>
            </w:r>
          </w:p>
          <w:p w:rsidR="00626587" w:rsidRPr="00E0674D" w:rsidRDefault="00626587" w:rsidP="00626587">
            <w:pPr>
              <w:spacing w:after="0" w:line="240" w:lineRule="auto"/>
              <w:jc w:val="both"/>
              <w:rPr>
                <w:rFonts w:ascii="Times New Roman" w:hAnsi="Times New Roman"/>
                <w:color w:val="000000"/>
                <w:sz w:val="18"/>
                <w:szCs w:val="18"/>
              </w:rPr>
            </w:pPr>
            <w:r w:rsidRPr="00E0674D">
              <w:rPr>
                <w:rFonts w:ascii="Times New Roman" w:hAnsi="Times New Roman"/>
                <w:color w:val="000000"/>
                <w:sz w:val="18"/>
                <w:szCs w:val="18"/>
              </w:rPr>
              <w:t xml:space="preserve"> В паспорт вносятся:</w:t>
            </w:r>
          </w:p>
          <w:p w:rsidR="00626587" w:rsidRPr="00E0674D" w:rsidRDefault="00626587" w:rsidP="00495AEE">
            <w:pPr>
              <w:pStyle w:val="a3"/>
              <w:numPr>
                <w:ilvl w:val="0"/>
                <w:numId w:val="1"/>
              </w:numPr>
              <w:tabs>
                <w:tab w:val="left" w:pos="245"/>
              </w:tabs>
              <w:spacing w:after="0" w:line="240" w:lineRule="auto"/>
              <w:ind w:left="0" w:firstLine="0"/>
              <w:contextualSpacing w:val="0"/>
              <w:jc w:val="both"/>
              <w:rPr>
                <w:rFonts w:ascii="Times New Roman" w:hAnsi="Times New Roman"/>
                <w:color w:val="000000"/>
                <w:sz w:val="18"/>
                <w:szCs w:val="18"/>
              </w:rPr>
            </w:pPr>
            <w:r w:rsidRPr="00E0674D">
              <w:rPr>
                <w:rFonts w:ascii="Times New Roman" w:hAnsi="Times New Roman"/>
                <w:color w:val="000000"/>
                <w:sz w:val="18"/>
                <w:szCs w:val="18"/>
              </w:rPr>
              <w:t>ФИО, пол, дата и место рождения гражданина, сведения о регистрации гражданина по месту жительства и снятии его с регистрационного учёта;</w:t>
            </w:r>
          </w:p>
          <w:p w:rsidR="00626587" w:rsidRPr="00E0674D" w:rsidRDefault="00626587" w:rsidP="00495AEE">
            <w:pPr>
              <w:pStyle w:val="a3"/>
              <w:numPr>
                <w:ilvl w:val="0"/>
                <w:numId w:val="1"/>
              </w:numPr>
              <w:tabs>
                <w:tab w:val="left" w:pos="245"/>
              </w:tabs>
              <w:spacing w:after="0" w:line="240" w:lineRule="auto"/>
              <w:ind w:left="0" w:firstLine="0"/>
              <w:contextualSpacing w:val="0"/>
              <w:jc w:val="both"/>
              <w:rPr>
                <w:rFonts w:ascii="Times New Roman" w:hAnsi="Times New Roman"/>
                <w:color w:val="000000"/>
                <w:sz w:val="18"/>
                <w:szCs w:val="18"/>
              </w:rPr>
            </w:pPr>
            <w:r w:rsidRPr="00E0674D">
              <w:rPr>
                <w:rFonts w:ascii="Times New Roman" w:hAnsi="Times New Roman"/>
                <w:color w:val="000000"/>
                <w:sz w:val="18"/>
                <w:szCs w:val="18"/>
              </w:rPr>
              <w:t>о воинской обязанности граждан, достигших 18-летнего возраста;</w:t>
            </w:r>
          </w:p>
          <w:p w:rsidR="00626587" w:rsidRPr="00E0674D" w:rsidRDefault="00626587" w:rsidP="00495AEE">
            <w:pPr>
              <w:pStyle w:val="a3"/>
              <w:numPr>
                <w:ilvl w:val="0"/>
                <w:numId w:val="1"/>
              </w:numPr>
              <w:tabs>
                <w:tab w:val="left" w:pos="245"/>
              </w:tabs>
              <w:spacing w:after="0" w:line="240" w:lineRule="auto"/>
              <w:ind w:left="0" w:firstLine="0"/>
              <w:contextualSpacing w:val="0"/>
              <w:jc w:val="both"/>
              <w:rPr>
                <w:rFonts w:ascii="Times New Roman" w:hAnsi="Times New Roman"/>
                <w:color w:val="000000"/>
                <w:sz w:val="18"/>
                <w:szCs w:val="18"/>
              </w:rPr>
            </w:pPr>
            <w:r w:rsidRPr="00E0674D">
              <w:rPr>
                <w:rFonts w:ascii="Times New Roman" w:hAnsi="Times New Roman"/>
                <w:color w:val="000000"/>
                <w:sz w:val="18"/>
                <w:szCs w:val="18"/>
              </w:rPr>
              <w:t xml:space="preserve">о регистрации и </w:t>
            </w:r>
            <w:r w:rsidRPr="00E0674D">
              <w:rPr>
                <w:rFonts w:ascii="Times New Roman" w:hAnsi="Times New Roman"/>
                <w:color w:val="000000"/>
                <w:sz w:val="18"/>
                <w:szCs w:val="18"/>
              </w:rPr>
              <w:lastRenderedPageBreak/>
              <w:t>расторжении брака;</w:t>
            </w:r>
          </w:p>
          <w:p w:rsidR="00626587" w:rsidRPr="00E0674D" w:rsidRDefault="00626587" w:rsidP="00495AEE">
            <w:pPr>
              <w:pStyle w:val="a3"/>
              <w:numPr>
                <w:ilvl w:val="0"/>
                <w:numId w:val="1"/>
              </w:numPr>
              <w:tabs>
                <w:tab w:val="left" w:pos="245"/>
              </w:tabs>
              <w:spacing w:after="0" w:line="240" w:lineRule="auto"/>
              <w:ind w:left="0" w:firstLine="0"/>
              <w:contextualSpacing w:val="0"/>
              <w:jc w:val="both"/>
              <w:rPr>
                <w:rFonts w:ascii="Times New Roman" w:hAnsi="Times New Roman"/>
                <w:color w:val="000000"/>
                <w:sz w:val="18"/>
                <w:szCs w:val="18"/>
              </w:rPr>
            </w:pPr>
            <w:r w:rsidRPr="00E0674D">
              <w:rPr>
                <w:rFonts w:ascii="Times New Roman" w:hAnsi="Times New Roman"/>
                <w:color w:val="000000"/>
                <w:sz w:val="18"/>
                <w:szCs w:val="18"/>
              </w:rPr>
              <w:t>о детях, не достигших 14-летнего возраста.</w:t>
            </w:r>
          </w:p>
          <w:p w:rsidR="00626587" w:rsidRPr="00E0674D" w:rsidRDefault="00626587" w:rsidP="00626587">
            <w:pPr>
              <w:tabs>
                <w:tab w:val="left" w:pos="245"/>
              </w:tabs>
              <w:spacing w:after="0" w:line="240" w:lineRule="auto"/>
              <w:jc w:val="both"/>
              <w:rPr>
                <w:rFonts w:ascii="Times New Roman" w:hAnsi="Times New Roman"/>
                <w:color w:val="000000"/>
                <w:sz w:val="18"/>
                <w:szCs w:val="18"/>
              </w:rPr>
            </w:pPr>
            <w:r w:rsidRPr="00E0674D">
              <w:rPr>
                <w:rFonts w:ascii="Times New Roman" w:hAnsi="Times New Roman"/>
                <w:color w:val="000000"/>
                <w:sz w:val="18"/>
                <w:szCs w:val="18"/>
              </w:rPr>
              <w:t>В паспорт запрещается вносить сведения, отметки и записи, не предусмотренные Положением о паспорте гражданина Российской Федерации. Паспорт, в который внесены подобные сведения, отметки или записи, является недействительным.</w:t>
            </w:r>
          </w:p>
          <w:p w:rsidR="00626587" w:rsidRPr="00E0674D" w:rsidRDefault="00626587" w:rsidP="00626587">
            <w:pPr>
              <w:tabs>
                <w:tab w:val="left" w:pos="245"/>
              </w:tabs>
              <w:spacing w:after="0" w:line="240" w:lineRule="auto"/>
              <w:jc w:val="both"/>
              <w:rPr>
                <w:rFonts w:ascii="Times New Roman" w:hAnsi="Times New Roman"/>
                <w:color w:val="000000"/>
                <w:sz w:val="18"/>
                <w:szCs w:val="18"/>
              </w:rPr>
            </w:pPr>
            <w:r w:rsidRPr="00E0674D">
              <w:rPr>
                <w:rFonts w:ascii="Times New Roman" w:hAnsi="Times New Roman"/>
                <w:color w:val="000000"/>
                <w:sz w:val="18"/>
                <w:szCs w:val="18"/>
              </w:rPr>
              <w:t>Паспорт гражданина действует:</w:t>
            </w:r>
          </w:p>
          <w:p w:rsidR="00626587" w:rsidRPr="00E0674D" w:rsidRDefault="00626587" w:rsidP="00495AEE">
            <w:pPr>
              <w:pStyle w:val="a3"/>
              <w:numPr>
                <w:ilvl w:val="0"/>
                <w:numId w:val="2"/>
              </w:numPr>
              <w:tabs>
                <w:tab w:val="left" w:pos="245"/>
              </w:tabs>
              <w:spacing w:after="0" w:line="240" w:lineRule="auto"/>
              <w:ind w:left="0" w:firstLine="0"/>
              <w:contextualSpacing w:val="0"/>
              <w:jc w:val="both"/>
              <w:rPr>
                <w:rFonts w:ascii="Times New Roman" w:hAnsi="Times New Roman"/>
                <w:color w:val="000000"/>
                <w:sz w:val="18"/>
                <w:szCs w:val="18"/>
              </w:rPr>
            </w:pPr>
            <w:r w:rsidRPr="00E0674D">
              <w:rPr>
                <w:rFonts w:ascii="Times New Roman" w:hAnsi="Times New Roman"/>
                <w:color w:val="000000"/>
                <w:sz w:val="18"/>
                <w:szCs w:val="18"/>
              </w:rPr>
              <w:t>от 14 лет — до достижения 20-летнего возраста;</w:t>
            </w:r>
          </w:p>
          <w:p w:rsidR="00626587" w:rsidRPr="00E0674D" w:rsidRDefault="00626587" w:rsidP="00495AEE">
            <w:pPr>
              <w:pStyle w:val="a3"/>
              <w:numPr>
                <w:ilvl w:val="0"/>
                <w:numId w:val="2"/>
              </w:numPr>
              <w:tabs>
                <w:tab w:val="left" w:pos="245"/>
              </w:tabs>
              <w:spacing w:after="0" w:line="240" w:lineRule="auto"/>
              <w:ind w:left="0" w:firstLine="0"/>
              <w:contextualSpacing w:val="0"/>
              <w:jc w:val="both"/>
              <w:rPr>
                <w:rFonts w:ascii="Times New Roman" w:hAnsi="Times New Roman"/>
                <w:color w:val="000000"/>
                <w:sz w:val="18"/>
                <w:szCs w:val="18"/>
              </w:rPr>
            </w:pPr>
            <w:r w:rsidRPr="00E0674D">
              <w:rPr>
                <w:rFonts w:ascii="Times New Roman" w:hAnsi="Times New Roman"/>
                <w:color w:val="000000"/>
                <w:sz w:val="18"/>
                <w:szCs w:val="18"/>
              </w:rPr>
              <w:t>от 20 лет — до достижения 45-летнего возраста;</w:t>
            </w:r>
          </w:p>
          <w:p w:rsidR="00626587" w:rsidRPr="00E0674D" w:rsidRDefault="00626587" w:rsidP="00495AEE">
            <w:pPr>
              <w:pStyle w:val="a3"/>
              <w:numPr>
                <w:ilvl w:val="0"/>
                <w:numId w:val="2"/>
              </w:numPr>
              <w:tabs>
                <w:tab w:val="left" w:pos="245"/>
              </w:tabs>
              <w:spacing w:after="0" w:line="240" w:lineRule="auto"/>
              <w:ind w:left="0" w:firstLine="0"/>
              <w:contextualSpacing w:val="0"/>
              <w:jc w:val="both"/>
              <w:rPr>
                <w:rFonts w:ascii="Times New Roman" w:hAnsi="Times New Roman"/>
                <w:color w:val="000000"/>
                <w:sz w:val="18"/>
                <w:szCs w:val="18"/>
              </w:rPr>
            </w:pPr>
            <w:r w:rsidRPr="00E0674D">
              <w:rPr>
                <w:rFonts w:ascii="Times New Roman" w:hAnsi="Times New Roman"/>
                <w:color w:val="000000"/>
                <w:sz w:val="18"/>
                <w:szCs w:val="18"/>
              </w:rPr>
              <w:t>от 45 лет — бессрочно.</w:t>
            </w:r>
          </w:p>
          <w:p w:rsidR="00626587" w:rsidRPr="00E0674D" w:rsidRDefault="00626587" w:rsidP="00626587">
            <w:pPr>
              <w:tabs>
                <w:tab w:val="left" w:pos="245"/>
              </w:tabs>
              <w:spacing w:after="0" w:line="240" w:lineRule="auto"/>
              <w:jc w:val="both"/>
              <w:rPr>
                <w:rFonts w:ascii="Times New Roman" w:hAnsi="Times New Roman"/>
                <w:iCs/>
                <w:color w:val="000000"/>
                <w:sz w:val="18"/>
                <w:szCs w:val="18"/>
              </w:rPr>
            </w:pPr>
            <w:r w:rsidRPr="00E0674D">
              <w:rPr>
                <w:rFonts w:ascii="Times New Roman" w:hAnsi="Times New Roman"/>
                <w:color w:val="000000"/>
                <w:sz w:val="18"/>
                <w:szCs w:val="18"/>
              </w:rPr>
              <w:t>Бланка паспорта гражданина Российской Федерации оформляется на едином бланке для всей РФ на русском языке.  Не должен содержать подчисток, приписок, зачеркнутых слов и других исправлений, повреждений, наличие которых не позволяет однозначно истолковать их содержание.</w:t>
            </w:r>
          </w:p>
        </w:tc>
        <w:tc>
          <w:tcPr>
            <w:tcW w:w="481" w:type="pct"/>
            <w:vMerge w:val="restart"/>
            <w:tcBorders>
              <w:top w:val="single" w:sz="4" w:space="0" w:color="auto"/>
              <w:left w:val="nil"/>
              <w:bottom w:val="single" w:sz="4" w:space="0" w:color="auto"/>
              <w:right w:val="single" w:sz="4" w:space="0" w:color="auto"/>
            </w:tcBorders>
            <w:shd w:val="clear" w:color="auto" w:fill="auto"/>
            <w:hideMark/>
          </w:tcPr>
          <w:p w:rsidR="00626587" w:rsidRPr="00E0674D" w:rsidRDefault="00626587" w:rsidP="00626587">
            <w:pPr>
              <w:spacing w:after="0" w:line="240" w:lineRule="auto"/>
              <w:rPr>
                <w:rFonts w:ascii="Times New Roman" w:hAnsi="Times New Roman"/>
                <w:iCs/>
                <w:color w:val="000000"/>
                <w:sz w:val="18"/>
                <w:szCs w:val="18"/>
              </w:rPr>
            </w:pPr>
            <w:r w:rsidRPr="00E0674D">
              <w:rPr>
                <w:rFonts w:ascii="Times New Roman" w:hAnsi="Times New Roman"/>
                <w:iCs/>
                <w:color w:val="000000"/>
                <w:sz w:val="18"/>
                <w:szCs w:val="18"/>
              </w:rPr>
              <w:lastRenderedPageBreak/>
              <w:t>Имеется</w:t>
            </w:r>
          </w:p>
        </w:tc>
        <w:tc>
          <w:tcPr>
            <w:tcW w:w="626" w:type="pct"/>
            <w:vMerge w:val="restart"/>
            <w:tcBorders>
              <w:top w:val="single" w:sz="4" w:space="0" w:color="auto"/>
              <w:left w:val="nil"/>
              <w:bottom w:val="single" w:sz="4" w:space="0" w:color="auto"/>
              <w:right w:val="single" w:sz="4" w:space="0" w:color="auto"/>
            </w:tcBorders>
            <w:shd w:val="clear" w:color="auto" w:fill="auto"/>
            <w:hideMark/>
          </w:tcPr>
          <w:p w:rsidR="00626587" w:rsidRPr="00E0674D" w:rsidRDefault="00626587" w:rsidP="00626587">
            <w:pPr>
              <w:spacing w:after="0" w:line="240" w:lineRule="auto"/>
              <w:rPr>
                <w:rFonts w:ascii="Times New Roman" w:hAnsi="Times New Roman"/>
                <w:bCs/>
                <w:color w:val="000000"/>
                <w:sz w:val="18"/>
                <w:szCs w:val="18"/>
              </w:rPr>
            </w:pPr>
            <w:r w:rsidRPr="00E0674D">
              <w:rPr>
                <w:rFonts w:ascii="Times New Roman" w:hAnsi="Times New Roman"/>
                <w:bCs/>
                <w:color w:val="000000"/>
                <w:sz w:val="18"/>
                <w:szCs w:val="18"/>
              </w:rPr>
              <w:t>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либо законный представитель</w:t>
            </w:r>
          </w:p>
        </w:tc>
        <w:tc>
          <w:tcPr>
            <w:tcW w:w="626" w:type="pct"/>
            <w:vMerge w:val="restart"/>
            <w:tcBorders>
              <w:top w:val="single" w:sz="4" w:space="0" w:color="auto"/>
              <w:left w:val="nil"/>
              <w:right w:val="single" w:sz="4" w:space="0" w:color="auto"/>
            </w:tcBorders>
            <w:shd w:val="clear" w:color="auto" w:fill="auto"/>
            <w:hideMark/>
          </w:tcPr>
          <w:p w:rsidR="00626587" w:rsidRPr="00E0674D" w:rsidRDefault="00626587" w:rsidP="00626587">
            <w:pPr>
              <w:spacing w:after="0" w:line="240" w:lineRule="auto"/>
              <w:rPr>
                <w:rFonts w:ascii="Times New Roman" w:hAnsi="Times New Roman"/>
                <w:bCs/>
                <w:color w:val="000000"/>
                <w:sz w:val="18"/>
                <w:szCs w:val="18"/>
              </w:rPr>
            </w:pPr>
            <w:r w:rsidRPr="00E0674D">
              <w:rPr>
                <w:rFonts w:ascii="Times New Roman" w:hAnsi="Times New Roman"/>
                <w:bCs/>
                <w:color w:val="000000"/>
                <w:sz w:val="18"/>
                <w:szCs w:val="18"/>
              </w:rPr>
              <w:t>Доверенность</w:t>
            </w:r>
          </w:p>
        </w:tc>
        <w:tc>
          <w:tcPr>
            <w:tcW w:w="1199" w:type="pct"/>
            <w:vMerge w:val="restart"/>
            <w:tcBorders>
              <w:top w:val="single" w:sz="4" w:space="0" w:color="auto"/>
              <w:left w:val="nil"/>
              <w:right w:val="single" w:sz="4" w:space="0" w:color="auto"/>
            </w:tcBorders>
            <w:shd w:val="clear" w:color="auto" w:fill="auto"/>
            <w:hideMark/>
          </w:tcPr>
          <w:p w:rsidR="00626587" w:rsidRPr="00E0674D" w:rsidRDefault="00626587" w:rsidP="00626587">
            <w:pPr>
              <w:spacing w:after="0" w:line="240" w:lineRule="auto"/>
              <w:rPr>
                <w:rFonts w:ascii="Times New Roman" w:hAnsi="Times New Roman"/>
                <w:iCs/>
                <w:color w:val="000000"/>
                <w:sz w:val="18"/>
                <w:szCs w:val="18"/>
              </w:rPr>
            </w:pPr>
            <w:r w:rsidRPr="00E0674D">
              <w:rPr>
                <w:rFonts w:ascii="Times New Roman" w:hAnsi="Times New Roman"/>
                <w:iCs/>
                <w:color w:val="000000"/>
                <w:sz w:val="18"/>
                <w:szCs w:val="18"/>
              </w:rPr>
              <w:t>Должна быть действительной на срок обращения за предоставлением услуги.</w:t>
            </w:r>
          </w:p>
          <w:p w:rsidR="00626587" w:rsidRPr="00E0674D" w:rsidRDefault="00626587" w:rsidP="00626587">
            <w:pPr>
              <w:spacing w:after="0" w:line="240" w:lineRule="auto"/>
              <w:rPr>
                <w:rFonts w:ascii="Times New Roman" w:hAnsi="Times New Roman"/>
                <w:iCs/>
                <w:color w:val="000000"/>
                <w:sz w:val="18"/>
                <w:szCs w:val="18"/>
              </w:rPr>
            </w:pPr>
            <w:r w:rsidRPr="00E0674D">
              <w:rPr>
                <w:rFonts w:ascii="Times New Roman" w:hAnsi="Times New Roman"/>
                <w:iCs/>
                <w:color w:val="000000"/>
                <w:sz w:val="18"/>
                <w:szCs w:val="18"/>
              </w:rPr>
              <w:t>Не должна содержать подчисток, приписок, исправлений.</w:t>
            </w:r>
          </w:p>
          <w:p w:rsidR="00626587" w:rsidRPr="00E0674D" w:rsidRDefault="00626587" w:rsidP="00626587">
            <w:pPr>
              <w:spacing w:after="0" w:line="240" w:lineRule="auto"/>
              <w:rPr>
                <w:rFonts w:ascii="Times New Roman" w:hAnsi="Times New Roman"/>
                <w:iCs/>
                <w:sz w:val="18"/>
                <w:szCs w:val="18"/>
              </w:rPr>
            </w:pPr>
            <w:r w:rsidRPr="00E0674D">
              <w:rPr>
                <w:rFonts w:ascii="Times New Roman" w:hAnsi="Times New Roman"/>
                <w:iCs/>
                <w:color w:val="000000"/>
                <w:sz w:val="18"/>
                <w:szCs w:val="18"/>
              </w:rPr>
              <w:t>Не должен иметь повреждений, наличие которых не позволяет однозначно истолковать её содержание</w:t>
            </w:r>
          </w:p>
        </w:tc>
      </w:tr>
      <w:tr w:rsidR="00626587" w:rsidRPr="008902CA" w:rsidTr="00626587">
        <w:trPr>
          <w:gridAfter w:val="1"/>
          <w:wAfter w:w="4" w:type="pct"/>
          <w:trHeight w:val="406"/>
        </w:trPr>
        <w:tc>
          <w:tcPr>
            <w:tcW w:w="197" w:type="pct"/>
            <w:vMerge/>
            <w:tcBorders>
              <w:left w:val="single" w:sz="4" w:space="0" w:color="auto"/>
              <w:right w:val="single" w:sz="4" w:space="0" w:color="auto"/>
            </w:tcBorders>
            <w:shd w:val="clear" w:color="auto" w:fill="auto"/>
            <w:hideMark/>
          </w:tcPr>
          <w:p w:rsidR="00626587" w:rsidRPr="00351777" w:rsidRDefault="00626587" w:rsidP="000401DF">
            <w:pPr>
              <w:spacing w:after="0" w:line="240" w:lineRule="auto"/>
              <w:jc w:val="center"/>
              <w:rPr>
                <w:rFonts w:ascii="Times New Roman" w:hAnsi="Times New Roman"/>
                <w:b/>
                <w:bCs/>
                <w:color w:val="000000"/>
                <w:sz w:val="18"/>
                <w:szCs w:val="18"/>
              </w:rPr>
            </w:pPr>
          </w:p>
        </w:tc>
        <w:tc>
          <w:tcPr>
            <w:tcW w:w="566" w:type="pct"/>
            <w:gridSpan w:val="2"/>
            <w:vMerge/>
            <w:tcBorders>
              <w:left w:val="nil"/>
              <w:right w:val="single" w:sz="4" w:space="0" w:color="auto"/>
            </w:tcBorders>
            <w:shd w:val="clear" w:color="auto" w:fill="auto"/>
            <w:hideMark/>
          </w:tcPr>
          <w:p w:rsidR="00626587" w:rsidRPr="00351777" w:rsidRDefault="00626587" w:rsidP="00E134E8">
            <w:pPr>
              <w:spacing w:after="0" w:line="240" w:lineRule="auto"/>
              <w:rPr>
                <w:rFonts w:ascii="Times New Roman" w:hAnsi="Times New Roman"/>
                <w:iCs/>
                <w:color w:val="000000"/>
                <w:sz w:val="18"/>
                <w:szCs w:val="18"/>
              </w:rPr>
            </w:pPr>
          </w:p>
        </w:tc>
        <w:tc>
          <w:tcPr>
            <w:tcW w:w="531" w:type="pct"/>
            <w:tcBorders>
              <w:top w:val="single" w:sz="4" w:space="0" w:color="auto"/>
              <w:left w:val="nil"/>
              <w:bottom w:val="single" w:sz="4" w:space="0" w:color="auto"/>
              <w:right w:val="single" w:sz="4" w:space="0" w:color="auto"/>
            </w:tcBorders>
            <w:shd w:val="clear" w:color="auto" w:fill="auto"/>
            <w:hideMark/>
          </w:tcPr>
          <w:p w:rsidR="00626587" w:rsidRPr="00B85F44" w:rsidRDefault="00626587" w:rsidP="00626587">
            <w:pPr>
              <w:spacing w:after="0" w:line="240" w:lineRule="auto"/>
              <w:jc w:val="both"/>
              <w:rPr>
                <w:rFonts w:ascii="Times New Roman" w:hAnsi="Times New Roman"/>
                <w:iCs/>
                <w:color w:val="000000"/>
                <w:sz w:val="18"/>
                <w:szCs w:val="18"/>
              </w:rPr>
            </w:pPr>
            <w:r>
              <w:rPr>
                <w:rFonts w:ascii="Times New Roman" w:hAnsi="Times New Roman"/>
                <w:iCs/>
                <w:color w:val="000000"/>
                <w:sz w:val="18"/>
                <w:szCs w:val="18"/>
              </w:rPr>
              <w:t xml:space="preserve">1.2. </w:t>
            </w:r>
            <w:r w:rsidRPr="0047354D">
              <w:rPr>
                <w:rFonts w:ascii="Times New Roman" w:hAnsi="Times New Roman"/>
                <w:iCs/>
                <w:color w:val="000000"/>
                <w:sz w:val="18"/>
                <w:szCs w:val="18"/>
              </w:rPr>
              <w:t>Временное удостоверение личности гражданина Российской Федерации</w:t>
            </w:r>
          </w:p>
        </w:tc>
        <w:tc>
          <w:tcPr>
            <w:tcW w:w="770" w:type="pct"/>
            <w:tcBorders>
              <w:top w:val="single" w:sz="4" w:space="0" w:color="auto"/>
              <w:left w:val="nil"/>
              <w:bottom w:val="single" w:sz="4" w:space="0" w:color="auto"/>
              <w:right w:val="single" w:sz="4" w:space="0" w:color="auto"/>
            </w:tcBorders>
            <w:shd w:val="clear" w:color="auto" w:fill="auto"/>
            <w:hideMark/>
          </w:tcPr>
          <w:p w:rsidR="00626587" w:rsidRPr="0047354D" w:rsidRDefault="00626587" w:rsidP="00626587">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Временное удостоверение личности гражданина Российской Федерации (форма №2П ) является документом ограниченного срока действия и должно содержать следующие сведения о гражданах:</w:t>
            </w:r>
          </w:p>
          <w:p w:rsidR="00626587" w:rsidRPr="0047354D" w:rsidRDefault="00626587" w:rsidP="00495AEE">
            <w:pPr>
              <w:pStyle w:val="a3"/>
              <w:numPr>
                <w:ilvl w:val="0"/>
                <w:numId w:val="3"/>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фамилия, имя и отчество;</w:t>
            </w:r>
          </w:p>
          <w:p w:rsidR="00626587" w:rsidRPr="0047354D" w:rsidRDefault="00626587" w:rsidP="00495AEE">
            <w:pPr>
              <w:pStyle w:val="a3"/>
              <w:numPr>
                <w:ilvl w:val="0"/>
                <w:numId w:val="3"/>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дата рождения; место рождения;</w:t>
            </w:r>
          </w:p>
          <w:p w:rsidR="00626587" w:rsidRPr="00B85F44" w:rsidRDefault="00626587" w:rsidP="00626587">
            <w:pPr>
              <w:widowControl w:val="0"/>
              <w:autoSpaceDE w:val="0"/>
              <w:autoSpaceDN w:val="0"/>
              <w:adjustRightInd w:val="0"/>
              <w:spacing w:after="0" w:line="240" w:lineRule="auto"/>
              <w:jc w:val="both"/>
              <w:rPr>
                <w:rFonts w:ascii="Times New Roman" w:hAnsi="Times New Roman"/>
                <w:iCs/>
                <w:color w:val="000000"/>
                <w:sz w:val="18"/>
                <w:szCs w:val="18"/>
              </w:rPr>
            </w:pPr>
            <w:r w:rsidRPr="0047354D">
              <w:rPr>
                <w:rFonts w:ascii="Times New Roman" w:hAnsi="Times New Roman"/>
                <w:color w:val="000000"/>
                <w:sz w:val="18"/>
                <w:szCs w:val="18"/>
              </w:rPr>
              <w:t xml:space="preserve">адрес места жительства. </w:t>
            </w:r>
            <w:r w:rsidRPr="0047354D">
              <w:rPr>
                <w:rFonts w:ascii="Times New Roman" w:hAnsi="Times New Roman"/>
                <w:color w:val="000000"/>
                <w:sz w:val="18"/>
                <w:szCs w:val="18"/>
              </w:rPr>
              <w:lastRenderedPageBreak/>
              <w:t xml:space="preserve">Размер временного удостоверения 176 x 125 мм, изготовляется на перфокарточной бумаге. </w:t>
            </w:r>
          </w:p>
        </w:tc>
        <w:tc>
          <w:tcPr>
            <w:tcW w:w="481" w:type="pct"/>
            <w:vMerge/>
            <w:tcBorders>
              <w:top w:val="single" w:sz="4" w:space="0" w:color="auto"/>
              <w:left w:val="nil"/>
              <w:bottom w:val="single" w:sz="4" w:space="0" w:color="auto"/>
              <w:right w:val="single" w:sz="4" w:space="0" w:color="auto"/>
            </w:tcBorders>
            <w:shd w:val="clear" w:color="auto" w:fill="auto"/>
            <w:hideMark/>
          </w:tcPr>
          <w:p w:rsidR="00626587" w:rsidRPr="00E0674D" w:rsidRDefault="00626587" w:rsidP="00626587">
            <w:pPr>
              <w:spacing w:after="0" w:line="240" w:lineRule="auto"/>
              <w:rPr>
                <w:rFonts w:ascii="Times New Roman" w:hAnsi="Times New Roman"/>
                <w:iCs/>
                <w:color w:val="000000"/>
                <w:sz w:val="18"/>
                <w:szCs w:val="18"/>
              </w:rPr>
            </w:pPr>
          </w:p>
        </w:tc>
        <w:tc>
          <w:tcPr>
            <w:tcW w:w="626" w:type="pct"/>
            <w:vMerge/>
            <w:tcBorders>
              <w:top w:val="single" w:sz="4" w:space="0" w:color="auto"/>
              <w:left w:val="nil"/>
              <w:bottom w:val="single" w:sz="4" w:space="0" w:color="auto"/>
              <w:right w:val="single" w:sz="4" w:space="0" w:color="auto"/>
            </w:tcBorders>
            <w:shd w:val="clear" w:color="auto" w:fill="auto"/>
            <w:hideMark/>
          </w:tcPr>
          <w:p w:rsidR="00626587" w:rsidRPr="00E0674D" w:rsidRDefault="00626587" w:rsidP="00626587">
            <w:pPr>
              <w:spacing w:after="0" w:line="240" w:lineRule="auto"/>
              <w:rPr>
                <w:rFonts w:ascii="Times New Roman" w:hAnsi="Times New Roman"/>
                <w:bCs/>
                <w:color w:val="000000"/>
                <w:sz w:val="18"/>
                <w:szCs w:val="18"/>
              </w:rPr>
            </w:pPr>
          </w:p>
        </w:tc>
        <w:tc>
          <w:tcPr>
            <w:tcW w:w="626" w:type="pct"/>
            <w:vMerge/>
            <w:tcBorders>
              <w:left w:val="nil"/>
              <w:right w:val="single" w:sz="4" w:space="0" w:color="auto"/>
            </w:tcBorders>
            <w:shd w:val="clear" w:color="auto" w:fill="auto"/>
            <w:hideMark/>
          </w:tcPr>
          <w:p w:rsidR="00626587" w:rsidRPr="00E0674D" w:rsidRDefault="00626587" w:rsidP="00626587">
            <w:pPr>
              <w:spacing w:after="0" w:line="240" w:lineRule="auto"/>
              <w:rPr>
                <w:rFonts w:ascii="Times New Roman" w:hAnsi="Times New Roman"/>
                <w:bCs/>
                <w:color w:val="000000"/>
                <w:sz w:val="18"/>
                <w:szCs w:val="18"/>
              </w:rPr>
            </w:pPr>
          </w:p>
        </w:tc>
        <w:tc>
          <w:tcPr>
            <w:tcW w:w="1199" w:type="pct"/>
            <w:vMerge/>
            <w:tcBorders>
              <w:left w:val="nil"/>
              <w:right w:val="single" w:sz="4" w:space="0" w:color="auto"/>
            </w:tcBorders>
            <w:shd w:val="clear" w:color="auto" w:fill="auto"/>
            <w:hideMark/>
          </w:tcPr>
          <w:p w:rsidR="00626587" w:rsidRPr="00E0674D" w:rsidRDefault="00626587" w:rsidP="00626587">
            <w:pPr>
              <w:spacing w:after="0" w:line="240" w:lineRule="auto"/>
              <w:rPr>
                <w:rFonts w:ascii="Times New Roman" w:hAnsi="Times New Roman"/>
                <w:iCs/>
                <w:color w:val="000000"/>
                <w:sz w:val="18"/>
                <w:szCs w:val="18"/>
              </w:rPr>
            </w:pPr>
          </w:p>
        </w:tc>
      </w:tr>
      <w:tr w:rsidR="00626587" w:rsidRPr="008902CA" w:rsidTr="003B509B">
        <w:trPr>
          <w:gridAfter w:val="1"/>
          <w:wAfter w:w="4" w:type="pct"/>
          <w:trHeight w:val="406"/>
        </w:trPr>
        <w:tc>
          <w:tcPr>
            <w:tcW w:w="197" w:type="pct"/>
            <w:vMerge/>
            <w:tcBorders>
              <w:left w:val="single" w:sz="4" w:space="0" w:color="auto"/>
              <w:right w:val="single" w:sz="4" w:space="0" w:color="auto"/>
            </w:tcBorders>
            <w:shd w:val="clear" w:color="auto" w:fill="auto"/>
            <w:hideMark/>
          </w:tcPr>
          <w:p w:rsidR="00626587" w:rsidRPr="00351777" w:rsidRDefault="00626587" w:rsidP="000401DF">
            <w:pPr>
              <w:spacing w:after="0" w:line="240" w:lineRule="auto"/>
              <w:jc w:val="center"/>
              <w:rPr>
                <w:rFonts w:ascii="Times New Roman" w:hAnsi="Times New Roman"/>
                <w:b/>
                <w:bCs/>
                <w:color w:val="000000"/>
                <w:sz w:val="18"/>
                <w:szCs w:val="18"/>
              </w:rPr>
            </w:pPr>
          </w:p>
        </w:tc>
        <w:tc>
          <w:tcPr>
            <w:tcW w:w="566" w:type="pct"/>
            <w:gridSpan w:val="2"/>
            <w:vMerge/>
            <w:tcBorders>
              <w:left w:val="nil"/>
              <w:right w:val="single" w:sz="4" w:space="0" w:color="auto"/>
            </w:tcBorders>
            <w:shd w:val="clear" w:color="auto" w:fill="auto"/>
            <w:hideMark/>
          </w:tcPr>
          <w:p w:rsidR="00626587" w:rsidRPr="00351777" w:rsidRDefault="00626587" w:rsidP="00E134E8">
            <w:pPr>
              <w:spacing w:after="0" w:line="240" w:lineRule="auto"/>
              <w:rPr>
                <w:rFonts w:ascii="Times New Roman" w:hAnsi="Times New Roman"/>
                <w:iCs/>
                <w:color w:val="000000"/>
                <w:sz w:val="18"/>
                <w:szCs w:val="18"/>
              </w:rPr>
            </w:pPr>
          </w:p>
        </w:tc>
        <w:tc>
          <w:tcPr>
            <w:tcW w:w="531" w:type="pct"/>
            <w:tcBorders>
              <w:top w:val="single" w:sz="4" w:space="0" w:color="auto"/>
              <w:left w:val="nil"/>
              <w:bottom w:val="single" w:sz="4" w:space="0" w:color="auto"/>
              <w:right w:val="single" w:sz="4" w:space="0" w:color="auto"/>
            </w:tcBorders>
            <w:shd w:val="clear" w:color="auto" w:fill="auto"/>
            <w:hideMark/>
          </w:tcPr>
          <w:p w:rsidR="00626587" w:rsidRPr="00B85F44" w:rsidRDefault="00626587" w:rsidP="00626587">
            <w:pPr>
              <w:spacing w:after="0" w:line="240" w:lineRule="auto"/>
              <w:jc w:val="both"/>
              <w:rPr>
                <w:rFonts w:ascii="Times New Roman" w:hAnsi="Times New Roman"/>
                <w:iCs/>
                <w:color w:val="000000"/>
                <w:sz w:val="18"/>
                <w:szCs w:val="18"/>
              </w:rPr>
            </w:pPr>
            <w:r>
              <w:rPr>
                <w:rFonts w:ascii="Times New Roman" w:hAnsi="Times New Roman"/>
                <w:iCs/>
                <w:color w:val="000000"/>
                <w:sz w:val="18"/>
                <w:szCs w:val="18"/>
              </w:rPr>
              <w:t xml:space="preserve">1.3. </w:t>
            </w:r>
            <w:r w:rsidRPr="0047354D">
              <w:rPr>
                <w:rFonts w:ascii="Times New Roman" w:hAnsi="Times New Roman"/>
                <w:iCs/>
                <w:color w:val="000000"/>
                <w:sz w:val="18"/>
                <w:szCs w:val="18"/>
              </w:rPr>
              <w:t xml:space="preserve">Удостоверение личности военнослужащего РФ </w:t>
            </w:r>
          </w:p>
        </w:tc>
        <w:tc>
          <w:tcPr>
            <w:tcW w:w="770" w:type="pct"/>
            <w:tcBorders>
              <w:top w:val="single" w:sz="4" w:space="0" w:color="auto"/>
              <w:left w:val="nil"/>
              <w:right w:val="single" w:sz="4" w:space="0" w:color="auto"/>
            </w:tcBorders>
            <w:shd w:val="clear" w:color="auto" w:fill="auto"/>
            <w:hideMark/>
          </w:tcPr>
          <w:p w:rsidR="00626587" w:rsidRPr="0047354D" w:rsidRDefault="00626587" w:rsidP="00626587">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Удостоверение личности военнослужащего  должны содержать следующие сведения о гражданах:</w:t>
            </w:r>
          </w:p>
          <w:p w:rsidR="00626587" w:rsidRPr="0047354D" w:rsidRDefault="00626587" w:rsidP="00626587">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а) фамилия, имя и отчество;</w:t>
            </w:r>
          </w:p>
          <w:p w:rsidR="00626587" w:rsidRPr="0047354D" w:rsidRDefault="00626587" w:rsidP="00626587">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б) дата рождения;</w:t>
            </w:r>
          </w:p>
          <w:p w:rsidR="00626587" w:rsidRPr="0047354D" w:rsidRDefault="00626587" w:rsidP="00626587">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в) место жительства;</w:t>
            </w:r>
          </w:p>
          <w:p w:rsidR="00626587" w:rsidRPr="0047354D" w:rsidRDefault="00626587" w:rsidP="00626587">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г) семейное положение;</w:t>
            </w:r>
          </w:p>
          <w:p w:rsidR="00626587" w:rsidRPr="0047354D" w:rsidRDefault="00626587" w:rsidP="00626587">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д) образование;</w:t>
            </w:r>
          </w:p>
          <w:p w:rsidR="00626587" w:rsidRPr="0047354D" w:rsidRDefault="00626587" w:rsidP="00626587">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е) место работы;</w:t>
            </w:r>
          </w:p>
          <w:p w:rsidR="00626587" w:rsidRPr="0047354D" w:rsidRDefault="00626587" w:rsidP="00626587">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ж) годность к военной службе по состоянию здоровья;</w:t>
            </w:r>
          </w:p>
          <w:p w:rsidR="00626587" w:rsidRPr="0047354D" w:rsidRDefault="00626587" w:rsidP="00626587">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з) основные антропометрические данные;</w:t>
            </w:r>
          </w:p>
          <w:p w:rsidR="00626587" w:rsidRPr="0047354D" w:rsidRDefault="00626587" w:rsidP="00626587">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и) наличие военно-учетных и гражданских специальностей;</w:t>
            </w:r>
          </w:p>
          <w:p w:rsidR="00626587" w:rsidRPr="0047354D" w:rsidRDefault="00626587" w:rsidP="00626587">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к) наличие первого спортивного разряда или спортивного звания;</w:t>
            </w:r>
          </w:p>
          <w:p w:rsidR="00626587" w:rsidRPr="0047354D" w:rsidRDefault="00626587" w:rsidP="00626587">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л) наличие бронирования военнообязанного за органом государственной власти, органом местного самоуправления или организацией на периоды мобилизации, военного положения и в военное время;</w:t>
            </w:r>
          </w:p>
          <w:p w:rsidR="00626587" w:rsidRPr="00B85F44" w:rsidRDefault="00626587" w:rsidP="00626587">
            <w:pPr>
              <w:widowControl w:val="0"/>
              <w:autoSpaceDE w:val="0"/>
              <w:autoSpaceDN w:val="0"/>
              <w:adjustRightInd w:val="0"/>
              <w:spacing w:after="0" w:line="240" w:lineRule="auto"/>
              <w:jc w:val="both"/>
              <w:rPr>
                <w:rFonts w:ascii="Times New Roman" w:hAnsi="Times New Roman"/>
                <w:iCs/>
                <w:color w:val="000000"/>
                <w:sz w:val="18"/>
                <w:szCs w:val="18"/>
              </w:rPr>
            </w:pPr>
            <w:r w:rsidRPr="0047354D">
              <w:rPr>
                <w:rFonts w:ascii="Times New Roman" w:hAnsi="Times New Roman"/>
                <w:color w:val="000000"/>
                <w:sz w:val="18"/>
                <w:szCs w:val="18"/>
              </w:rPr>
              <w:t xml:space="preserve">м) наличие отсрочки от призыва на военную службу у призывника с указанием нормы Федерального закона "О воинской обязанности и военной службе" (подпункта, пункта, статьи), в соответствии с которой она предоставлена, даты заседания призывной комиссии, предоставившей отсрочку от призыва на </w:t>
            </w:r>
            <w:r w:rsidRPr="0047354D">
              <w:rPr>
                <w:rFonts w:ascii="Times New Roman" w:hAnsi="Times New Roman"/>
                <w:color w:val="000000"/>
                <w:sz w:val="18"/>
                <w:szCs w:val="18"/>
              </w:rPr>
              <w:lastRenderedPageBreak/>
              <w:t>военную службу, и номера протокола.</w:t>
            </w:r>
          </w:p>
        </w:tc>
        <w:tc>
          <w:tcPr>
            <w:tcW w:w="481" w:type="pct"/>
            <w:vMerge/>
            <w:tcBorders>
              <w:top w:val="single" w:sz="4" w:space="0" w:color="auto"/>
              <w:left w:val="nil"/>
              <w:right w:val="single" w:sz="4" w:space="0" w:color="auto"/>
            </w:tcBorders>
            <w:shd w:val="clear" w:color="auto" w:fill="auto"/>
            <w:hideMark/>
          </w:tcPr>
          <w:p w:rsidR="00626587" w:rsidRPr="00E0674D" w:rsidRDefault="00626587" w:rsidP="00626587">
            <w:pPr>
              <w:spacing w:after="0" w:line="240" w:lineRule="auto"/>
              <w:rPr>
                <w:rFonts w:ascii="Times New Roman" w:hAnsi="Times New Roman"/>
                <w:iCs/>
                <w:color w:val="000000"/>
                <w:sz w:val="18"/>
                <w:szCs w:val="18"/>
              </w:rPr>
            </w:pPr>
          </w:p>
        </w:tc>
        <w:tc>
          <w:tcPr>
            <w:tcW w:w="626" w:type="pct"/>
            <w:vMerge/>
            <w:tcBorders>
              <w:top w:val="single" w:sz="4" w:space="0" w:color="auto"/>
              <w:left w:val="nil"/>
              <w:right w:val="single" w:sz="4" w:space="0" w:color="auto"/>
            </w:tcBorders>
            <w:shd w:val="clear" w:color="auto" w:fill="auto"/>
            <w:hideMark/>
          </w:tcPr>
          <w:p w:rsidR="00626587" w:rsidRPr="00E0674D" w:rsidRDefault="00626587" w:rsidP="00626587">
            <w:pPr>
              <w:spacing w:after="0" w:line="240" w:lineRule="auto"/>
              <w:rPr>
                <w:rFonts w:ascii="Times New Roman" w:hAnsi="Times New Roman"/>
                <w:bCs/>
                <w:color w:val="000000"/>
                <w:sz w:val="18"/>
                <w:szCs w:val="18"/>
              </w:rPr>
            </w:pPr>
          </w:p>
        </w:tc>
        <w:tc>
          <w:tcPr>
            <w:tcW w:w="626" w:type="pct"/>
            <w:vMerge/>
            <w:tcBorders>
              <w:left w:val="nil"/>
              <w:right w:val="single" w:sz="4" w:space="0" w:color="auto"/>
            </w:tcBorders>
            <w:shd w:val="clear" w:color="auto" w:fill="auto"/>
            <w:hideMark/>
          </w:tcPr>
          <w:p w:rsidR="00626587" w:rsidRPr="00E0674D" w:rsidRDefault="00626587" w:rsidP="00626587">
            <w:pPr>
              <w:spacing w:after="0" w:line="240" w:lineRule="auto"/>
              <w:rPr>
                <w:rFonts w:ascii="Times New Roman" w:hAnsi="Times New Roman"/>
                <w:bCs/>
                <w:color w:val="000000"/>
                <w:sz w:val="18"/>
                <w:szCs w:val="18"/>
              </w:rPr>
            </w:pPr>
          </w:p>
        </w:tc>
        <w:tc>
          <w:tcPr>
            <w:tcW w:w="1199" w:type="pct"/>
            <w:vMerge/>
            <w:tcBorders>
              <w:left w:val="nil"/>
              <w:right w:val="single" w:sz="4" w:space="0" w:color="auto"/>
            </w:tcBorders>
            <w:shd w:val="clear" w:color="auto" w:fill="auto"/>
            <w:hideMark/>
          </w:tcPr>
          <w:p w:rsidR="00626587" w:rsidRPr="00E0674D" w:rsidRDefault="00626587" w:rsidP="00626587">
            <w:pPr>
              <w:spacing w:after="0" w:line="240" w:lineRule="auto"/>
              <w:rPr>
                <w:rFonts w:ascii="Times New Roman" w:hAnsi="Times New Roman"/>
                <w:iCs/>
                <w:color w:val="000000"/>
                <w:sz w:val="18"/>
                <w:szCs w:val="18"/>
              </w:rPr>
            </w:pPr>
          </w:p>
        </w:tc>
      </w:tr>
      <w:tr w:rsidR="00626587" w:rsidRPr="008902CA" w:rsidTr="003B509B">
        <w:trPr>
          <w:gridAfter w:val="1"/>
          <w:wAfter w:w="4" w:type="pct"/>
          <w:trHeight w:val="406"/>
        </w:trPr>
        <w:tc>
          <w:tcPr>
            <w:tcW w:w="197" w:type="pct"/>
            <w:vMerge/>
            <w:tcBorders>
              <w:left w:val="single" w:sz="4" w:space="0" w:color="auto"/>
              <w:right w:val="single" w:sz="4" w:space="0" w:color="auto"/>
            </w:tcBorders>
            <w:shd w:val="clear" w:color="auto" w:fill="auto"/>
            <w:hideMark/>
          </w:tcPr>
          <w:p w:rsidR="00626587" w:rsidRPr="00351777" w:rsidRDefault="00626587" w:rsidP="000401DF">
            <w:pPr>
              <w:spacing w:after="0" w:line="240" w:lineRule="auto"/>
              <w:jc w:val="center"/>
              <w:rPr>
                <w:rFonts w:ascii="Times New Roman" w:hAnsi="Times New Roman"/>
                <w:b/>
                <w:bCs/>
                <w:color w:val="000000"/>
                <w:sz w:val="18"/>
                <w:szCs w:val="18"/>
              </w:rPr>
            </w:pPr>
          </w:p>
        </w:tc>
        <w:tc>
          <w:tcPr>
            <w:tcW w:w="566" w:type="pct"/>
            <w:gridSpan w:val="2"/>
            <w:vMerge/>
            <w:tcBorders>
              <w:left w:val="nil"/>
              <w:right w:val="single" w:sz="4" w:space="0" w:color="auto"/>
            </w:tcBorders>
            <w:shd w:val="clear" w:color="auto" w:fill="auto"/>
            <w:hideMark/>
          </w:tcPr>
          <w:p w:rsidR="00626587" w:rsidRPr="00351777" w:rsidRDefault="00626587" w:rsidP="00E134E8">
            <w:pPr>
              <w:spacing w:after="0" w:line="240" w:lineRule="auto"/>
              <w:rPr>
                <w:rFonts w:ascii="Times New Roman" w:hAnsi="Times New Roman"/>
                <w:iCs/>
                <w:color w:val="000000"/>
                <w:sz w:val="18"/>
                <w:szCs w:val="18"/>
              </w:rPr>
            </w:pPr>
          </w:p>
        </w:tc>
        <w:tc>
          <w:tcPr>
            <w:tcW w:w="531" w:type="pct"/>
            <w:tcBorders>
              <w:top w:val="single" w:sz="4" w:space="0" w:color="auto"/>
              <w:left w:val="nil"/>
              <w:bottom w:val="single" w:sz="4" w:space="0" w:color="auto"/>
              <w:right w:val="single" w:sz="4" w:space="0" w:color="auto"/>
            </w:tcBorders>
            <w:shd w:val="clear" w:color="auto" w:fill="auto"/>
            <w:hideMark/>
          </w:tcPr>
          <w:p w:rsidR="00626587" w:rsidRPr="00B85F44" w:rsidRDefault="00626587" w:rsidP="00626587">
            <w:pPr>
              <w:spacing w:after="0" w:line="240" w:lineRule="auto"/>
              <w:jc w:val="both"/>
              <w:rPr>
                <w:rFonts w:ascii="Times New Roman" w:hAnsi="Times New Roman"/>
                <w:iCs/>
                <w:color w:val="000000"/>
                <w:sz w:val="18"/>
                <w:szCs w:val="18"/>
              </w:rPr>
            </w:pPr>
            <w:r>
              <w:rPr>
                <w:rFonts w:ascii="Times New Roman" w:hAnsi="Times New Roman"/>
                <w:iCs/>
                <w:color w:val="000000"/>
                <w:sz w:val="18"/>
                <w:szCs w:val="18"/>
              </w:rPr>
              <w:t xml:space="preserve">1.4. </w:t>
            </w:r>
            <w:r w:rsidRPr="0047354D">
              <w:rPr>
                <w:rFonts w:ascii="Times New Roman" w:hAnsi="Times New Roman"/>
                <w:iCs/>
                <w:color w:val="000000"/>
                <w:sz w:val="18"/>
                <w:szCs w:val="18"/>
              </w:rPr>
              <w:t>Общегражданский заграничный паспорт гражданина для прибывших на временное жительство в Российскую Федерацию граждан России, постоянно проживающих за границей.</w:t>
            </w:r>
          </w:p>
        </w:tc>
        <w:tc>
          <w:tcPr>
            <w:tcW w:w="770" w:type="pct"/>
            <w:tcBorders>
              <w:left w:val="nil"/>
              <w:bottom w:val="single" w:sz="4" w:space="0" w:color="auto"/>
              <w:right w:val="single" w:sz="4" w:space="0" w:color="auto"/>
            </w:tcBorders>
            <w:shd w:val="clear" w:color="auto" w:fill="auto"/>
            <w:hideMark/>
          </w:tcPr>
          <w:p w:rsidR="00626587" w:rsidRPr="00B85F44" w:rsidRDefault="00626587" w:rsidP="00626587">
            <w:pPr>
              <w:widowControl w:val="0"/>
              <w:autoSpaceDE w:val="0"/>
              <w:autoSpaceDN w:val="0"/>
              <w:adjustRightInd w:val="0"/>
              <w:spacing w:after="0" w:line="240" w:lineRule="auto"/>
              <w:jc w:val="both"/>
              <w:rPr>
                <w:rFonts w:ascii="Times New Roman" w:hAnsi="Times New Roman"/>
                <w:iCs/>
                <w:color w:val="000000"/>
                <w:sz w:val="18"/>
                <w:szCs w:val="18"/>
              </w:rPr>
            </w:pPr>
            <w:r w:rsidRPr="0047354D">
              <w:rPr>
                <w:rFonts w:ascii="Times New Roman" w:hAnsi="Times New Roman"/>
                <w:color w:val="000000"/>
                <w:sz w:val="18"/>
                <w:szCs w:val="18"/>
              </w:rPr>
              <w:t>Общегражданский заграничный паспорт гражданина для прибывших на временное жительство в Российскую Федерацию граждан России, постоянно проживающих за границей  должен содержать  следующие сведения: наименов</w:t>
            </w:r>
            <w:r>
              <w:rPr>
                <w:rFonts w:ascii="Times New Roman" w:hAnsi="Times New Roman"/>
                <w:color w:val="000000"/>
                <w:sz w:val="18"/>
                <w:szCs w:val="18"/>
              </w:rPr>
              <w:t xml:space="preserve">ание страны из которой прибыл; </w:t>
            </w:r>
            <w:r w:rsidRPr="0047354D">
              <w:rPr>
                <w:rFonts w:ascii="Times New Roman" w:hAnsi="Times New Roman"/>
                <w:color w:val="000000"/>
                <w:sz w:val="18"/>
                <w:szCs w:val="18"/>
              </w:rPr>
              <w:t>сведения о личности гражданина: фамилия, имя, отчество, пол, дата рождения и место рождения.</w:t>
            </w:r>
            <w:r w:rsidRPr="0047354D">
              <w:rPr>
                <w:rFonts w:ascii="Times New Roman" w:hAnsi="Times New Roman"/>
                <w:color w:val="000000"/>
                <w:sz w:val="18"/>
                <w:szCs w:val="18"/>
              </w:rPr>
              <w:br/>
              <w:t xml:space="preserve"> В паспорте производятся отметки: о регистрации гражданина по месту временной регистрации и снятии его с регистрационного учета - соответствующими органами регистрационного учета.</w:t>
            </w:r>
          </w:p>
        </w:tc>
        <w:tc>
          <w:tcPr>
            <w:tcW w:w="481" w:type="pct"/>
            <w:vMerge/>
            <w:tcBorders>
              <w:left w:val="nil"/>
              <w:bottom w:val="single" w:sz="4" w:space="0" w:color="auto"/>
              <w:right w:val="single" w:sz="4" w:space="0" w:color="auto"/>
            </w:tcBorders>
            <w:shd w:val="clear" w:color="auto" w:fill="auto"/>
            <w:hideMark/>
          </w:tcPr>
          <w:p w:rsidR="00626587" w:rsidRPr="00E0674D" w:rsidRDefault="00626587" w:rsidP="00626587">
            <w:pPr>
              <w:spacing w:after="0" w:line="240" w:lineRule="auto"/>
              <w:rPr>
                <w:rFonts w:ascii="Times New Roman" w:hAnsi="Times New Roman"/>
                <w:iCs/>
                <w:color w:val="000000"/>
                <w:sz w:val="18"/>
                <w:szCs w:val="18"/>
              </w:rPr>
            </w:pPr>
          </w:p>
        </w:tc>
        <w:tc>
          <w:tcPr>
            <w:tcW w:w="626" w:type="pct"/>
            <w:vMerge/>
            <w:tcBorders>
              <w:left w:val="nil"/>
              <w:bottom w:val="single" w:sz="4" w:space="0" w:color="auto"/>
              <w:right w:val="single" w:sz="4" w:space="0" w:color="auto"/>
            </w:tcBorders>
            <w:shd w:val="clear" w:color="auto" w:fill="auto"/>
            <w:hideMark/>
          </w:tcPr>
          <w:p w:rsidR="00626587" w:rsidRPr="00E0674D" w:rsidRDefault="00626587" w:rsidP="00626587">
            <w:pPr>
              <w:spacing w:after="0" w:line="240" w:lineRule="auto"/>
              <w:rPr>
                <w:rFonts w:ascii="Times New Roman" w:hAnsi="Times New Roman"/>
                <w:bCs/>
                <w:color w:val="000000"/>
                <w:sz w:val="18"/>
                <w:szCs w:val="18"/>
              </w:rPr>
            </w:pPr>
          </w:p>
        </w:tc>
        <w:tc>
          <w:tcPr>
            <w:tcW w:w="626" w:type="pct"/>
            <w:vMerge/>
            <w:tcBorders>
              <w:left w:val="nil"/>
              <w:bottom w:val="single" w:sz="4" w:space="0" w:color="auto"/>
              <w:right w:val="single" w:sz="4" w:space="0" w:color="auto"/>
            </w:tcBorders>
            <w:shd w:val="clear" w:color="auto" w:fill="auto"/>
            <w:hideMark/>
          </w:tcPr>
          <w:p w:rsidR="00626587" w:rsidRPr="00E0674D" w:rsidRDefault="00626587" w:rsidP="00626587">
            <w:pPr>
              <w:spacing w:after="0" w:line="240" w:lineRule="auto"/>
              <w:rPr>
                <w:rFonts w:ascii="Times New Roman" w:hAnsi="Times New Roman"/>
                <w:bCs/>
                <w:color w:val="000000"/>
                <w:sz w:val="18"/>
                <w:szCs w:val="18"/>
              </w:rPr>
            </w:pPr>
          </w:p>
        </w:tc>
        <w:tc>
          <w:tcPr>
            <w:tcW w:w="1199" w:type="pct"/>
            <w:vMerge/>
            <w:tcBorders>
              <w:left w:val="nil"/>
              <w:bottom w:val="single" w:sz="4" w:space="0" w:color="auto"/>
              <w:right w:val="single" w:sz="4" w:space="0" w:color="auto"/>
            </w:tcBorders>
            <w:shd w:val="clear" w:color="auto" w:fill="auto"/>
            <w:hideMark/>
          </w:tcPr>
          <w:p w:rsidR="00626587" w:rsidRPr="00E0674D" w:rsidRDefault="00626587" w:rsidP="00626587">
            <w:pPr>
              <w:spacing w:after="0" w:line="240" w:lineRule="auto"/>
              <w:rPr>
                <w:rFonts w:ascii="Times New Roman" w:hAnsi="Times New Roman"/>
                <w:iCs/>
                <w:color w:val="000000"/>
                <w:sz w:val="18"/>
                <w:szCs w:val="18"/>
              </w:rPr>
            </w:pPr>
          </w:p>
        </w:tc>
      </w:tr>
      <w:tr w:rsidR="00626587" w:rsidRPr="008902CA" w:rsidTr="00626587">
        <w:trPr>
          <w:gridAfter w:val="1"/>
          <w:wAfter w:w="4" w:type="pct"/>
          <w:trHeight w:val="750"/>
        </w:trPr>
        <w:tc>
          <w:tcPr>
            <w:tcW w:w="197" w:type="pct"/>
            <w:vMerge/>
            <w:tcBorders>
              <w:left w:val="single" w:sz="4" w:space="0" w:color="auto"/>
              <w:right w:val="single" w:sz="4" w:space="0" w:color="auto"/>
            </w:tcBorders>
            <w:shd w:val="clear" w:color="auto" w:fill="auto"/>
            <w:hideMark/>
          </w:tcPr>
          <w:p w:rsidR="00626587" w:rsidRPr="00351777" w:rsidRDefault="00626587" w:rsidP="000401DF">
            <w:pPr>
              <w:spacing w:after="0" w:line="240" w:lineRule="auto"/>
              <w:jc w:val="center"/>
              <w:rPr>
                <w:rFonts w:ascii="Times New Roman" w:hAnsi="Times New Roman"/>
                <w:b/>
                <w:bCs/>
                <w:color w:val="000000"/>
                <w:sz w:val="18"/>
                <w:szCs w:val="18"/>
              </w:rPr>
            </w:pPr>
          </w:p>
        </w:tc>
        <w:tc>
          <w:tcPr>
            <w:tcW w:w="566" w:type="pct"/>
            <w:gridSpan w:val="2"/>
            <w:vMerge/>
            <w:tcBorders>
              <w:left w:val="nil"/>
              <w:right w:val="single" w:sz="4" w:space="0" w:color="auto"/>
            </w:tcBorders>
            <w:shd w:val="clear" w:color="auto" w:fill="auto"/>
            <w:hideMark/>
          </w:tcPr>
          <w:p w:rsidR="00626587" w:rsidRPr="00351777" w:rsidRDefault="00626587" w:rsidP="00E134E8">
            <w:pPr>
              <w:spacing w:after="0" w:line="240" w:lineRule="auto"/>
              <w:rPr>
                <w:rFonts w:ascii="Times New Roman" w:hAnsi="Times New Roman"/>
                <w:iCs/>
                <w:color w:val="000000"/>
                <w:sz w:val="18"/>
                <w:szCs w:val="18"/>
              </w:rPr>
            </w:pPr>
          </w:p>
        </w:tc>
        <w:tc>
          <w:tcPr>
            <w:tcW w:w="531" w:type="pct"/>
            <w:tcBorders>
              <w:top w:val="single" w:sz="4" w:space="0" w:color="auto"/>
              <w:left w:val="nil"/>
              <w:bottom w:val="single" w:sz="4" w:space="0" w:color="auto"/>
              <w:right w:val="single" w:sz="4" w:space="0" w:color="auto"/>
            </w:tcBorders>
            <w:shd w:val="clear" w:color="auto" w:fill="auto"/>
            <w:hideMark/>
          </w:tcPr>
          <w:p w:rsidR="00626587" w:rsidRPr="00B85F44" w:rsidRDefault="00626587" w:rsidP="00626587">
            <w:pPr>
              <w:spacing w:after="0" w:line="240" w:lineRule="auto"/>
              <w:jc w:val="both"/>
              <w:rPr>
                <w:rFonts w:ascii="Times New Roman" w:hAnsi="Times New Roman"/>
                <w:iCs/>
                <w:color w:val="000000"/>
                <w:sz w:val="18"/>
                <w:szCs w:val="18"/>
              </w:rPr>
            </w:pPr>
            <w:r>
              <w:rPr>
                <w:rFonts w:ascii="Times New Roman" w:hAnsi="Times New Roman"/>
                <w:iCs/>
                <w:color w:val="000000"/>
                <w:sz w:val="18"/>
                <w:szCs w:val="18"/>
              </w:rPr>
              <w:t xml:space="preserve">1.5. </w:t>
            </w:r>
            <w:r w:rsidRPr="0047354D">
              <w:rPr>
                <w:rFonts w:ascii="Times New Roman" w:hAnsi="Times New Roman"/>
                <w:iCs/>
                <w:color w:val="000000"/>
                <w:sz w:val="18"/>
                <w:szCs w:val="18"/>
              </w:rPr>
              <w:t>Паспорт моряка.</w:t>
            </w:r>
          </w:p>
        </w:tc>
        <w:tc>
          <w:tcPr>
            <w:tcW w:w="770" w:type="pct"/>
            <w:tcBorders>
              <w:top w:val="single" w:sz="4" w:space="0" w:color="auto"/>
              <w:left w:val="nil"/>
              <w:bottom w:val="single" w:sz="4" w:space="0" w:color="auto"/>
              <w:right w:val="single" w:sz="4" w:space="0" w:color="auto"/>
            </w:tcBorders>
            <w:shd w:val="clear" w:color="auto" w:fill="auto"/>
            <w:hideMark/>
          </w:tcPr>
          <w:p w:rsidR="00626587" w:rsidRPr="00B85F44" w:rsidRDefault="00626587" w:rsidP="00626587">
            <w:pPr>
              <w:widowControl w:val="0"/>
              <w:autoSpaceDE w:val="0"/>
              <w:autoSpaceDN w:val="0"/>
              <w:adjustRightInd w:val="0"/>
              <w:spacing w:after="0" w:line="240" w:lineRule="auto"/>
              <w:jc w:val="both"/>
              <w:rPr>
                <w:rFonts w:ascii="Times New Roman" w:hAnsi="Times New Roman"/>
                <w:iCs/>
                <w:color w:val="000000"/>
                <w:sz w:val="18"/>
                <w:szCs w:val="18"/>
              </w:rPr>
            </w:pPr>
            <w:r w:rsidRPr="0047354D">
              <w:rPr>
                <w:rFonts w:ascii="Times New Roman" w:hAnsi="Times New Roman"/>
                <w:color w:val="000000"/>
                <w:sz w:val="18"/>
                <w:szCs w:val="18"/>
              </w:rPr>
              <w:t xml:space="preserve">В паспорте моряка указываются следующие сведения о владельце </w:t>
            </w:r>
            <w:proofErr w:type="spellStart"/>
            <w:r w:rsidRPr="0047354D">
              <w:rPr>
                <w:rFonts w:ascii="Times New Roman" w:hAnsi="Times New Roman"/>
                <w:color w:val="000000"/>
                <w:sz w:val="18"/>
                <w:szCs w:val="18"/>
              </w:rPr>
              <w:t>паспорта:гражданство</w:t>
            </w:r>
            <w:proofErr w:type="spellEnd"/>
            <w:r w:rsidRPr="0047354D">
              <w:rPr>
                <w:rFonts w:ascii="Times New Roman" w:hAnsi="Times New Roman"/>
                <w:color w:val="000000"/>
                <w:sz w:val="18"/>
                <w:szCs w:val="18"/>
              </w:rPr>
              <w:t xml:space="preserve">; фамилия, имя, отчество; дата и место рождения; описание личности; должность с указанием наименования судна и судовладельца,  наименование органа, должность и фамилию лица, выдавшего паспорт; дату выдачи и срок действия паспорта; отметки о продлении срока действия паспорта, об изменениях служебного положения его владельца, о выезде его из РФ и въезде в РФ; личную фотографию и подпись </w:t>
            </w:r>
            <w:r w:rsidRPr="0047354D">
              <w:rPr>
                <w:rFonts w:ascii="Times New Roman" w:hAnsi="Times New Roman"/>
                <w:color w:val="000000"/>
                <w:sz w:val="18"/>
                <w:szCs w:val="18"/>
              </w:rPr>
              <w:lastRenderedPageBreak/>
              <w:t>владельца паспорта.</w:t>
            </w:r>
            <w:r w:rsidRPr="0047354D">
              <w:rPr>
                <w:rFonts w:ascii="Times New Roman" w:hAnsi="Times New Roman"/>
                <w:color w:val="000000"/>
                <w:sz w:val="18"/>
                <w:szCs w:val="18"/>
              </w:rPr>
              <w:br/>
              <w:t>Паспорт моряка выдается на срок до 5 лет. Действие его может быть продлено один раз на срок до 5 лет, по истечении которого паспорт подлежит замене. Владельцу паспорта моряка разрешается въезд в Российскую Федерацию по паспорту моряка в течение года по окончании срока действия паспорта.  Документ не должен содержать подчисток, приписок, зачеркнутых слов и других исправлений. повреждений, наличие которых не позволяет однозначно истолковать их содержание.</w:t>
            </w:r>
          </w:p>
        </w:tc>
        <w:tc>
          <w:tcPr>
            <w:tcW w:w="481" w:type="pct"/>
            <w:vMerge/>
            <w:tcBorders>
              <w:top w:val="single" w:sz="4" w:space="0" w:color="auto"/>
              <w:left w:val="nil"/>
              <w:bottom w:val="single" w:sz="4" w:space="0" w:color="auto"/>
              <w:right w:val="single" w:sz="4" w:space="0" w:color="auto"/>
            </w:tcBorders>
            <w:shd w:val="clear" w:color="auto" w:fill="auto"/>
            <w:hideMark/>
          </w:tcPr>
          <w:p w:rsidR="00626587" w:rsidRPr="00351777" w:rsidRDefault="00626587" w:rsidP="00E134E8">
            <w:pPr>
              <w:spacing w:after="0" w:line="240" w:lineRule="auto"/>
              <w:rPr>
                <w:rFonts w:ascii="Times New Roman" w:hAnsi="Times New Roman"/>
                <w:iCs/>
                <w:color w:val="000000"/>
                <w:sz w:val="18"/>
                <w:szCs w:val="18"/>
              </w:rPr>
            </w:pPr>
          </w:p>
        </w:tc>
        <w:tc>
          <w:tcPr>
            <w:tcW w:w="626" w:type="pct"/>
            <w:vMerge/>
            <w:tcBorders>
              <w:top w:val="single" w:sz="4" w:space="0" w:color="auto"/>
              <w:left w:val="nil"/>
              <w:bottom w:val="single" w:sz="4" w:space="0" w:color="auto"/>
              <w:right w:val="single" w:sz="4" w:space="0" w:color="auto"/>
            </w:tcBorders>
            <w:shd w:val="clear" w:color="auto" w:fill="auto"/>
            <w:hideMark/>
          </w:tcPr>
          <w:p w:rsidR="00626587" w:rsidRPr="00351777" w:rsidRDefault="00626587" w:rsidP="00E134E8">
            <w:pPr>
              <w:autoSpaceDN w:val="0"/>
              <w:adjustRightInd w:val="0"/>
              <w:spacing w:after="0" w:line="240" w:lineRule="auto"/>
              <w:rPr>
                <w:rFonts w:ascii="Times New Roman" w:hAnsi="Times New Roman"/>
                <w:iCs/>
                <w:color w:val="000000"/>
                <w:sz w:val="18"/>
                <w:szCs w:val="18"/>
              </w:rPr>
            </w:pPr>
          </w:p>
        </w:tc>
        <w:tc>
          <w:tcPr>
            <w:tcW w:w="626" w:type="pct"/>
            <w:vMerge w:val="restart"/>
            <w:tcBorders>
              <w:top w:val="single" w:sz="4" w:space="0" w:color="auto"/>
              <w:left w:val="nil"/>
              <w:right w:val="single" w:sz="4" w:space="0" w:color="auto"/>
            </w:tcBorders>
            <w:shd w:val="clear" w:color="auto" w:fill="auto"/>
            <w:hideMark/>
          </w:tcPr>
          <w:p w:rsidR="00626587" w:rsidRPr="00B85F44" w:rsidRDefault="00626587" w:rsidP="00626587">
            <w:pPr>
              <w:spacing w:after="0" w:line="240" w:lineRule="auto"/>
              <w:jc w:val="both"/>
              <w:rPr>
                <w:rFonts w:ascii="Times New Roman" w:hAnsi="Times New Roman"/>
                <w:iCs/>
                <w:color w:val="000000"/>
                <w:sz w:val="18"/>
                <w:szCs w:val="18"/>
              </w:rPr>
            </w:pPr>
            <w:r w:rsidRPr="008902CA">
              <w:rPr>
                <w:rFonts w:ascii="Times New Roman" w:hAnsi="Times New Roman"/>
                <w:iCs/>
                <w:color w:val="000000"/>
                <w:sz w:val="18"/>
                <w:szCs w:val="18"/>
              </w:rPr>
              <w:t xml:space="preserve">документ, удостоверяющий личность </w:t>
            </w:r>
            <w:r>
              <w:rPr>
                <w:rFonts w:ascii="Times New Roman" w:hAnsi="Times New Roman"/>
                <w:iCs/>
                <w:color w:val="000000"/>
                <w:sz w:val="18"/>
                <w:szCs w:val="18"/>
              </w:rPr>
              <w:t xml:space="preserve">представителя </w:t>
            </w:r>
            <w:r w:rsidRPr="008902CA">
              <w:rPr>
                <w:rFonts w:ascii="Times New Roman" w:hAnsi="Times New Roman"/>
                <w:iCs/>
                <w:color w:val="000000"/>
                <w:sz w:val="18"/>
                <w:szCs w:val="18"/>
              </w:rPr>
              <w:t>заявителя</w:t>
            </w:r>
          </w:p>
        </w:tc>
        <w:tc>
          <w:tcPr>
            <w:tcW w:w="1199" w:type="pct"/>
            <w:vMerge w:val="restart"/>
            <w:tcBorders>
              <w:top w:val="single" w:sz="4" w:space="0" w:color="auto"/>
              <w:left w:val="nil"/>
              <w:right w:val="single" w:sz="4" w:space="0" w:color="auto"/>
            </w:tcBorders>
            <w:shd w:val="clear" w:color="auto" w:fill="auto"/>
            <w:hideMark/>
          </w:tcPr>
          <w:p w:rsidR="00626587" w:rsidRPr="008902CA" w:rsidRDefault="00626587" w:rsidP="00626587">
            <w:pPr>
              <w:spacing w:after="0" w:line="240" w:lineRule="auto"/>
              <w:rPr>
                <w:rFonts w:ascii="Times New Roman" w:hAnsi="Times New Roman"/>
                <w:iCs/>
                <w:color w:val="000000"/>
                <w:sz w:val="18"/>
                <w:szCs w:val="18"/>
              </w:rPr>
            </w:pPr>
            <w:r w:rsidRPr="008902CA">
              <w:rPr>
                <w:rFonts w:ascii="Times New Roman" w:hAnsi="Times New Roman"/>
                <w:iCs/>
                <w:color w:val="000000"/>
                <w:sz w:val="18"/>
                <w:szCs w:val="18"/>
              </w:rPr>
              <w:t>Должен быть действительным на срок обращения за предоставлением услуги.</w:t>
            </w:r>
          </w:p>
          <w:p w:rsidR="00626587" w:rsidRPr="008902CA" w:rsidRDefault="00626587" w:rsidP="00626587">
            <w:pPr>
              <w:spacing w:after="0" w:line="240" w:lineRule="auto"/>
              <w:rPr>
                <w:rFonts w:ascii="Times New Roman" w:hAnsi="Times New Roman"/>
                <w:iCs/>
                <w:color w:val="000000"/>
                <w:sz w:val="18"/>
                <w:szCs w:val="18"/>
              </w:rPr>
            </w:pPr>
            <w:r w:rsidRPr="008902CA">
              <w:rPr>
                <w:rFonts w:ascii="Times New Roman" w:hAnsi="Times New Roman"/>
                <w:iCs/>
                <w:color w:val="000000"/>
                <w:sz w:val="18"/>
                <w:szCs w:val="18"/>
              </w:rPr>
              <w:t>Не должен содержать подчисток, приписок, исправлений.</w:t>
            </w:r>
          </w:p>
          <w:p w:rsidR="00626587" w:rsidRPr="00B85F44" w:rsidRDefault="00626587" w:rsidP="00626587">
            <w:pPr>
              <w:spacing w:after="0" w:line="240" w:lineRule="auto"/>
              <w:jc w:val="both"/>
              <w:rPr>
                <w:rFonts w:ascii="Times New Roman" w:hAnsi="Times New Roman"/>
                <w:iCs/>
                <w:color w:val="000000"/>
                <w:sz w:val="18"/>
                <w:szCs w:val="18"/>
              </w:rPr>
            </w:pPr>
            <w:r w:rsidRPr="008902CA">
              <w:rPr>
                <w:rFonts w:ascii="Times New Roman" w:hAnsi="Times New Roman"/>
                <w:iCs/>
                <w:color w:val="000000"/>
                <w:sz w:val="18"/>
                <w:szCs w:val="18"/>
              </w:rPr>
              <w:t>Не должен иметь повреждений, наличие которых не позволяет однозначно истолковать его содержание</w:t>
            </w:r>
          </w:p>
        </w:tc>
      </w:tr>
      <w:tr w:rsidR="00626587" w:rsidRPr="008902CA" w:rsidTr="00626587">
        <w:trPr>
          <w:gridAfter w:val="1"/>
          <w:wAfter w:w="4" w:type="pct"/>
          <w:trHeight w:val="749"/>
        </w:trPr>
        <w:tc>
          <w:tcPr>
            <w:tcW w:w="197" w:type="pct"/>
            <w:vMerge/>
            <w:tcBorders>
              <w:left w:val="single" w:sz="4" w:space="0" w:color="auto"/>
              <w:right w:val="single" w:sz="4" w:space="0" w:color="auto"/>
            </w:tcBorders>
            <w:shd w:val="clear" w:color="auto" w:fill="auto"/>
            <w:hideMark/>
          </w:tcPr>
          <w:p w:rsidR="00626587" w:rsidRPr="00351777" w:rsidRDefault="00626587" w:rsidP="000401DF">
            <w:pPr>
              <w:spacing w:after="0" w:line="240" w:lineRule="auto"/>
              <w:jc w:val="center"/>
              <w:rPr>
                <w:rFonts w:ascii="Times New Roman" w:hAnsi="Times New Roman"/>
                <w:b/>
                <w:bCs/>
                <w:color w:val="000000"/>
                <w:sz w:val="18"/>
                <w:szCs w:val="18"/>
              </w:rPr>
            </w:pPr>
          </w:p>
        </w:tc>
        <w:tc>
          <w:tcPr>
            <w:tcW w:w="566" w:type="pct"/>
            <w:gridSpan w:val="2"/>
            <w:vMerge/>
            <w:tcBorders>
              <w:left w:val="nil"/>
              <w:right w:val="single" w:sz="4" w:space="0" w:color="auto"/>
            </w:tcBorders>
            <w:shd w:val="clear" w:color="auto" w:fill="auto"/>
            <w:hideMark/>
          </w:tcPr>
          <w:p w:rsidR="00626587" w:rsidRPr="00351777" w:rsidRDefault="00626587" w:rsidP="00E134E8">
            <w:pPr>
              <w:spacing w:after="0" w:line="240" w:lineRule="auto"/>
              <w:rPr>
                <w:rFonts w:ascii="Times New Roman" w:hAnsi="Times New Roman"/>
                <w:iCs/>
                <w:color w:val="000000"/>
                <w:sz w:val="18"/>
                <w:szCs w:val="18"/>
              </w:rPr>
            </w:pPr>
          </w:p>
        </w:tc>
        <w:tc>
          <w:tcPr>
            <w:tcW w:w="531" w:type="pct"/>
            <w:tcBorders>
              <w:top w:val="single" w:sz="4" w:space="0" w:color="auto"/>
              <w:left w:val="nil"/>
              <w:bottom w:val="single" w:sz="4" w:space="0" w:color="auto"/>
              <w:right w:val="single" w:sz="4" w:space="0" w:color="auto"/>
            </w:tcBorders>
            <w:shd w:val="clear" w:color="auto" w:fill="auto"/>
            <w:hideMark/>
          </w:tcPr>
          <w:p w:rsidR="00626587" w:rsidRPr="00B85F44" w:rsidRDefault="00626587" w:rsidP="00626587">
            <w:pPr>
              <w:spacing w:after="0" w:line="240" w:lineRule="auto"/>
              <w:jc w:val="both"/>
              <w:rPr>
                <w:rFonts w:ascii="Times New Roman" w:hAnsi="Times New Roman"/>
                <w:iCs/>
                <w:color w:val="000000"/>
                <w:sz w:val="18"/>
                <w:szCs w:val="18"/>
              </w:rPr>
            </w:pPr>
            <w:r>
              <w:rPr>
                <w:rFonts w:ascii="Times New Roman" w:hAnsi="Times New Roman"/>
                <w:iCs/>
                <w:color w:val="000000"/>
                <w:sz w:val="18"/>
                <w:szCs w:val="18"/>
              </w:rPr>
              <w:t xml:space="preserve">1.6. </w:t>
            </w:r>
            <w:r w:rsidRPr="0047354D">
              <w:rPr>
                <w:rFonts w:ascii="Times New Roman" w:hAnsi="Times New Roman"/>
                <w:iCs/>
                <w:color w:val="000000"/>
                <w:sz w:val="18"/>
                <w:szCs w:val="18"/>
              </w:rPr>
              <w:t>Удостоверение беженца.</w:t>
            </w:r>
          </w:p>
        </w:tc>
        <w:tc>
          <w:tcPr>
            <w:tcW w:w="770" w:type="pct"/>
            <w:tcBorders>
              <w:top w:val="single" w:sz="4" w:space="0" w:color="auto"/>
              <w:left w:val="nil"/>
              <w:bottom w:val="single" w:sz="4" w:space="0" w:color="auto"/>
              <w:right w:val="single" w:sz="4" w:space="0" w:color="auto"/>
            </w:tcBorders>
            <w:shd w:val="clear" w:color="auto" w:fill="auto"/>
            <w:hideMark/>
          </w:tcPr>
          <w:p w:rsidR="00626587" w:rsidRDefault="00626587" w:rsidP="00626587">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 xml:space="preserve">Удостоверение беженца должен содержать  следующие сведения: </w:t>
            </w:r>
          </w:p>
          <w:p w:rsidR="00626587" w:rsidRPr="00B85F44" w:rsidRDefault="00626587" w:rsidP="00626587">
            <w:pPr>
              <w:widowControl w:val="0"/>
              <w:autoSpaceDE w:val="0"/>
              <w:autoSpaceDN w:val="0"/>
              <w:adjustRightInd w:val="0"/>
              <w:spacing w:after="0" w:line="240" w:lineRule="auto"/>
              <w:jc w:val="both"/>
              <w:rPr>
                <w:rFonts w:ascii="Times New Roman" w:hAnsi="Times New Roman"/>
                <w:iCs/>
                <w:color w:val="000000"/>
                <w:sz w:val="18"/>
                <w:szCs w:val="18"/>
              </w:rPr>
            </w:pPr>
            <w:r w:rsidRPr="0047354D">
              <w:rPr>
                <w:rFonts w:ascii="Times New Roman" w:hAnsi="Times New Roman"/>
                <w:color w:val="000000"/>
                <w:sz w:val="18"/>
                <w:szCs w:val="18"/>
              </w:rPr>
              <w:t>а) фамилия, имя, отчество (при наличии) владельца удостоверения;</w:t>
            </w:r>
            <w:r w:rsidRPr="0047354D">
              <w:rPr>
                <w:rFonts w:ascii="Times New Roman" w:hAnsi="Times New Roman"/>
                <w:color w:val="000000"/>
                <w:sz w:val="18"/>
                <w:szCs w:val="18"/>
              </w:rPr>
              <w:br/>
              <w:t>б) число, месяц и год рождения владельца удостоверения;</w:t>
            </w:r>
            <w:r w:rsidRPr="0047354D">
              <w:rPr>
                <w:rFonts w:ascii="Times New Roman" w:hAnsi="Times New Roman"/>
                <w:color w:val="000000"/>
                <w:sz w:val="18"/>
                <w:szCs w:val="18"/>
              </w:rPr>
              <w:br/>
              <w:t>в) место рождения владельца удостоверения;</w:t>
            </w:r>
            <w:r w:rsidRPr="0047354D">
              <w:rPr>
                <w:rFonts w:ascii="Times New Roman" w:hAnsi="Times New Roman"/>
                <w:color w:val="000000"/>
                <w:sz w:val="18"/>
                <w:szCs w:val="18"/>
              </w:rPr>
              <w:br/>
              <w:t>г) гражданство владельца удостоверения (для лиц без гражданства делается запись "лицо без гражданства");</w:t>
            </w:r>
            <w:r w:rsidRPr="0047354D">
              <w:rPr>
                <w:rFonts w:ascii="Times New Roman" w:hAnsi="Times New Roman"/>
                <w:color w:val="000000"/>
                <w:sz w:val="18"/>
                <w:szCs w:val="18"/>
              </w:rPr>
              <w:br/>
              <w:t>д) пол владельца удостоверения;</w:t>
            </w:r>
            <w:r w:rsidRPr="0047354D">
              <w:rPr>
                <w:rFonts w:ascii="Times New Roman" w:hAnsi="Times New Roman"/>
                <w:color w:val="000000"/>
                <w:sz w:val="18"/>
                <w:szCs w:val="18"/>
              </w:rPr>
              <w:br/>
              <w:t>е) даты выдачи и окончания срока действия удостоверения;</w:t>
            </w:r>
            <w:r w:rsidRPr="0047354D">
              <w:rPr>
                <w:rFonts w:ascii="Times New Roman" w:hAnsi="Times New Roman"/>
                <w:color w:val="000000"/>
                <w:sz w:val="18"/>
                <w:szCs w:val="18"/>
              </w:rPr>
              <w:br/>
              <w:t>ж) наименование территориального органа Федеральной миграционной службы, выдавшего удостоверение;</w:t>
            </w:r>
            <w:r w:rsidRPr="0047354D">
              <w:rPr>
                <w:rFonts w:ascii="Times New Roman" w:hAnsi="Times New Roman"/>
                <w:color w:val="000000"/>
                <w:sz w:val="18"/>
                <w:szCs w:val="18"/>
              </w:rPr>
              <w:br/>
              <w:t xml:space="preserve">з) номер личного дела лица, </w:t>
            </w:r>
            <w:r w:rsidRPr="0047354D">
              <w:rPr>
                <w:rFonts w:ascii="Times New Roman" w:hAnsi="Times New Roman"/>
                <w:color w:val="000000"/>
                <w:sz w:val="18"/>
                <w:szCs w:val="18"/>
              </w:rPr>
              <w:lastRenderedPageBreak/>
              <w:t>признанного беженцем;</w:t>
            </w:r>
            <w:r w:rsidRPr="0047354D">
              <w:rPr>
                <w:rFonts w:ascii="Times New Roman" w:hAnsi="Times New Roman"/>
                <w:color w:val="000000"/>
                <w:sz w:val="18"/>
                <w:szCs w:val="18"/>
              </w:rPr>
              <w:br/>
              <w:t>и) сведения о членах семьи владельца удостоверения, не достигших возраста 18 лет, прибывших с ним;</w:t>
            </w:r>
            <w:r w:rsidRPr="0047354D">
              <w:rPr>
                <w:rFonts w:ascii="Times New Roman" w:hAnsi="Times New Roman"/>
                <w:color w:val="000000"/>
                <w:sz w:val="18"/>
                <w:szCs w:val="18"/>
              </w:rPr>
              <w:br/>
              <w:t>к) отметки о постановке владельца удостоверения на миграционный учет;</w:t>
            </w:r>
            <w:r w:rsidRPr="0047354D">
              <w:rPr>
                <w:rFonts w:ascii="Times New Roman" w:hAnsi="Times New Roman"/>
                <w:color w:val="000000"/>
                <w:sz w:val="18"/>
                <w:szCs w:val="18"/>
              </w:rPr>
              <w:br/>
              <w:t>л) записи о продлении срока действия удостоверения;</w:t>
            </w:r>
            <w:r w:rsidRPr="0047354D">
              <w:rPr>
                <w:rFonts w:ascii="Times New Roman" w:hAnsi="Times New Roman"/>
                <w:color w:val="000000"/>
                <w:sz w:val="18"/>
                <w:szCs w:val="18"/>
              </w:rPr>
              <w:br/>
              <w:t>м) наименование территориального органа Федеральной миграционной службы, продлившего срок действия удостоверения;</w:t>
            </w:r>
            <w:r w:rsidRPr="0047354D">
              <w:rPr>
                <w:rFonts w:ascii="Times New Roman" w:hAnsi="Times New Roman"/>
                <w:color w:val="000000"/>
                <w:sz w:val="18"/>
                <w:szCs w:val="18"/>
              </w:rPr>
              <w:br/>
              <w:t>н) сведения о семейном положении владельца удостоверения.</w:t>
            </w:r>
            <w:r w:rsidRPr="0047354D">
              <w:rPr>
                <w:rFonts w:ascii="Times New Roman" w:hAnsi="Times New Roman"/>
                <w:color w:val="000000"/>
                <w:sz w:val="18"/>
                <w:szCs w:val="18"/>
              </w:rPr>
              <w:br/>
              <w:t xml:space="preserve">В удостоверении делаются отметки органов записи актов гражданского состояния. </w:t>
            </w:r>
            <w:r w:rsidRPr="0047354D">
              <w:rPr>
                <w:rFonts w:ascii="Times New Roman" w:hAnsi="Times New Roman"/>
                <w:color w:val="000000"/>
                <w:sz w:val="18"/>
                <w:szCs w:val="18"/>
              </w:rPr>
              <w:br/>
              <w:t>В удостоверение вклеивается черно-белая фотография владельца удостоверения анфас без головного убора размером 35 x 45 мм, изготовленная на белой матовой бумаге. Допускается использование фотографий в головных уборах, не скрывающих овал лица, если религиозные убеждения владельца удостоверения не позволяют показываться перед посторонними лицами без головных уборов.</w:t>
            </w:r>
          </w:p>
        </w:tc>
        <w:tc>
          <w:tcPr>
            <w:tcW w:w="481" w:type="pct"/>
            <w:vMerge/>
            <w:tcBorders>
              <w:top w:val="single" w:sz="4" w:space="0" w:color="auto"/>
              <w:left w:val="nil"/>
              <w:bottom w:val="single" w:sz="4" w:space="0" w:color="auto"/>
              <w:right w:val="single" w:sz="4" w:space="0" w:color="auto"/>
            </w:tcBorders>
            <w:shd w:val="clear" w:color="auto" w:fill="auto"/>
            <w:hideMark/>
          </w:tcPr>
          <w:p w:rsidR="00626587" w:rsidRPr="00351777" w:rsidRDefault="00626587" w:rsidP="00E134E8">
            <w:pPr>
              <w:spacing w:after="0" w:line="240" w:lineRule="auto"/>
              <w:rPr>
                <w:rFonts w:ascii="Times New Roman" w:hAnsi="Times New Roman"/>
                <w:iCs/>
                <w:color w:val="000000"/>
                <w:sz w:val="18"/>
                <w:szCs w:val="18"/>
              </w:rPr>
            </w:pPr>
          </w:p>
        </w:tc>
        <w:tc>
          <w:tcPr>
            <w:tcW w:w="626" w:type="pct"/>
            <w:vMerge/>
            <w:tcBorders>
              <w:top w:val="single" w:sz="4" w:space="0" w:color="auto"/>
              <w:left w:val="nil"/>
              <w:bottom w:val="single" w:sz="4" w:space="0" w:color="auto"/>
              <w:right w:val="single" w:sz="4" w:space="0" w:color="auto"/>
            </w:tcBorders>
            <w:shd w:val="clear" w:color="auto" w:fill="auto"/>
            <w:hideMark/>
          </w:tcPr>
          <w:p w:rsidR="00626587" w:rsidRPr="00351777" w:rsidRDefault="00626587" w:rsidP="00E134E8">
            <w:pPr>
              <w:autoSpaceDN w:val="0"/>
              <w:adjustRightInd w:val="0"/>
              <w:spacing w:after="0" w:line="240" w:lineRule="auto"/>
              <w:rPr>
                <w:rFonts w:ascii="Times New Roman" w:hAnsi="Times New Roman"/>
                <w:iCs/>
                <w:color w:val="000000"/>
                <w:sz w:val="18"/>
                <w:szCs w:val="18"/>
              </w:rPr>
            </w:pPr>
          </w:p>
        </w:tc>
        <w:tc>
          <w:tcPr>
            <w:tcW w:w="626" w:type="pct"/>
            <w:vMerge/>
            <w:tcBorders>
              <w:left w:val="nil"/>
              <w:right w:val="single" w:sz="4" w:space="0" w:color="auto"/>
            </w:tcBorders>
            <w:shd w:val="clear" w:color="auto" w:fill="auto"/>
            <w:hideMark/>
          </w:tcPr>
          <w:p w:rsidR="00626587" w:rsidRPr="008902CA" w:rsidRDefault="00626587" w:rsidP="00626587">
            <w:pPr>
              <w:spacing w:after="0" w:line="240" w:lineRule="auto"/>
              <w:jc w:val="both"/>
              <w:rPr>
                <w:rFonts w:ascii="Times New Roman" w:hAnsi="Times New Roman"/>
                <w:iCs/>
                <w:color w:val="000000"/>
                <w:sz w:val="18"/>
                <w:szCs w:val="18"/>
              </w:rPr>
            </w:pPr>
          </w:p>
        </w:tc>
        <w:tc>
          <w:tcPr>
            <w:tcW w:w="1199" w:type="pct"/>
            <w:vMerge/>
            <w:tcBorders>
              <w:left w:val="nil"/>
              <w:right w:val="single" w:sz="4" w:space="0" w:color="auto"/>
            </w:tcBorders>
            <w:shd w:val="clear" w:color="auto" w:fill="auto"/>
            <w:hideMark/>
          </w:tcPr>
          <w:p w:rsidR="00626587" w:rsidRPr="008902CA" w:rsidRDefault="00626587" w:rsidP="00626587">
            <w:pPr>
              <w:spacing w:after="0" w:line="240" w:lineRule="auto"/>
              <w:rPr>
                <w:rFonts w:ascii="Times New Roman" w:hAnsi="Times New Roman"/>
                <w:iCs/>
                <w:color w:val="000000"/>
                <w:sz w:val="18"/>
                <w:szCs w:val="18"/>
              </w:rPr>
            </w:pPr>
          </w:p>
        </w:tc>
      </w:tr>
      <w:tr w:rsidR="00626587" w:rsidRPr="008902CA" w:rsidTr="00626587">
        <w:trPr>
          <w:gridAfter w:val="1"/>
          <w:wAfter w:w="4" w:type="pct"/>
          <w:trHeight w:val="749"/>
        </w:trPr>
        <w:tc>
          <w:tcPr>
            <w:tcW w:w="197" w:type="pct"/>
            <w:vMerge/>
            <w:tcBorders>
              <w:left w:val="single" w:sz="4" w:space="0" w:color="auto"/>
              <w:right w:val="single" w:sz="4" w:space="0" w:color="auto"/>
            </w:tcBorders>
            <w:shd w:val="clear" w:color="auto" w:fill="auto"/>
            <w:hideMark/>
          </w:tcPr>
          <w:p w:rsidR="00626587" w:rsidRPr="00351777" w:rsidRDefault="00626587" w:rsidP="000401DF">
            <w:pPr>
              <w:spacing w:after="0" w:line="240" w:lineRule="auto"/>
              <w:jc w:val="center"/>
              <w:rPr>
                <w:rFonts w:ascii="Times New Roman" w:hAnsi="Times New Roman"/>
                <w:b/>
                <w:bCs/>
                <w:color w:val="000000"/>
                <w:sz w:val="18"/>
                <w:szCs w:val="18"/>
              </w:rPr>
            </w:pPr>
          </w:p>
        </w:tc>
        <w:tc>
          <w:tcPr>
            <w:tcW w:w="566" w:type="pct"/>
            <w:gridSpan w:val="2"/>
            <w:vMerge/>
            <w:tcBorders>
              <w:left w:val="nil"/>
              <w:right w:val="single" w:sz="4" w:space="0" w:color="auto"/>
            </w:tcBorders>
            <w:shd w:val="clear" w:color="auto" w:fill="auto"/>
            <w:hideMark/>
          </w:tcPr>
          <w:p w:rsidR="00626587" w:rsidRPr="00351777" w:rsidRDefault="00626587" w:rsidP="00E134E8">
            <w:pPr>
              <w:spacing w:after="0" w:line="240" w:lineRule="auto"/>
              <w:rPr>
                <w:rFonts w:ascii="Times New Roman" w:hAnsi="Times New Roman"/>
                <w:iCs/>
                <w:color w:val="000000"/>
                <w:sz w:val="18"/>
                <w:szCs w:val="18"/>
              </w:rPr>
            </w:pPr>
          </w:p>
        </w:tc>
        <w:tc>
          <w:tcPr>
            <w:tcW w:w="531" w:type="pct"/>
            <w:tcBorders>
              <w:top w:val="single" w:sz="4" w:space="0" w:color="auto"/>
              <w:left w:val="nil"/>
              <w:bottom w:val="single" w:sz="4" w:space="0" w:color="auto"/>
              <w:right w:val="single" w:sz="4" w:space="0" w:color="auto"/>
            </w:tcBorders>
            <w:shd w:val="clear" w:color="auto" w:fill="auto"/>
            <w:hideMark/>
          </w:tcPr>
          <w:p w:rsidR="00626587" w:rsidRPr="00B85F44" w:rsidRDefault="00626587" w:rsidP="00626587">
            <w:pPr>
              <w:spacing w:after="0" w:line="240" w:lineRule="auto"/>
              <w:jc w:val="both"/>
              <w:rPr>
                <w:rFonts w:ascii="Times New Roman" w:hAnsi="Times New Roman"/>
                <w:iCs/>
                <w:color w:val="000000"/>
                <w:sz w:val="18"/>
                <w:szCs w:val="18"/>
              </w:rPr>
            </w:pPr>
            <w:r>
              <w:rPr>
                <w:rFonts w:ascii="Times New Roman" w:hAnsi="Times New Roman"/>
                <w:iCs/>
                <w:color w:val="000000"/>
                <w:sz w:val="18"/>
                <w:szCs w:val="18"/>
              </w:rPr>
              <w:t xml:space="preserve">1.7. </w:t>
            </w:r>
            <w:r w:rsidRPr="0047354D">
              <w:rPr>
                <w:rFonts w:ascii="Times New Roman" w:hAnsi="Times New Roman"/>
                <w:iCs/>
                <w:color w:val="000000"/>
                <w:sz w:val="18"/>
                <w:szCs w:val="18"/>
              </w:rPr>
              <w:t>Вид на жительство лица без гражданства.</w:t>
            </w:r>
          </w:p>
        </w:tc>
        <w:tc>
          <w:tcPr>
            <w:tcW w:w="770" w:type="pct"/>
            <w:tcBorders>
              <w:top w:val="single" w:sz="4" w:space="0" w:color="auto"/>
              <w:left w:val="nil"/>
              <w:bottom w:val="single" w:sz="4" w:space="0" w:color="auto"/>
              <w:right w:val="single" w:sz="4" w:space="0" w:color="auto"/>
            </w:tcBorders>
            <w:shd w:val="clear" w:color="auto" w:fill="auto"/>
            <w:hideMark/>
          </w:tcPr>
          <w:p w:rsidR="00626587" w:rsidRPr="00B85F44" w:rsidRDefault="00626587" w:rsidP="00626587">
            <w:pPr>
              <w:widowControl w:val="0"/>
              <w:autoSpaceDE w:val="0"/>
              <w:autoSpaceDN w:val="0"/>
              <w:adjustRightInd w:val="0"/>
              <w:spacing w:after="0" w:line="240" w:lineRule="auto"/>
              <w:jc w:val="both"/>
              <w:rPr>
                <w:rFonts w:ascii="Times New Roman" w:hAnsi="Times New Roman"/>
                <w:iCs/>
                <w:color w:val="000000"/>
                <w:sz w:val="18"/>
                <w:szCs w:val="18"/>
              </w:rPr>
            </w:pPr>
            <w:r w:rsidRPr="0047354D">
              <w:rPr>
                <w:rFonts w:ascii="Times New Roman" w:hAnsi="Times New Roman"/>
                <w:color w:val="000000"/>
                <w:sz w:val="18"/>
                <w:szCs w:val="18"/>
              </w:rPr>
              <w:t xml:space="preserve">Вид на жительство содержит следующие 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w:t>
            </w:r>
            <w:r w:rsidRPr="0047354D">
              <w:rPr>
                <w:rFonts w:ascii="Times New Roman" w:hAnsi="Times New Roman"/>
                <w:color w:val="000000"/>
                <w:sz w:val="18"/>
                <w:szCs w:val="18"/>
              </w:rPr>
              <w:lastRenderedPageBreak/>
              <w:t xml:space="preserve">решения о выдаче вида на жительство, срок действия вида на жительство, наименование органа исполнительной власти, выдавшего вид на жительство, и оформляется в виде документа по форме, утверждаемой федеральным органом исполнительной власти в сфере миграции. Документ не должен содержать подчисток, приписок, зачеркнутых слов и других исправлений. повреждений, наличие которых не позволяет однозначно истолковать их содержание. </w:t>
            </w:r>
          </w:p>
        </w:tc>
        <w:tc>
          <w:tcPr>
            <w:tcW w:w="481" w:type="pct"/>
            <w:vMerge/>
            <w:tcBorders>
              <w:top w:val="single" w:sz="4" w:space="0" w:color="auto"/>
              <w:left w:val="nil"/>
              <w:bottom w:val="single" w:sz="4" w:space="0" w:color="auto"/>
              <w:right w:val="single" w:sz="4" w:space="0" w:color="auto"/>
            </w:tcBorders>
            <w:shd w:val="clear" w:color="auto" w:fill="auto"/>
            <w:hideMark/>
          </w:tcPr>
          <w:p w:rsidR="00626587" w:rsidRPr="00351777" w:rsidRDefault="00626587" w:rsidP="00E134E8">
            <w:pPr>
              <w:spacing w:after="0" w:line="240" w:lineRule="auto"/>
              <w:rPr>
                <w:rFonts w:ascii="Times New Roman" w:hAnsi="Times New Roman"/>
                <w:iCs/>
                <w:color w:val="000000"/>
                <w:sz w:val="18"/>
                <w:szCs w:val="18"/>
              </w:rPr>
            </w:pPr>
          </w:p>
        </w:tc>
        <w:tc>
          <w:tcPr>
            <w:tcW w:w="626" w:type="pct"/>
            <w:vMerge/>
            <w:tcBorders>
              <w:top w:val="single" w:sz="4" w:space="0" w:color="auto"/>
              <w:left w:val="nil"/>
              <w:bottom w:val="single" w:sz="4" w:space="0" w:color="auto"/>
              <w:right w:val="single" w:sz="4" w:space="0" w:color="auto"/>
            </w:tcBorders>
            <w:shd w:val="clear" w:color="auto" w:fill="auto"/>
            <w:hideMark/>
          </w:tcPr>
          <w:p w:rsidR="00626587" w:rsidRPr="00351777" w:rsidRDefault="00626587" w:rsidP="00E134E8">
            <w:pPr>
              <w:autoSpaceDN w:val="0"/>
              <w:adjustRightInd w:val="0"/>
              <w:spacing w:after="0" w:line="240" w:lineRule="auto"/>
              <w:rPr>
                <w:rFonts w:ascii="Times New Roman" w:hAnsi="Times New Roman"/>
                <w:iCs/>
                <w:color w:val="000000"/>
                <w:sz w:val="18"/>
                <w:szCs w:val="18"/>
              </w:rPr>
            </w:pPr>
          </w:p>
        </w:tc>
        <w:tc>
          <w:tcPr>
            <w:tcW w:w="626" w:type="pct"/>
            <w:vMerge/>
            <w:tcBorders>
              <w:left w:val="nil"/>
              <w:right w:val="single" w:sz="4" w:space="0" w:color="auto"/>
            </w:tcBorders>
            <w:shd w:val="clear" w:color="auto" w:fill="auto"/>
            <w:hideMark/>
          </w:tcPr>
          <w:p w:rsidR="00626587" w:rsidRPr="008902CA" w:rsidRDefault="00626587" w:rsidP="00626587">
            <w:pPr>
              <w:spacing w:after="0" w:line="240" w:lineRule="auto"/>
              <w:jc w:val="both"/>
              <w:rPr>
                <w:rFonts w:ascii="Times New Roman" w:hAnsi="Times New Roman"/>
                <w:iCs/>
                <w:color w:val="000000"/>
                <w:sz w:val="18"/>
                <w:szCs w:val="18"/>
              </w:rPr>
            </w:pPr>
          </w:p>
        </w:tc>
        <w:tc>
          <w:tcPr>
            <w:tcW w:w="1199" w:type="pct"/>
            <w:vMerge/>
            <w:tcBorders>
              <w:left w:val="nil"/>
              <w:right w:val="single" w:sz="4" w:space="0" w:color="auto"/>
            </w:tcBorders>
            <w:shd w:val="clear" w:color="auto" w:fill="auto"/>
            <w:hideMark/>
          </w:tcPr>
          <w:p w:rsidR="00626587" w:rsidRPr="008902CA" w:rsidRDefault="00626587" w:rsidP="00626587">
            <w:pPr>
              <w:spacing w:after="0" w:line="240" w:lineRule="auto"/>
              <w:rPr>
                <w:rFonts w:ascii="Times New Roman" w:hAnsi="Times New Roman"/>
                <w:iCs/>
                <w:color w:val="000000"/>
                <w:sz w:val="18"/>
                <w:szCs w:val="18"/>
              </w:rPr>
            </w:pPr>
          </w:p>
        </w:tc>
      </w:tr>
      <w:tr w:rsidR="00626587" w:rsidRPr="008902CA" w:rsidTr="003B509B">
        <w:trPr>
          <w:gridAfter w:val="1"/>
          <w:wAfter w:w="4" w:type="pct"/>
          <w:trHeight w:val="749"/>
        </w:trPr>
        <w:tc>
          <w:tcPr>
            <w:tcW w:w="197" w:type="pct"/>
            <w:vMerge/>
            <w:tcBorders>
              <w:left w:val="single" w:sz="4" w:space="0" w:color="auto"/>
              <w:bottom w:val="single" w:sz="4" w:space="0" w:color="auto"/>
              <w:right w:val="single" w:sz="4" w:space="0" w:color="auto"/>
            </w:tcBorders>
            <w:shd w:val="clear" w:color="auto" w:fill="auto"/>
            <w:hideMark/>
          </w:tcPr>
          <w:p w:rsidR="00626587" w:rsidRPr="00351777" w:rsidRDefault="00626587" w:rsidP="000401DF">
            <w:pPr>
              <w:spacing w:after="0" w:line="240" w:lineRule="auto"/>
              <w:jc w:val="center"/>
              <w:rPr>
                <w:rFonts w:ascii="Times New Roman" w:hAnsi="Times New Roman"/>
                <w:b/>
                <w:bCs/>
                <w:color w:val="000000"/>
                <w:sz w:val="18"/>
                <w:szCs w:val="18"/>
              </w:rPr>
            </w:pPr>
          </w:p>
        </w:tc>
        <w:tc>
          <w:tcPr>
            <w:tcW w:w="566" w:type="pct"/>
            <w:gridSpan w:val="2"/>
            <w:vMerge/>
            <w:tcBorders>
              <w:left w:val="nil"/>
              <w:bottom w:val="single" w:sz="4" w:space="0" w:color="auto"/>
              <w:right w:val="single" w:sz="4" w:space="0" w:color="auto"/>
            </w:tcBorders>
            <w:shd w:val="clear" w:color="auto" w:fill="auto"/>
            <w:hideMark/>
          </w:tcPr>
          <w:p w:rsidR="00626587" w:rsidRPr="00351777" w:rsidRDefault="00626587" w:rsidP="00E134E8">
            <w:pPr>
              <w:spacing w:after="0" w:line="240" w:lineRule="auto"/>
              <w:rPr>
                <w:rFonts w:ascii="Times New Roman" w:hAnsi="Times New Roman"/>
                <w:iCs/>
                <w:color w:val="000000"/>
                <w:sz w:val="18"/>
                <w:szCs w:val="18"/>
              </w:rPr>
            </w:pPr>
          </w:p>
        </w:tc>
        <w:tc>
          <w:tcPr>
            <w:tcW w:w="531" w:type="pct"/>
            <w:tcBorders>
              <w:top w:val="single" w:sz="4" w:space="0" w:color="auto"/>
              <w:left w:val="nil"/>
              <w:bottom w:val="single" w:sz="4" w:space="0" w:color="auto"/>
              <w:right w:val="single" w:sz="4" w:space="0" w:color="auto"/>
            </w:tcBorders>
            <w:shd w:val="clear" w:color="auto" w:fill="auto"/>
            <w:hideMark/>
          </w:tcPr>
          <w:p w:rsidR="00626587" w:rsidRPr="00B85F44" w:rsidRDefault="00626587" w:rsidP="00626587">
            <w:pPr>
              <w:spacing w:after="0" w:line="240" w:lineRule="auto"/>
              <w:jc w:val="both"/>
              <w:rPr>
                <w:rFonts w:ascii="Times New Roman" w:hAnsi="Times New Roman"/>
                <w:iCs/>
                <w:color w:val="000000"/>
                <w:sz w:val="18"/>
                <w:szCs w:val="18"/>
              </w:rPr>
            </w:pPr>
            <w:r>
              <w:rPr>
                <w:rFonts w:ascii="Times New Roman" w:hAnsi="Times New Roman"/>
                <w:iCs/>
                <w:color w:val="000000"/>
                <w:sz w:val="18"/>
                <w:szCs w:val="18"/>
              </w:rPr>
              <w:t xml:space="preserve">1.8. </w:t>
            </w:r>
            <w:r w:rsidRPr="0047354D">
              <w:rPr>
                <w:rFonts w:ascii="Times New Roman" w:hAnsi="Times New Roman"/>
                <w:iCs/>
                <w:color w:val="000000"/>
                <w:sz w:val="18"/>
                <w:szCs w:val="18"/>
              </w:rPr>
              <w:t>Вид на жительство иностранного гражданина и действительных документов, удостоверяющих его личность и признаваемых Россий</w:t>
            </w:r>
            <w:r>
              <w:rPr>
                <w:rFonts w:ascii="Times New Roman" w:hAnsi="Times New Roman"/>
                <w:iCs/>
                <w:color w:val="000000"/>
                <w:sz w:val="18"/>
                <w:szCs w:val="18"/>
              </w:rPr>
              <w:t>ской Федерацией в этом качестве</w:t>
            </w:r>
          </w:p>
        </w:tc>
        <w:tc>
          <w:tcPr>
            <w:tcW w:w="770" w:type="pct"/>
            <w:tcBorders>
              <w:top w:val="single" w:sz="4" w:space="0" w:color="auto"/>
              <w:left w:val="nil"/>
              <w:bottom w:val="single" w:sz="4" w:space="0" w:color="auto"/>
              <w:right w:val="single" w:sz="4" w:space="0" w:color="auto"/>
            </w:tcBorders>
            <w:shd w:val="clear" w:color="auto" w:fill="auto"/>
            <w:hideMark/>
          </w:tcPr>
          <w:p w:rsidR="00626587" w:rsidRDefault="00626587" w:rsidP="00626587">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Бланк вида на жительство , выдаваемого иностранному гражданину (далее именуется - бланк) размером 125 x 88 мм содержит 16 страниц (без обложки), прошитых нитью по линии сгиба.</w:t>
            </w:r>
            <w:r w:rsidRPr="0047354D">
              <w:rPr>
                <w:rFonts w:ascii="Times New Roman" w:hAnsi="Times New Roman"/>
                <w:color w:val="000000"/>
                <w:sz w:val="18"/>
                <w:szCs w:val="18"/>
              </w:rPr>
              <w:br/>
              <w:t>Серия и номер бланка воспроизведены в нижней части 1, 3, 7, 8, 9, 10, 11, 12 и 16 страниц, а также на внутренней странице задней части обложки в верхнем правом углу. Серия бланка обозначается числами "82" и "83", номера представл</w:t>
            </w:r>
            <w:r>
              <w:rPr>
                <w:rFonts w:ascii="Times New Roman" w:hAnsi="Times New Roman"/>
                <w:color w:val="000000"/>
                <w:sz w:val="18"/>
                <w:szCs w:val="18"/>
              </w:rPr>
              <w:t>яют собой 7-разрядное число.</w:t>
            </w:r>
            <w:r>
              <w:rPr>
                <w:rFonts w:ascii="Times New Roman" w:hAnsi="Times New Roman"/>
                <w:color w:val="000000"/>
                <w:sz w:val="18"/>
                <w:szCs w:val="18"/>
              </w:rPr>
              <w:br/>
            </w:r>
            <w:r w:rsidRPr="0047354D">
              <w:rPr>
                <w:rFonts w:ascii="Times New Roman" w:hAnsi="Times New Roman"/>
                <w:color w:val="000000"/>
                <w:sz w:val="18"/>
                <w:szCs w:val="18"/>
              </w:rPr>
              <w:t xml:space="preserve">Обложка бланка, синего цвета, изготавливается из износостойкого материала. а обложке бланка в верхней части в 2 строки размещена надпись "Российская Федерация", в центре воспроизводится золотистый тисненый Государственный герб </w:t>
            </w:r>
            <w:r w:rsidRPr="0047354D">
              <w:rPr>
                <w:rFonts w:ascii="Times New Roman" w:hAnsi="Times New Roman"/>
                <w:color w:val="000000"/>
                <w:sz w:val="18"/>
                <w:szCs w:val="18"/>
              </w:rPr>
              <w:lastRenderedPageBreak/>
              <w:t>Российской Федерации (далее именуется - герб) на щите. Под изображением герба в 3 строки размещена надпись "Вид на жительст</w:t>
            </w:r>
            <w:r>
              <w:rPr>
                <w:rFonts w:ascii="Times New Roman" w:hAnsi="Times New Roman"/>
                <w:color w:val="000000"/>
                <w:sz w:val="18"/>
                <w:szCs w:val="18"/>
              </w:rPr>
              <w:t>во иностранного гражданина".</w:t>
            </w:r>
            <w:r>
              <w:rPr>
                <w:rFonts w:ascii="Times New Roman" w:hAnsi="Times New Roman"/>
                <w:color w:val="000000"/>
                <w:sz w:val="18"/>
                <w:szCs w:val="18"/>
              </w:rPr>
              <w:br/>
            </w:r>
            <w:r w:rsidRPr="0047354D">
              <w:rPr>
                <w:rFonts w:ascii="Times New Roman" w:hAnsi="Times New Roman"/>
                <w:color w:val="000000"/>
                <w:sz w:val="18"/>
                <w:szCs w:val="18"/>
              </w:rPr>
              <w:t>Страницы 4 - 8 и 13 предназначены для размещения служебных отметок, в том числе отметки налогового органа об идентификационном номере налогоплательщика, отметки о регистрации и перереги</w:t>
            </w:r>
            <w:r>
              <w:rPr>
                <w:rFonts w:ascii="Times New Roman" w:hAnsi="Times New Roman"/>
                <w:color w:val="000000"/>
                <w:sz w:val="18"/>
                <w:szCs w:val="18"/>
              </w:rPr>
              <w:t>страции по месту жительства.</w:t>
            </w:r>
            <w:r>
              <w:rPr>
                <w:rFonts w:ascii="Times New Roman" w:hAnsi="Times New Roman"/>
                <w:color w:val="000000"/>
                <w:sz w:val="18"/>
                <w:szCs w:val="18"/>
              </w:rPr>
              <w:br/>
            </w:r>
            <w:r w:rsidRPr="0047354D">
              <w:rPr>
                <w:rFonts w:ascii="Times New Roman" w:hAnsi="Times New Roman"/>
                <w:color w:val="000000"/>
                <w:sz w:val="18"/>
                <w:szCs w:val="18"/>
              </w:rPr>
              <w:t xml:space="preserve">Страницы 9 - 12 предназначены для размещения служебной отметки </w:t>
            </w:r>
            <w:r>
              <w:rPr>
                <w:rFonts w:ascii="Times New Roman" w:hAnsi="Times New Roman"/>
                <w:color w:val="000000"/>
                <w:sz w:val="18"/>
                <w:szCs w:val="18"/>
              </w:rPr>
              <w:t>о продлении вида на жительство.</w:t>
            </w:r>
          </w:p>
          <w:p w:rsidR="00626587" w:rsidRDefault="00626587" w:rsidP="00626587">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На странице 16 буквами "М.П." обозначено место для печати и размещен следующий текст:</w:t>
            </w:r>
            <w:r>
              <w:rPr>
                <w:rFonts w:ascii="Times New Roman" w:hAnsi="Times New Roman"/>
                <w:color w:val="000000"/>
                <w:sz w:val="18"/>
                <w:szCs w:val="18"/>
              </w:rPr>
              <w:t xml:space="preserve"> </w:t>
            </w:r>
            <w:r w:rsidRPr="0047354D">
              <w:rPr>
                <w:rFonts w:ascii="Times New Roman" w:hAnsi="Times New Roman"/>
                <w:color w:val="000000"/>
                <w:sz w:val="18"/>
                <w:szCs w:val="18"/>
              </w:rPr>
              <w:t>"Вид на жительство иностранного гражданина</w:t>
            </w:r>
            <w:r>
              <w:rPr>
                <w:rFonts w:ascii="Times New Roman" w:hAnsi="Times New Roman"/>
                <w:color w:val="000000"/>
                <w:sz w:val="18"/>
                <w:szCs w:val="18"/>
              </w:rPr>
              <w:t xml:space="preserve">, </w:t>
            </w:r>
            <w:r w:rsidRPr="0047354D">
              <w:rPr>
                <w:rFonts w:ascii="Times New Roman" w:hAnsi="Times New Roman"/>
                <w:color w:val="000000"/>
                <w:sz w:val="18"/>
                <w:szCs w:val="18"/>
              </w:rPr>
              <w:t>Номер, дата принятия решения</w:t>
            </w:r>
            <w:r>
              <w:rPr>
                <w:rFonts w:ascii="Times New Roman" w:hAnsi="Times New Roman"/>
                <w:color w:val="000000"/>
                <w:sz w:val="18"/>
                <w:szCs w:val="18"/>
              </w:rPr>
              <w:t xml:space="preserve">, Дата выдачи документа, </w:t>
            </w:r>
            <w:r w:rsidRPr="0047354D">
              <w:rPr>
                <w:rFonts w:ascii="Times New Roman" w:hAnsi="Times New Roman"/>
                <w:color w:val="000000"/>
                <w:sz w:val="18"/>
                <w:szCs w:val="18"/>
              </w:rPr>
              <w:t>Действителен по</w:t>
            </w:r>
            <w:r>
              <w:rPr>
                <w:rFonts w:ascii="Times New Roman" w:hAnsi="Times New Roman"/>
                <w:color w:val="000000"/>
                <w:sz w:val="18"/>
                <w:szCs w:val="18"/>
              </w:rPr>
              <w:t xml:space="preserve">, </w:t>
            </w:r>
            <w:r w:rsidRPr="0047354D">
              <w:rPr>
                <w:rFonts w:ascii="Times New Roman" w:hAnsi="Times New Roman"/>
                <w:color w:val="000000"/>
                <w:sz w:val="18"/>
                <w:szCs w:val="18"/>
              </w:rPr>
              <w:t>Подпись, фамилия должностного лица.".</w:t>
            </w:r>
          </w:p>
          <w:p w:rsidR="00626587" w:rsidRPr="00B85F44" w:rsidRDefault="00626587" w:rsidP="00626587">
            <w:pPr>
              <w:widowControl w:val="0"/>
              <w:autoSpaceDE w:val="0"/>
              <w:autoSpaceDN w:val="0"/>
              <w:adjustRightInd w:val="0"/>
              <w:spacing w:after="0" w:line="240" w:lineRule="auto"/>
              <w:jc w:val="both"/>
              <w:rPr>
                <w:rFonts w:ascii="Times New Roman" w:hAnsi="Times New Roman"/>
                <w:iCs/>
                <w:color w:val="000000"/>
                <w:sz w:val="18"/>
                <w:szCs w:val="18"/>
              </w:rPr>
            </w:pPr>
            <w:r w:rsidRPr="0047354D">
              <w:rPr>
                <w:rFonts w:ascii="Times New Roman" w:hAnsi="Times New Roman"/>
                <w:color w:val="000000"/>
                <w:sz w:val="18"/>
                <w:szCs w:val="18"/>
              </w:rPr>
              <w:t>7. Внутренняя страница задней части обложки предназначена для размещения персональных данных владельца вида на жительство.</w:t>
            </w:r>
            <w:r>
              <w:rPr>
                <w:rFonts w:ascii="Times New Roman" w:hAnsi="Times New Roman"/>
                <w:color w:val="000000"/>
                <w:sz w:val="18"/>
                <w:szCs w:val="18"/>
              </w:rPr>
              <w:t xml:space="preserve"> </w:t>
            </w:r>
            <w:r w:rsidRPr="0047354D">
              <w:rPr>
                <w:rFonts w:ascii="Times New Roman" w:hAnsi="Times New Roman"/>
                <w:color w:val="000000"/>
                <w:sz w:val="18"/>
                <w:szCs w:val="18"/>
              </w:rPr>
              <w:t>На оставшейся части страницы размещаются фотография владельца вида на жительство размером 35 x 45 мм</w:t>
            </w:r>
          </w:p>
        </w:tc>
        <w:tc>
          <w:tcPr>
            <w:tcW w:w="481" w:type="pct"/>
            <w:vMerge/>
            <w:tcBorders>
              <w:top w:val="single" w:sz="4" w:space="0" w:color="auto"/>
              <w:left w:val="nil"/>
              <w:bottom w:val="single" w:sz="4" w:space="0" w:color="auto"/>
              <w:right w:val="single" w:sz="4" w:space="0" w:color="auto"/>
            </w:tcBorders>
            <w:shd w:val="clear" w:color="auto" w:fill="auto"/>
            <w:hideMark/>
          </w:tcPr>
          <w:p w:rsidR="00626587" w:rsidRPr="00351777" w:rsidRDefault="00626587" w:rsidP="00E134E8">
            <w:pPr>
              <w:spacing w:after="0" w:line="240" w:lineRule="auto"/>
              <w:rPr>
                <w:rFonts w:ascii="Times New Roman" w:hAnsi="Times New Roman"/>
                <w:iCs/>
                <w:color w:val="000000"/>
                <w:sz w:val="18"/>
                <w:szCs w:val="18"/>
              </w:rPr>
            </w:pPr>
          </w:p>
        </w:tc>
        <w:tc>
          <w:tcPr>
            <w:tcW w:w="626" w:type="pct"/>
            <w:vMerge/>
            <w:tcBorders>
              <w:top w:val="single" w:sz="4" w:space="0" w:color="auto"/>
              <w:left w:val="nil"/>
              <w:bottom w:val="single" w:sz="4" w:space="0" w:color="auto"/>
              <w:right w:val="single" w:sz="4" w:space="0" w:color="auto"/>
            </w:tcBorders>
            <w:shd w:val="clear" w:color="auto" w:fill="auto"/>
            <w:hideMark/>
          </w:tcPr>
          <w:p w:rsidR="00626587" w:rsidRPr="00351777" w:rsidRDefault="00626587" w:rsidP="00E134E8">
            <w:pPr>
              <w:autoSpaceDN w:val="0"/>
              <w:adjustRightInd w:val="0"/>
              <w:spacing w:after="0" w:line="240" w:lineRule="auto"/>
              <w:rPr>
                <w:rFonts w:ascii="Times New Roman" w:hAnsi="Times New Roman"/>
                <w:iCs/>
                <w:color w:val="000000"/>
                <w:sz w:val="18"/>
                <w:szCs w:val="18"/>
              </w:rPr>
            </w:pPr>
          </w:p>
        </w:tc>
        <w:tc>
          <w:tcPr>
            <w:tcW w:w="626" w:type="pct"/>
            <w:vMerge/>
            <w:tcBorders>
              <w:left w:val="nil"/>
              <w:bottom w:val="single" w:sz="4" w:space="0" w:color="auto"/>
              <w:right w:val="single" w:sz="4" w:space="0" w:color="auto"/>
            </w:tcBorders>
            <w:shd w:val="clear" w:color="auto" w:fill="auto"/>
            <w:hideMark/>
          </w:tcPr>
          <w:p w:rsidR="00626587" w:rsidRPr="008902CA" w:rsidRDefault="00626587" w:rsidP="00626587">
            <w:pPr>
              <w:spacing w:after="0" w:line="240" w:lineRule="auto"/>
              <w:jc w:val="both"/>
              <w:rPr>
                <w:rFonts w:ascii="Times New Roman" w:hAnsi="Times New Roman"/>
                <w:iCs/>
                <w:color w:val="000000"/>
                <w:sz w:val="18"/>
                <w:szCs w:val="18"/>
              </w:rPr>
            </w:pPr>
          </w:p>
        </w:tc>
        <w:tc>
          <w:tcPr>
            <w:tcW w:w="1199" w:type="pct"/>
            <w:vMerge/>
            <w:tcBorders>
              <w:left w:val="nil"/>
              <w:bottom w:val="single" w:sz="4" w:space="0" w:color="auto"/>
              <w:right w:val="single" w:sz="4" w:space="0" w:color="auto"/>
            </w:tcBorders>
            <w:shd w:val="clear" w:color="auto" w:fill="auto"/>
            <w:hideMark/>
          </w:tcPr>
          <w:p w:rsidR="00626587" w:rsidRPr="008902CA" w:rsidRDefault="00626587" w:rsidP="00626587">
            <w:pPr>
              <w:spacing w:after="0" w:line="240" w:lineRule="auto"/>
              <w:rPr>
                <w:rFonts w:ascii="Times New Roman" w:hAnsi="Times New Roman"/>
                <w:iCs/>
                <w:color w:val="000000"/>
                <w:sz w:val="18"/>
                <w:szCs w:val="18"/>
              </w:rPr>
            </w:pPr>
          </w:p>
        </w:tc>
      </w:tr>
      <w:tr w:rsidR="00626587" w:rsidRPr="008902CA" w:rsidTr="003B509B">
        <w:trPr>
          <w:gridAfter w:val="1"/>
          <w:wAfter w:w="4" w:type="pct"/>
          <w:trHeight w:val="20"/>
        </w:trPr>
        <w:tc>
          <w:tcPr>
            <w:tcW w:w="19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26587" w:rsidRPr="0092218F" w:rsidRDefault="00626587" w:rsidP="000401DF">
            <w:pPr>
              <w:spacing w:after="0" w:line="240" w:lineRule="auto"/>
              <w:jc w:val="center"/>
              <w:rPr>
                <w:rFonts w:ascii="Times New Roman" w:hAnsi="Times New Roman"/>
                <w:b/>
                <w:bCs/>
                <w:color w:val="000000"/>
                <w:sz w:val="18"/>
                <w:szCs w:val="18"/>
              </w:rPr>
            </w:pPr>
            <w:r w:rsidRPr="0092218F">
              <w:rPr>
                <w:rFonts w:ascii="Times New Roman" w:hAnsi="Times New Roman"/>
                <w:b/>
                <w:bCs/>
                <w:color w:val="000000"/>
                <w:sz w:val="18"/>
                <w:szCs w:val="18"/>
              </w:rPr>
              <w:lastRenderedPageBreak/>
              <w:t>2</w:t>
            </w:r>
          </w:p>
        </w:tc>
        <w:tc>
          <w:tcPr>
            <w:tcW w:w="566"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26587" w:rsidRPr="0092218F" w:rsidRDefault="00626587" w:rsidP="00E134E8">
            <w:pPr>
              <w:spacing w:after="0" w:line="240" w:lineRule="auto"/>
              <w:rPr>
                <w:rFonts w:ascii="Times New Roman" w:hAnsi="Times New Roman"/>
                <w:iCs/>
                <w:color w:val="000000"/>
                <w:sz w:val="18"/>
                <w:szCs w:val="18"/>
              </w:rPr>
            </w:pPr>
            <w:r w:rsidRPr="0092218F">
              <w:rPr>
                <w:rFonts w:ascii="Times New Roman" w:hAnsi="Times New Roman"/>
                <w:iCs/>
                <w:color w:val="000000"/>
                <w:sz w:val="18"/>
                <w:szCs w:val="18"/>
              </w:rPr>
              <w:t xml:space="preserve">Юридические лица (за исключением органов государственной </w:t>
            </w:r>
            <w:r w:rsidRPr="0092218F">
              <w:rPr>
                <w:rFonts w:ascii="Times New Roman" w:hAnsi="Times New Roman"/>
                <w:iCs/>
                <w:color w:val="000000"/>
                <w:sz w:val="18"/>
                <w:szCs w:val="18"/>
              </w:rPr>
              <w:lastRenderedPageBreak/>
              <w:t>власти, органов местного самоуправления, государственных и муниципальных учреждений (бюджетных, казенных, автономных), казенных предприятий, центров исторического наследия президентов Российской Федерации, прекративших исполнение своих полномочий)</w:t>
            </w:r>
          </w:p>
        </w:tc>
        <w:tc>
          <w:tcPr>
            <w:tcW w:w="53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26587" w:rsidRPr="008902CA" w:rsidRDefault="00626587" w:rsidP="00626587">
            <w:pPr>
              <w:spacing w:after="0" w:line="240" w:lineRule="auto"/>
              <w:rPr>
                <w:rFonts w:ascii="Times New Roman" w:hAnsi="Times New Roman"/>
                <w:iCs/>
                <w:color w:val="000000"/>
                <w:sz w:val="18"/>
                <w:szCs w:val="18"/>
              </w:rPr>
            </w:pPr>
            <w:r w:rsidRPr="008902CA">
              <w:rPr>
                <w:rFonts w:ascii="Times New Roman" w:hAnsi="Times New Roman"/>
                <w:iCs/>
                <w:color w:val="000000"/>
                <w:sz w:val="18"/>
                <w:szCs w:val="18"/>
              </w:rPr>
              <w:lastRenderedPageBreak/>
              <w:t>Учредительные документы</w:t>
            </w:r>
          </w:p>
        </w:tc>
        <w:tc>
          <w:tcPr>
            <w:tcW w:w="77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26587" w:rsidRPr="008902CA" w:rsidRDefault="00626587" w:rsidP="00626587">
            <w:pPr>
              <w:spacing w:after="0" w:line="240" w:lineRule="auto"/>
              <w:rPr>
                <w:rFonts w:ascii="Times New Roman" w:hAnsi="Times New Roman"/>
                <w:iCs/>
                <w:color w:val="000000"/>
                <w:sz w:val="18"/>
                <w:szCs w:val="18"/>
              </w:rPr>
            </w:pPr>
            <w:r>
              <w:rPr>
                <w:rFonts w:ascii="Times New Roman" w:hAnsi="Times New Roman"/>
                <w:iCs/>
                <w:color w:val="000000"/>
                <w:sz w:val="18"/>
                <w:szCs w:val="18"/>
              </w:rPr>
              <w:t>Л</w:t>
            </w:r>
            <w:r w:rsidRPr="00E9691D">
              <w:rPr>
                <w:rFonts w:ascii="Times New Roman" w:hAnsi="Times New Roman"/>
                <w:iCs/>
                <w:color w:val="000000"/>
                <w:sz w:val="18"/>
                <w:szCs w:val="18"/>
              </w:rPr>
              <w:t xml:space="preserve">исты устава организации должны быть пронумерованы, прошнурованы, скреплены </w:t>
            </w:r>
            <w:r w:rsidRPr="00E9691D">
              <w:rPr>
                <w:rFonts w:ascii="Times New Roman" w:hAnsi="Times New Roman"/>
                <w:iCs/>
                <w:color w:val="000000"/>
                <w:sz w:val="18"/>
                <w:szCs w:val="18"/>
              </w:rPr>
              <w:lastRenderedPageBreak/>
              <w:t>печатью организации</w:t>
            </w:r>
            <w:r>
              <w:rPr>
                <w:rFonts w:ascii="Times New Roman" w:hAnsi="Times New Roman"/>
                <w:iCs/>
                <w:color w:val="000000"/>
                <w:sz w:val="18"/>
                <w:szCs w:val="18"/>
              </w:rPr>
              <w:t xml:space="preserve"> (при наличии печати)</w:t>
            </w:r>
            <w:r w:rsidRPr="00E9691D">
              <w:rPr>
                <w:rFonts w:ascii="Times New Roman" w:hAnsi="Times New Roman"/>
                <w:iCs/>
                <w:color w:val="000000"/>
                <w:sz w:val="18"/>
                <w:szCs w:val="18"/>
              </w:rPr>
              <w:t xml:space="preserve">. В уставе должны быть прописаны виды экономической деятельности, относящиеся к получению </w:t>
            </w:r>
            <w:proofErr w:type="spellStart"/>
            <w:r w:rsidRPr="00E9691D">
              <w:rPr>
                <w:rFonts w:ascii="Times New Roman" w:hAnsi="Times New Roman"/>
                <w:iCs/>
                <w:color w:val="000000"/>
                <w:sz w:val="18"/>
                <w:szCs w:val="18"/>
              </w:rPr>
              <w:t>подуслуги</w:t>
            </w:r>
            <w:proofErr w:type="spellEnd"/>
          </w:p>
        </w:tc>
        <w:tc>
          <w:tcPr>
            <w:tcW w:w="48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26587" w:rsidRPr="008902CA" w:rsidRDefault="00626587" w:rsidP="00626587">
            <w:pPr>
              <w:spacing w:after="0" w:line="240" w:lineRule="auto"/>
              <w:rPr>
                <w:rFonts w:ascii="Times New Roman" w:hAnsi="Times New Roman"/>
                <w:color w:val="000000"/>
                <w:sz w:val="18"/>
                <w:szCs w:val="18"/>
              </w:rPr>
            </w:pPr>
            <w:r w:rsidRPr="008902CA">
              <w:rPr>
                <w:rFonts w:ascii="Times New Roman" w:hAnsi="Times New Roman"/>
                <w:iCs/>
                <w:color w:val="000000"/>
                <w:sz w:val="18"/>
                <w:szCs w:val="18"/>
              </w:rPr>
              <w:lastRenderedPageBreak/>
              <w:t>Имеется</w:t>
            </w:r>
          </w:p>
        </w:tc>
        <w:tc>
          <w:tcPr>
            <w:tcW w:w="62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26587" w:rsidRPr="008902CA" w:rsidRDefault="00626587" w:rsidP="00626587">
            <w:pPr>
              <w:spacing w:after="0" w:line="240" w:lineRule="auto"/>
              <w:rPr>
                <w:rFonts w:ascii="Times New Roman" w:hAnsi="Times New Roman"/>
                <w:bCs/>
                <w:color w:val="000000"/>
                <w:sz w:val="18"/>
                <w:szCs w:val="18"/>
              </w:rPr>
            </w:pPr>
            <w:r w:rsidRPr="006C2620">
              <w:rPr>
                <w:rFonts w:ascii="Times New Roman" w:hAnsi="Times New Roman"/>
                <w:bCs/>
                <w:color w:val="000000"/>
                <w:sz w:val="18"/>
                <w:szCs w:val="18"/>
              </w:rPr>
              <w:t xml:space="preserve">представитель заявителя, действующий в силу полномочий, </w:t>
            </w:r>
            <w:r w:rsidRPr="006C2620">
              <w:rPr>
                <w:rFonts w:ascii="Times New Roman" w:hAnsi="Times New Roman"/>
                <w:bCs/>
                <w:color w:val="000000"/>
                <w:sz w:val="18"/>
                <w:szCs w:val="18"/>
              </w:rPr>
              <w:lastRenderedPageBreak/>
              <w:t xml:space="preserve">основанных на оформленной в </w:t>
            </w:r>
            <w:r>
              <w:rPr>
                <w:rFonts w:ascii="Times New Roman" w:hAnsi="Times New Roman"/>
                <w:bCs/>
                <w:color w:val="000000"/>
                <w:sz w:val="18"/>
                <w:szCs w:val="18"/>
              </w:rPr>
              <w:t>-</w:t>
            </w:r>
            <w:r w:rsidRPr="006C2620">
              <w:rPr>
                <w:rFonts w:ascii="Times New Roman" w:hAnsi="Times New Roman"/>
                <w:bCs/>
                <w:color w:val="000000"/>
                <w:sz w:val="18"/>
                <w:szCs w:val="18"/>
              </w:rPr>
              <w:t>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либо законный представитель</w:t>
            </w:r>
          </w:p>
        </w:tc>
        <w:tc>
          <w:tcPr>
            <w:tcW w:w="626" w:type="pct"/>
            <w:tcBorders>
              <w:top w:val="single" w:sz="4" w:space="0" w:color="auto"/>
              <w:left w:val="single" w:sz="4" w:space="0" w:color="auto"/>
              <w:bottom w:val="single" w:sz="4" w:space="0" w:color="auto"/>
              <w:right w:val="single" w:sz="4" w:space="0" w:color="auto"/>
            </w:tcBorders>
            <w:shd w:val="clear" w:color="auto" w:fill="auto"/>
            <w:hideMark/>
          </w:tcPr>
          <w:p w:rsidR="00626587" w:rsidRPr="008902CA" w:rsidRDefault="00626587" w:rsidP="00626587">
            <w:pPr>
              <w:spacing w:after="0" w:line="240" w:lineRule="auto"/>
              <w:rPr>
                <w:rFonts w:ascii="Times New Roman" w:hAnsi="Times New Roman"/>
                <w:bCs/>
                <w:color w:val="000000"/>
                <w:sz w:val="18"/>
                <w:szCs w:val="18"/>
              </w:rPr>
            </w:pPr>
            <w:r w:rsidRPr="008902CA">
              <w:rPr>
                <w:rFonts w:ascii="Times New Roman" w:hAnsi="Times New Roman"/>
                <w:iCs/>
                <w:color w:val="000000"/>
                <w:sz w:val="18"/>
                <w:szCs w:val="18"/>
              </w:rPr>
              <w:lastRenderedPageBreak/>
              <w:t xml:space="preserve">документ, удостоверяющий личность </w:t>
            </w:r>
            <w:r>
              <w:rPr>
                <w:rFonts w:ascii="Times New Roman" w:hAnsi="Times New Roman"/>
                <w:iCs/>
                <w:color w:val="000000"/>
                <w:sz w:val="18"/>
                <w:szCs w:val="18"/>
              </w:rPr>
              <w:t xml:space="preserve">представителя </w:t>
            </w:r>
            <w:r w:rsidRPr="008902CA">
              <w:rPr>
                <w:rFonts w:ascii="Times New Roman" w:hAnsi="Times New Roman"/>
                <w:iCs/>
                <w:color w:val="000000"/>
                <w:sz w:val="18"/>
                <w:szCs w:val="18"/>
              </w:rPr>
              <w:lastRenderedPageBreak/>
              <w:t>заявителя</w:t>
            </w:r>
          </w:p>
        </w:tc>
        <w:tc>
          <w:tcPr>
            <w:tcW w:w="1199" w:type="pct"/>
            <w:tcBorders>
              <w:top w:val="single" w:sz="4" w:space="0" w:color="auto"/>
              <w:left w:val="nil"/>
              <w:bottom w:val="single" w:sz="4" w:space="0" w:color="auto"/>
              <w:right w:val="single" w:sz="4" w:space="0" w:color="auto"/>
            </w:tcBorders>
            <w:shd w:val="clear" w:color="auto" w:fill="auto"/>
            <w:hideMark/>
          </w:tcPr>
          <w:p w:rsidR="00626587" w:rsidRPr="008902CA" w:rsidRDefault="00626587" w:rsidP="00626587">
            <w:pPr>
              <w:spacing w:after="0" w:line="240" w:lineRule="auto"/>
              <w:rPr>
                <w:rFonts w:ascii="Times New Roman" w:hAnsi="Times New Roman"/>
                <w:iCs/>
                <w:color w:val="000000"/>
                <w:sz w:val="18"/>
                <w:szCs w:val="18"/>
              </w:rPr>
            </w:pPr>
            <w:r w:rsidRPr="008902CA">
              <w:rPr>
                <w:rFonts w:ascii="Times New Roman" w:hAnsi="Times New Roman"/>
                <w:iCs/>
                <w:color w:val="000000"/>
                <w:sz w:val="18"/>
                <w:szCs w:val="18"/>
              </w:rPr>
              <w:lastRenderedPageBreak/>
              <w:t>Должен быть действительным на срок обращения за предоставлением услуги.</w:t>
            </w:r>
          </w:p>
          <w:p w:rsidR="00626587" w:rsidRPr="008902CA" w:rsidRDefault="00626587" w:rsidP="00626587">
            <w:pPr>
              <w:spacing w:after="0" w:line="240" w:lineRule="auto"/>
              <w:rPr>
                <w:rFonts w:ascii="Times New Roman" w:hAnsi="Times New Roman"/>
                <w:iCs/>
                <w:color w:val="000000"/>
                <w:sz w:val="18"/>
                <w:szCs w:val="18"/>
              </w:rPr>
            </w:pPr>
            <w:r w:rsidRPr="008902CA">
              <w:rPr>
                <w:rFonts w:ascii="Times New Roman" w:hAnsi="Times New Roman"/>
                <w:iCs/>
                <w:color w:val="000000"/>
                <w:sz w:val="18"/>
                <w:szCs w:val="18"/>
              </w:rPr>
              <w:t>Не должен содержать подчисток, приписок, исправлений.</w:t>
            </w:r>
          </w:p>
          <w:p w:rsidR="00626587" w:rsidRPr="008902CA" w:rsidRDefault="00626587" w:rsidP="00626587">
            <w:pPr>
              <w:spacing w:after="0" w:line="240" w:lineRule="auto"/>
              <w:rPr>
                <w:rFonts w:ascii="Times New Roman" w:hAnsi="Times New Roman"/>
                <w:bCs/>
                <w:color w:val="000000"/>
                <w:sz w:val="18"/>
                <w:szCs w:val="18"/>
              </w:rPr>
            </w:pPr>
            <w:r w:rsidRPr="008902CA">
              <w:rPr>
                <w:rFonts w:ascii="Times New Roman" w:hAnsi="Times New Roman"/>
                <w:iCs/>
                <w:color w:val="000000"/>
                <w:sz w:val="18"/>
                <w:szCs w:val="18"/>
              </w:rPr>
              <w:lastRenderedPageBreak/>
              <w:t>Не должен иметь повреждений, наличие которых не позволяет однозначно истолковать его содержание</w:t>
            </w:r>
          </w:p>
        </w:tc>
      </w:tr>
      <w:tr w:rsidR="00626587" w:rsidRPr="00DF3816" w:rsidTr="003B509B">
        <w:trPr>
          <w:gridAfter w:val="1"/>
          <w:wAfter w:w="4" w:type="pct"/>
          <w:trHeight w:val="20"/>
        </w:trPr>
        <w:tc>
          <w:tcPr>
            <w:tcW w:w="197" w:type="pct"/>
            <w:vMerge/>
            <w:tcBorders>
              <w:top w:val="single" w:sz="4" w:space="0" w:color="auto"/>
              <w:left w:val="single" w:sz="4" w:space="0" w:color="auto"/>
              <w:bottom w:val="single" w:sz="4" w:space="0" w:color="auto"/>
              <w:right w:val="single" w:sz="4" w:space="0" w:color="auto"/>
            </w:tcBorders>
            <w:shd w:val="clear" w:color="auto" w:fill="auto"/>
            <w:hideMark/>
          </w:tcPr>
          <w:p w:rsidR="00626587" w:rsidRPr="0092218F" w:rsidRDefault="00626587" w:rsidP="000401DF">
            <w:pPr>
              <w:spacing w:after="0" w:line="240" w:lineRule="auto"/>
              <w:jc w:val="center"/>
              <w:rPr>
                <w:rFonts w:ascii="Times New Roman" w:hAnsi="Times New Roman"/>
                <w:b/>
                <w:bCs/>
                <w:color w:val="000000"/>
                <w:sz w:val="18"/>
                <w:szCs w:val="18"/>
              </w:rPr>
            </w:pPr>
          </w:p>
        </w:tc>
        <w:tc>
          <w:tcPr>
            <w:tcW w:w="566"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626587" w:rsidRPr="0092218F" w:rsidRDefault="00626587" w:rsidP="00E134E8">
            <w:pPr>
              <w:spacing w:after="0" w:line="240" w:lineRule="auto"/>
              <w:rPr>
                <w:rFonts w:ascii="Times New Roman" w:hAnsi="Times New Roman"/>
                <w:iCs/>
                <w:color w:val="000000"/>
                <w:sz w:val="18"/>
                <w:szCs w:val="18"/>
              </w:rPr>
            </w:pPr>
          </w:p>
        </w:tc>
        <w:tc>
          <w:tcPr>
            <w:tcW w:w="531" w:type="pct"/>
            <w:vMerge/>
            <w:tcBorders>
              <w:top w:val="single" w:sz="4" w:space="0" w:color="auto"/>
              <w:left w:val="single" w:sz="4" w:space="0" w:color="auto"/>
              <w:bottom w:val="single" w:sz="4" w:space="0" w:color="auto"/>
              <w:right w:val="single" w:sz="4" w:space="0" w:color="auto"/>
            </w:tcBorders>
            <w:shd w:val="clear" w:color="auto" w:fill="auto"/>
            <w:hideMark/>
          </w:tcPr>
          <w:p w:rsidR="00626587" w:rsidRPr="0092218F" w:rsidRDefault="00626587" w:rsidP="00E134E8">
            <w:pPr>
              <w:spacing w:after="0" w:line="240" w:lineRule="auto"/>
              <w:rPr>
                <w:rFonts w:ascii="Times New Roman" w:hAnsi="Times New Roman"/>
                <w:iCs/>
                <w:color w:val="000000"/>
                <w:sz w:val="18"/>
                <w:szCs w:val="18"/>
              </w:rPr>
            </w:pPr>
          </w:p>
        </w:tc>
        <w:tc>
          <w:tcPr>
            <w:tcW w:w="770" w:type="pct"/>
            <w:vMerge/>
            <w:tcBorders>
              <w:top w:val="single" w:sz="4" w:space="0" w:color="auto"/>
              <w:left w:val="single" w:sz="4" w:space="0" w:color="auto"/>
              <w:bottom w:val="single" w:sz="4" w:space="0" w:color="auto"/>
              <w:right w:val="single" w:sz="4" w:space="0" w:color="auto"/>
            </w:tcBorders>
            <w:shd w:val="clear" w:color="auto" w:fill="auto"/>
            <w:hideMark/>
          </w:tcPr>
          <w:p w:rsidR="00626587" w:rsidRPr="0092218F" w:rsidRDefault="00626587" w:rsidP="00E134E8">
            <w:pPr>
              <w:widowControl w:val="0"/>
              <w:autoSpaceDE w:val="0"/>
              <w:autoSpaceDN w:val="0"/>
              <w:adjustRightInd w:val="0"/>
              <w:spacing w:after="0" w:line="240" w:lineRule="auto"/>
              <w:rPr>
                <w:rFonts w:ascii="Times New Roman" w:hAnsi="Times New Roman"/>
                <w:iCs/>
                <w:color w:val="000000"/>
                <w:sz w:val="18"/>
                <w:szCs w:val="18"/>
              </w:rPr>
            </w:pPr>
          </w:p>
        </w:tc>
        <w:tc>
          <w:tcPr>
            <w:tcW w:w="481" w:type="pct"/>
            <w:vMerge/>
            <w:tcBorders>
              <w:top w:val="single" w:sz="4" w:space="0" w:color="auto"/>
              <w:left w:val="single" w:sz="4" w:space="0" w:color="auto"/>
              <w:bottom w:val="single" w:sz="4" w:space="0" w:color="auto"/>
              <w:right w:val="single" w:sz="4" w:space="0" w:color="auto"/>
            </w:tcBorders>
            <w:shd w:val="clear" w:color="auto" w:fill="auto"/>
            <w:hideMark/>
          </w:tcPr>
          <w:p w:rsidR="00626587" w:rsidRPr="0092218F" w:rsidRDefault="00626587" w:rsidP="00E134E8">
            <w:pPr>
              <w:spacing w:after="0" w:line="240" w:lineRule="auto"/>
              <w:rPr>
                <w:rFonts w:ascii="Times New Roman" w:hAnsi="Times New Roman"/>
                <w:iCs/>
                <w:color w:val="000000"/>
                <w:sz w:val="18"/>
                <w:szCs w:val="18"/>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hideMark/>
          </w:tcPr>
          <w:p w:rsidR="00626587" w:rsidRPr="0092218F" w:rsidRDefault="00626587" w:rsidP="00E134E8">
            <w:pPr>
              <w:autoSpaceDN w:val="0"/>
              <w:adjustRightInd w:val="0"/>
              <w:spacing w:after="0" w:line="240" w:lineRule="auto"/>
              <w:rPr>
                <w:rFonts w:ascii="Times New Roman" w:hAnsi="Times New Roman"/>
                <w:sz w:val="18"/>
                <w:szCs w:val="18"/>
              </w:rPr>
            </w:pPr>
          </w:p>
        </w:tc>
        <w:tc>
          <w:tcPr>
            <w:tcW w:w="626" w:type="pct"/>
            <w:tcBorders>
              <w:top w:val="single" w:sz="4" w:space="0" w:color="auto"/>
              <w:left w:val="single" w:sz="4" w:space="0" w:color="auto"/>
              <w:bottom w:val="single" w:sz="4" w:space="0" w:color="auto"/>
              <w:right w:val="single" w:sz="4" w:space="0" w:color="auto"/>
            </w:tcBorders>
            <w:shd w:val="clear" w:color="auto" w:fill="auto"/>
            <w:hideMark/>
          </w:tcPr>
          <w:p w:rsidR="00626587" w:rsidRPr="00B85F44" w:rsidRDefault="00626587" w:rsidP="00626587">
            <w:pPr>
              <w:spacing w:after="0" w:line="240" w:lineRule="auto"/>
              <w:jc w:val="both"/>
              <w:rPr>
                <w:rFonts w:ascii="Times New Roman" w:hAnsi="Times New Roman"/>
                <w:iCs/>
                <w:color w:val="000000"/>
                <w:sz w:val="18"/>
                <w:szCs w:val="18"/>
              </w:rPr>
            </w:pPr>
            <w:r w:rsidRPr="00F67DFC">
              <w:rPr>
                <w:rFonts w:ascii="Times New Roman" w:hAnsi="Times New Roman"/>
                <w:bCs/>
                <w:color w:val="000000"/>
                <w:sz w:val="18"/>
                <w:szCs w:val="18"/>
              </w:rPr>
              <w:t xml:space="preserve">документ, подтверждающий полномочия </w:t>
            </w:r>
            <w:r>
              <w:rPr>
                <w:rFonts w:ascii="Times New Roman" w:hAnsi="Times New Roman"/>
                <w:bCs/>
                <w:color w:val="000000"/>
                <w:sz w:val="18"/>
                <w:szCs w:val="18"/>
              </w:rPr>
              <w:t xml:space="preserve">представителя заявителя </w:t>
            </w:r>
            <w:r w:rsidRPr="00F67DFC">
              <w:rPr>
                <w:rFonts w:ascii="Times New Roman" w:hAnsi="Times New Roman"/>
                <w:bCs/>
                <w:color w:val="000000"/>
                <w:sz w:val="18"/>
                <w:szCs w:val="18"/>
              </w:rPr>
              <w:t>действовать от имени юридического лица</w:t>
            </w:r>
          </w:p>
        </w:tc>
        <w:tc>
          <w:tcPr>
            <w:tcW w:w="1199" w:type="pct"/>
            <w:tcBorders>
              <w:top w:val="single" w:sz="4" w:space="0" w:color="auto"/>
              <w:left w:val="nil"/>
              <w:bottom w:val="single" w:sz="4" w:space="0" w:color="auto"/>
              <w:right w:val="single" w:sz="4" w:space="0" w:color="auto"/>
            </w:tcBorders>
            <w:shd w:val="clear" w:color="auto" w:fill="auto"/>
            <w:hideMark/>
          </w:tcPr>
          <w:p w:rsidR="00626587" w:rsidRPr="00B85F44" w:rsidRDefault="00626587" w:rsidP="00626587">
            <w:pPr>
              <w:spacing w:after="0" w:line="240" w:lineRule="auto"/>
              <w:jc w:val="both"/>
              <w:rPr>
                <w:rFonts w:ascii="Times New Roman" w:hAnsi="Times New Roman"/>
                <w:iCs/>
                <w:color w:val="000000"/>
                <w:sz w:val="18"/>
                <w:szCs w:val="18"/>
              </w:rPr>
            </w:pPr>
            <w:r>
              <w:rPr>
                <w:rFonts w:ascii="Times New Roman" w:hAnsi="Times New Roman"/>
                <w:sz w:val="18"/>
                <w:szCs w:val="18"/>
              </w:rPr>
              <w:t>Оригинал или копию документа, заверенный печатью и подписью руководителя юридического лица</w:t>
            </w:r>
          </w:p>
        </w:tc>
      </w:tr>
      <w:tr w:rsidR="00626587" w:rsidRPr="00DF3816" w:rsidTr="003B509B">
        <w:trPr>
          <w:gridAfter w:val="1"/>
          <w:wAfter w:w="4" w:type="pct"/>
          <w:trHeight w:val="20"/>
        </w:trPr>
        <w:tc>
          <w:tcPr>
            <w:tcW w:w="197" w:type="pct"/>
            <w:tcBorders>
              <w:top w:val="single" w:sz="4" w:space="0" w:color="auto"/>
              <w:left w:val="single" w:sz="4" w:space="0" w:color="auto"/>
              <w:bottom w:val="single" w:sz="4" w:space="0" w:color="auto"/>
              <w:right w:val="single" w:sz="4" w:space="0" w:color="auto"/>
            </w:tcBorders>
            <w:shd w:val="clear" w:color="auto" w:fill="auto"/>
          </w:tcPr>
          <w:p w:rsidR="00626587" w:rsidRPr="0092218F" w:rsidRDefault="00626587" w:rsidP="000401DF">
            <w:pPr>
              <w:spacing w:after="0" w:line="240" w:lineRule="auto"/>
              <w:jc w:val="center"/>
              <w:rPr>
                <w:rFonts w:ascii="Times New Roman" w:hAnsi="Times New Roman"/>
                <w:b/>
                <w:bCs/>
                <w:color w:val="000000"/>
                <w:sz w:val="18"/>
                <w:szCs w:val="18"/>
              </w:rPr>
            </w:pPr>
          </w:p>
        </w:tc>
        <w:tc>
          <w:tcPr>
            <w:tcW w:w="566" w:type="pct"/>
            <w:gridSpan w:val="2"/>
            <w:tcBorders>
              <w:top w:val="single" w:sz="4" w:space="0" w:color="auto"/>
              <w:left w:val="nil"/>
              <w:bottom w:val="single" w:sz="4" w:space="0" w:color="auto"/>
              <w:right w:val="single" w:sz="4" w:space="0" w:color="auto"/>
            </w:tcBorders>
            <w:shd w:val="clear" w:color="auto" w:fill="auto"/>
          </w:tcPr>
          <w:p w:rsidR="00626587" w:rsidRPr="0092218F" w:rsidRDefault="00626587" w:rsidP="00E134E8">
            <w:pPr>
              <w:spacing w:after="0" w:line="240" w:lineRule="auto"/>
              <w:rPr>
                <w:rFonts w:ascii="Times New Roman" w:hAnsi="Times New Roman"/>
                <w:iCs/>
                <w:color w:val="000000"/>
                <w:sz w:val="18"/>
                <w:szCs w:val="18"/>
              </w:rPr>
            </w:pPr>
          </w:p>
        </w:tc>
        <w:tc>
          <w:tcPr>
            <w:tcW w:w="531" w:type="pct"/>
            <w:tcBorders>
              <w:top w:val="single" w:sz="4" w:space="0" w:color="auto"/>
              <w:left w:val="nil"/>
              <w:bottom w:val="single" w:sz="4" w:space="0" w:color="auto"/>
              <w:right w:val="single" w:sz="4" w:space="0" w:color="auto"/>
            </w:tcBorders>
            <w:shd w:val="clear" w:color="auto" w:fill="auto"/>
          </w:tcPr>
          <w:p w:rsidR="00626587" w:rsidRPr="0092218F" w:rsidRDefault="00626587" w:rsidP="00E134E8">
            <w:pPr>
              <w:spacing w:after="0" w:line="240" w:lineRule="auto"/>
              <w:rPr>
                <w:rFonts w:ascii="Times New Roman" w:hAnsi="Times New Roman"/>
                <w:iCs/>
                <w:color w:val="000000"/>
                <w:sz w:val="18"/>
                <w:szCs w:val="18"/>
              </w:rPr>
            </w:pPr>
          </w:p>
        </w:tc>
        <w:tc>
          <w:tcPr>
            <w:tcW w:w="770" w:type="pct"/>
            <w:tcBorders>
              <w:top w:val="single" w:sz="4" w:space="0" w:color="auto"/>
              <w:left w:val="nil"/>
              <w:bottom w:val="single" w:sz="4" w:space="0" w:color="auto"/>
              <w:right w:val="single" w:sz="4" w:space="0" w:color="auto"/>
            </w:tcBorders>
            <w:shd w:val="clear" w:color="auto" w:fill="auto"/>
          </w:tcPr>
          <w:p w:rsidR="00626587" w:rsidRPr="0092218F" w:rsidRDefault="00626587" w:rsidP="00E134E8">
            <w:pPr>
              <w:widowControl w:val="0"/>
              <w:autoSpaceDE w:val="0"/>
              <w:autoSpaceDN w:val="0"/>
              <w:adjustRightInd w:val="0"/>
              <w:spacing w:after="0" w:line="240" w:lineRule="auto"/>
              <w:rPr>
                <w:rFonts w:ascii="Times New Roman" w:hAnsi="Times New Roman"/>
                <w:iCs/>
                <w:color w:val="000000"/>
                <w:sz w:val="18"/>
                <w:szCs w:val="18"/>
              </w:rPr>
            </w:pPr>
          </w:p>
        </w:tc>
        <w:tc>
          <w:tcPr>
            <w:tcW w:w="481" w:type="pct"/>
            <w:tcBorders>
              <w:top w:val="single" w:sz="4" w:space="0" w:color="auto"/>
              <w:left w:val="nil"/>
              <w:bottom w:val="single" w:sz="4" w:space="0" w:color="auto"/>
              <w:right w:val="single" w:sz="4" w:space="0" w:color="auto"/>
            </w:tcBorders>
            <w:shd w:val="clear" w:color="auto" w:fill="auto"/>
          </w:tcPr>
          <w:p w:rsidR="00626587" w:rsidRPr="0092218F" w:rsidRDefault="00626587" w:rsidP="00E134E8">
            <w:pPr>
              <w:spacing w:after="0" w:line="240" w:lineRule="auto"/>
              <w:rPr>
                <w:rFonts w:ascii="Times New Roman" w:hAnsi="Times New Roman"/>
                <w:iCs/>
                <w:color w:val="000000"/>
                <w:sz w:val="18"/>
                <w:szCs w:val="18"/>
              </w:rPr>
            </w:pPr>
          </w:p>
        </w:tc>
        <w:tc>
          <w:tcPr>
            <w:tcW w:w="626" w:type="pct"/>
            <w:tcBorders>
              <w:top w:val="single" w:sz="4" w:space="0" w:color="auto"/>
              <w:left w:val="nil"/>
              <w:bottom w:val="single" w:sz="4" w:space="0" w:color="auto"/>
              <w:right w:val="single" w:sz="4" w:space="0" w:color="auto"/>
            </w:tcBorders>
            <w:shd w:val="clear" w:color="auto" w:fill="auto"/>
          </w:tcPr>
          <w:p w:rsidR="00626587" w:rsidRPr="0092218F" w:rsidRDefault="00626587" w:rsidP="00E134E8">
            <w:pPr>
              <w:autoSpaceDN w:val="0"/>
              <w:adjustRightInd w:val="0"/>
              <w:spacing w:after="0" w:line="240" w:lineRule="auto"/>
              <w:rPr>
                <w:rFonts w:ascii="Times New Roman" w:hAnsi="Times New Roman"/>
                <w:sz w:val="18"/>
                <w:szCs w:val="18"/>
              </w:rPr>
            </w:pPr>
          </w:p>
        </w:tc>
        <w:tc>
          <w:tcPr>
            <w:tcW w:w="626" w:type="pct"/>
            <w:tcBorders>
              <w:top w:val="single" w:sz="4" w:space="0" w:color="auto"/>
              <w:left w:val="nil"/>
              <w:bottom w:val="single" w:sz="4" w:space="0" w:color="auto"/>
              <w:right w:val="single" w:sz="4" w:space="0" w:color="auto"/>
            </w:tcBorders>
            <w:shd w:val="clear" w:color="auto" w:fill="auto"/>
          </w:tcPr>
          <w:p w:rsidR="00626587" w:rsidRPr="00B85F44" w:rsidRDefault="00626587" w:rsidP="00626587">
            <w:pPr>
              <w:spacing w:after="0" w:line="240" w:lineRule="auto"/>
              <w:jc w:val="both"/>
              <w:rPr>
                <w:rFonts w:ascii="Times New Roman" w:hAnsi="Times New Roman"/>
                <w:iCs/>
                <w:color w:val="000000"/>
                <w:sz w:val="18"/>
                <w:szCs w:val="18"/>
              </w:rPr>
            </w:pPr>
          </w:p>
        </w:tc>
        <w:tc>
          <w:tcPr>
            <w:tcW w:w="1199" w:type="pct"/>
            <w:tcBorders>
              <w:top w:val="single" w:sz="4" w:space="0" w:color="auto"/>
              <w:left w:val="nil"/>
              <w:bottom w:val="single" w:sz="4" w:space="0" w:color="auto"/>
              <w:right w:val="single" w:sz="4" w:space="0" w:color="auto"/>
            </w:tcBorders>
            <w:shd w:val="clear" w:color="auto" w:fill="auto"/>
          </w:tcPr>
          <w:p w:rsidR="00626587" w:rsidRPr="00B85F44" w:rsidRDefault="00626587" w:rsidP="00626587">
            <w:pPr>
              <w:spacing w:after="0" w:line="240" w:lineRule="auto"/>
              <w:jc w:val="both"/>
              <w:rPr>
                <w:rFonts w:ascii="Times New Roman" w:hAnsi="Times New Roman"/>
                <w:iCs/>
                <w:color w:val="000000"/>
                <w:sz w:val="18"/>
                <w:szCs w:val="18"/>
              </w:rPr>
            </w:pPr>
          </w:p>
        </w:tc>
      </w:tr>
    </w:tbl>
    <w:p w:rsidR="001B2395" w:rsidRDefault="001B2395" w:rsidP="00F53884">
      <w:pPr>
        <w:spacing w:after="0" w:line="240" w:lineRule="auto"/>
        <w:jc w:val="center"/>
        <w:rPr>
          <w:rFonts w:ascii="Times New Roman" w:hAnsi="Times New Roman"/>
          <w:b/>
          <w:bCs/>
          <w:color w:val="000000"/>
          <w:sz w:val="16"/>
          <w:szCs w:val="16"/>
        </w:rPr>
      </w:pPr>
    </w:p>
    <w:p w:rsidR="00B22F24" w:rsidRDefault="00B22F24" w:rsidP="00F53884">
      <w:pPr>
        <w:spacing w:after="0" w:line="240" w:lineRule="auto"/>
        <w:jc w:val="center"/>
        <w:rPr>
          <w:rFonts w:ascii="Times New Roman" w:hAnsi="Times New Roman"/>
          <w:b/>
          <w:bCs/>
          <w:color w:val="000000"/>
          <w:sz w:val="16"/>
          <w:szCs w:val="16"/>
        </w:rPr>
      </w:pPr>
    </w:p>
    <w:p w:rsidR="00B22F24" w:rsidRDefault="00B22F24" w:rsidP="00F53884">
      <w:pPr>
        <w:spacing w:after="0" w:line="240" w:lineRule="auto"/>
        <w:jc w:val="center"/>
        <w:rPr>
          <w:rFonts w:ascii="Times New Roman" w:hAnsi="Times New Roman"/>
          <w:b/>
          <w:bCs/>
          <w:color w:val="000000"/>
          <w:sz w:val="16"/>
          <w:szCs w:val="16"/>
        </w:rPr>
        <w:sectPr w:rsidR="00B22F24" w:rsidSect="00220909">
          <w:pgSz w:w="16838" w:h="11906" w:orient="landscape"/>
          <w:pgMar w:top="1134" w:right="567" w:bottom="567" w:left="567" w:header="709" w:footer="709" w:gutter="0"/>
          <w:cols w:space="708"/>
          <w:docGrid w:linePitch="360"/>
        </w:sectPr>
      </w:pPr>
    </w:p>
    <w:tbl>
      <w:tblPr>
        <w:tblW w:w="14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1367"/>
        <w:gridCol w:w="2551"/>
        <w:gridCol w:w="2268"/>
        <w:gridCol w:w="1985"/>
        <w:gridCol w:w="3453"/>
        <w:gridCol w:w="1134"/>
        <w:gridCol w:w="1276"/>
      </w:tblGrid>
      <w:tr w:rsidR="00B537FA" w:rsidRPr="001B2395" w:rsidTr="00C22219">
        <w:trPr>
          <w:trHeight w:val="20"/>
          <w:jc w:val="center"/>
        </w:trPr>
        <w:tc>
          <w:tcPr>
            <w:tcW w:w="14734" w:type="dxa"/>
            <w:gridSpan w:val="8"/>
            <w:tcBorders>
              <w:top w:val="nil"/>
              <w:left w:val="nil"/>
              <w:right w:val="nil"/>
            </w:tcBorders>
            <w:shd w:val="clear" w:color="000000" w:fill="auto"/>
            <w:vAlign w:val="center"/>
            <w:hideMark/>
          </w:tcPr>
          <w:p w:rsidR="00B537FA" w:rsidRPr="00B537FA" w:rsidRDefault="00B537FA" w:rsidP="00B537FA">
            <w:pPr>
              <w:spacing w:after="0" w:line="240" w:lineRule="auto"/>
              <w:rPr>
                <w:rFonts w:ascii="Times New Roman" w:hAnsi="Times New Roman"/>
                <w:b/>
                <w:sz w:val="24"/>
                <w:szCs w:val="24"/>
              </w:rPr>
            </w:pPr>
            <w:r w:rsidRPr="009D0FBE">
              <w:rPr>
                <w:rFonts w:ascii="Times New Roman" w:hAnsi="Times New Roman"/>
                <w:b/>
                <w:sz w:val="24"/>
                <w:szCs w:val="24"/>
              </w:rPr>
              <w:lastRenderedPageBreak/>
              <w:t>Раздел 4. «Документы, предоставляемые заявителем для получения «</w:t>
            </w:r>
            <w:proofErr w:type="spellStart"/>
            <w:r w:rsidRPr="009D0FBE">
              <w:rPr>
                <w:rFonts w:ascii="Times New Roman" w:hAnsi="Times New Roman"/>
                <w:b/>
                <w:sz w:val="24"/>
                <w:szCs w:val="24"/>
              </w:rPr>
              <w:t>подуслуги</w:t>
            </w:r>
            <w:proofErr w:type="spellEnd"/>
            <w:r w:rsidRPr="009D0FBE">
              <w:rPr>
                <w:rFonts w:ascii="Times New Roman" w:hAnsi="Times New Roman"/>
                <w:b/>
                <w:sz w:val="24"/>
                <w:szCs w:val="24"/>
              </w:rPr>
              <w:t>»</w:t>
            </w:r>
          </w:p>
        </w:tc>
      </w:tr>
      <w:tr w:rsidR="00A51CA7" w:rsidRPr="001B2395" w:rsidTr="00C22219">
        <w:trPr>
          <w:trHeight w:val="20"/>
          <w:jc w:val="center"/>
        </w:trPr>
        <w:tc>
          <w:tcPr>
            <w:tcW w:w="700" w:type="dxa"/>
            <w:shd w:val="clear" w:color="000000" w:fill="CCFFCC"/>
            <w:vAlign w:val="center"/>
            <w:hideMark/>
          </w:tcPr>
          <w:p w:rsidR="00A51CA7" w:rsidRPr="001B2395" w:rsidRDefault="00A51CA7" w:rsidP="00B537FA">
            <w:pPr>
              <w:spacing w:after="0" w:line="240" w:lineRule="auto"/>
              <w:jc w:val="center"/>
              <w:rPr>
                <w:rFonts w:ascii="Times New Roman" w:hAnsi="Times New Roman"/>
                <w:b/>
                <w:bCs/>
                <w:color w:val="000000"/>
                <w:sz w:val="18"/>
                <w:szCs w:val="18"/>
              </w:rPr>
            </w:pPr>
            <w:r w:rsidRPr="001B2395">
              <w:rPr>
                <w:rFonts w:ascii="Times New Roman" w:hAnsi="Times New Roman"/>
                <w:b/>
                <w:bCs/>
                <w:color w:val="000000"/>
                <w:sz w:val="18"/>
                <w:szCs w:val="18"/>
              </w:rPr>
              <w:t>№ п/п</w:t>
            </w:r>
          </w:p>
        </w:tc>
        <w:tc>
          <w:tcPr>
            <w:tcW w:w="1367" w:type="dxa"/>
            <w:shd w:val="clear" w:color="000000" w:fill="CCFFCC"/>
            <w:vAlign w:val="center"/>
          </w:tcPr>
          <w:p w:rsidR="00A51CA7" w:rsidRPr="001B2395" w:rsidRDefault="00A51CA7" w:rsidP="00B537FA">
            <w:pPr>
              <w:spacing w:after="0" w:line="240" w:lineRule="auto"/>
              <w:jc w:val="center"/>
              <w:rPr>
                <w:rFonts w:ascii="Times New Roman" w:hAnsi="Times New Roman"/>
                <w:b/>
                <w:bCs/>
                <w:color w:val="000000"/>
                <w:sz w:val="18"/>
                <w:szCs w:val="18"/>
              </w:rPr>
            </w:pPr>
            <w:r w:rsidRPr="001B2395">
              <w:rPr>
                <w:rFonts w:ascii="Times New Roman" w:hAnsi="Times New Roman"/>
                <w:b/>
                <w:bCs/>
                <w:color w:val="000000"/>
                <w:sz w:val="18"/>
                <w:szCs w:val="18"/>
              </w:rPr>
              <w:t>Категория  документа</w:t>
            </w:r>
          </w:p>
        </w:tc>
        <w:tc>
          <w:tcPr>
            <w:tcW w:w="2551" w:type="dxa"/>
            <w:shd w:val="clear" w:color="000000" w:fill="CCFFCC"/>
            <w:vAlign w:val="center"/>
          </w:tcPr>
          <w:p w:rsidR="00A51CA7" w:rsidRPr="001B2395" w:rsidRDefault="00A51CA7" w:rsidP="00B537FA">
            <w:pPr>
              <w:spacing w:after="0" w:line="240" w:lineRule="auto"/>
              <w:jc w:val="center"/>
              <w:rPr>
                <w:rFonts w:ascii="Times New Roman" w:hAnsi="Times New Roman"/>
                <w:b/>
                <w:bCs/>
                <w:color w:val="000000"/>
                <w:sz w:val="18"/>
                <w:szCs w:val="18"/>
              </w:rPr>
            </w:pPr>
            <w:r w:rsidRPr="001B2395">
              <w:rPr>
                <w:rFonts w:ascii="Times New Roman" w:hAnsi="Times New Roman"/>
                <w:b/>
                <w:bCs/>
                <w:color w:val="000000"/>
                <w:sz w:val="18"/>
                <w:szCs w:val="18"/>
              </w:rPr>
              <w:t>Наименования документов, которые представляет заявитель для получения «</w:t>
            </w:r>
            <w:proofErr w:type="spellStart"/>
            <w:r w:rsidRPr="001B2395">
              <w:rPr>
                <w:rFonts w:ascii="Times New Roman" w:hAnsi="Times New Roman"/>
                <w:b/>
                <w:bCs/>
                <w:color w:val="000000"/>
                <w:sz w:val="18"/>
                <w:szCs w:val="18"/>
              </w:rPr>
              <w:t>подуслуги</w:t>
            </w:r>
            <w:proofErr w:type="spellEnd"/>
            <w:r w:rsidRPr="001B2395">
              <w:rPr>
                <w:rFonts w:ascii="Times New Roman" w:hAnsi="Times New Roman"/>
                <w:b/>
                <w:bCs/>
                <w:color w:val="000000"/>
                <w:sz w:val="18"/>
                <w:szCs w:val="18"/>
              </w:rPr>
              <w:t>»</w:t>
            </w:r>
          </w:p>
        </w:tc>
        <w:tc>
          <w:tcPr>
            <w:tcW w:w="2268" w:type="dxa"/>
            <w:shd w:val="clear" w:color="000000" w:fill="CCFFCC"/>
            <w:vAlign w:val="center"/>
            <w:hideMark/>
          </w:tcPr>
          <w:p w:rsidR="00A51CA7" w:rsidRPr="001B2395" w:rsidRDefault="00A51CA7" w:rsidP="00B537FA">
            <w:pPr>
              <w:spacing w:after="0" w:line="240" w:lineRule="auto"/>
              <w:jc w:val="center"/>
              <w:rPr>
                <w:rFonts w:ascii="Times New Roman" w:hAnsi="Times New Roman"/>
                <w:b/>
                <w:bCs/>
                <w:color w:val="000000"/>
                <w:sz w:val="18"/>
                <w:szCs w:val="18"/>
              </w:rPr>
            </w:pPr>
            <w:r w:rsidRPr="001B2395">
              <w:rPr>
                <w:rFonts w:ascii="Times New Roman" w:hAnsi="Times New Roman"/>
                <w:b/>
                <w:bCs/>
                <w:color w:val="000000"/>
                <w:sz w:val="18"/>
                <w:szCs w:val="18"/>
              </w:rPr>
              <w:t>Количество необходимых экземпляров документа с указанием подлинник/копия</w:t>
            </w:r>
          </w:p>
        </w:tc>
        <w:tc>
          <w:tcPr>
            <w:tcW w:w="1985" w:type="dxa"/>
            <w:shd w:val="clear" w:color="000000" w:fill="CCFFCC"/>
            <w:vAlign w:val="center"/>
            <w:hideMark/>
          </w:tcPr>
          <w:p w:rsidR="00A51CA7" w:rsidRPr="001B2395" w:rsidRDefault="00626587" w:rsidP="00B537FA">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Условие предоставления документа</w:t>
            </w:r>
          </w:p>
        </w:tc>
        <w:tc>
          <w:tcPr>
            <w:tcW w:w="3453" w:type="dxa"/>
            <w:shd w:val="clear" w:color="000000" w:fill="CCFFCC"/>
            <w:vAlign w:val="center"/>
            <w:hideMark/>
          </w:tcPr>
          <w:p w:rsidR="00A51CA7" w:rsidRPr="001B2395" w:rsidRDefault="00A51CA7" w:rsidP="00B537FA">
            <w:pPr>
              <w:spacing w:after="0" w:line="240" w:lineRule="auto"/>
              <w:jc w:val="center"/>
              <w:rPr>
                <w:rFonts w:ascii="Times New Roman" w:hAnsi="Times New Roman"/>
                <w:b/>
                <w:bCs/>
                <w:color w:val="000000"/>
                <w:sz w:val="18"/>
                <w:szCs w:val="18"/>
              </w:rPr>
            </w:pPr>
            <w:r w:rsidRPr="001B2395">
              <w:rPr>
                <w:rFonts w:ascii="Times New Roman" w:hAnsi="Times New Roman"/>
                <w:b/>
                <w:bCs/>
                <w:color w:val="000000"/>
                <w:sz w:val="18"/>
                <w:szCs w:val="18"/>
              </w:rPr>
              <w:t>Установленные требования к документу</w:t>
            </w:r>
          </w:p>
        </w:tc>
        <w:tc>
          <w:tcPr>
            <w:tcW w:w="1134" w:type="dxa"/>
            <w:shd w:val="clear" w:color="000000" w:fill="CCFFCC"/>
            <w:vAlign w:val="center"/>
            <w:hideMark/>
          </w:tcPr>
          <w:p w:rsidR="00A51CA7" w:rsidRPr="001B2395" w:rsidRDefault="00A51CA7" w:rsidP="00B537FA">
            <w:pPr>
              <w:spacing w:after="0" w:line="240" w:lineRule="auto"/>
              <w:jc w:val="center"/>
              <w:rPr>
                <w:rFonts w:ascii="Times New Roman" w:hAnsi="Times New Roman"/>
                <w:b/>
                <w:bCs/>
                <w:color w:val="000000"/>
                <w:sz w:val="18"/>
                <w:szCs w:val="18"/>
              </w:rPr>
            </w:pPr>
            <w:r w:rsidRPr="001B2395">
              <w:rPr>
                <w:rFonts w:ascii="Times New Roman" w:hAnsi="Times New Roman"/>
                <w:b/>
                <w:bCs/>
                <w:color w:val="000000"/>
                <w:sz w:val="18"/>
                <w:szCs w:val="18"/>
              </w:rPr>
              <w:t>Форма (шаблон) документа</w:t>
            </w:r>
          </w:p>
        </w:tc>
        <w:tc>
          <w:tcPr>
            <w:tcW w:w="1276" w:type="dxa"/>
            <w:shd w:val="clear" w:color="000000" w:fill="CCFFCC"/>
            <w:vAlign w:val="center"/>
            <w:hideMark/>
          </w:tcPr>
          <w:p w:rsidR="00A51CA7" w:rsidRPr="001B2395" w:rsidRDefault="00A51CA7" w:rsidP="00B537FA">
            <w:pPr>
              <w:spacing w:after="0" w:line="240" w:lineRule="auto"/>
              <w:jc w:val="center"/>
              <w:rPr>
                <w:rFonts w:ascii="Times New Roman" w:hAnsi="Times New Roman"/>
                <w:b/>
                <w:bCs/>
                <w:color w:val="000000"/>
                <w:sz w:val="18"/>
                <w:szCs w:val="18"/>
              </w:rPr>
            </w:pPr>
            <w:r w:rsidRPr="001B2395">
              <w:rPr>
                <w:rFonts w:ascii="Times New Roman" w:hAnsi="Times New Roman"/>
                <w:b/>
                <w:bCs/>
                <w:color w:val="000000"/>
                <w:sz w:val="18"/>
                <w:szCs w:val="18"/>
              </w:rPr>
              <w:t>Образец документа/заполнения документа</w:t>
            </w:r>
          </w:p>
        </w:tc>
      </w:tr>
      <w:tr w:rsidR="00A51CA7" w:rsidRPr="00B537FA" w:rsidTr="00C22219">
        <w:trPr>
          <w:trHeight w:val="20"/>
          <w:jc w:val="center"/>
        </w:trPr>
        <w:tc>
          <w:tcPr>
            <w:tcW w:w="700" w:type="dxa"/>
            <w:shd w:val="clear" w:color="auto" w:fill="auto"/>
            <w:vAlign w:val="center"/>
            <w:hideMark/>
          </w:tcPr>
          <w:p w:rsidR="00A51CA7" w:rsidRPr="00B537FA" w:rsidRDefault="00A51CA7" w:rsidP="00F53884">
            <w:pPr>
              <w:spacing w:after="0" w:line="240" w:lineRule="auto"/>
              <w:jc w:val="center"/>
              <w:rPr>
                <w:rFonts w:ascii="Times New Roman" w:hAnsi="Times New Roman"/>
                <w:bCs/>
                <w:i/>
                <w:color w:val="000000"/>
                <w:sz w:val="18"/>
                <w:szCs w:val="18"/>
              </w:rPr>
            </w:pPr>
            <w:r w:rsidRPr="00B537FA">
              <w:rPr>
                <w:rFonts w:ascii="Times New Roman" w:hAnsi="Times New Roman"/>
                <w:bCs/>
                <w:i/>
                <w:color w:val="000000"/>
                <w:sz w:val="18"/>
                <w:szCs w:val="18"/>
              </w:rPr>
              <w:t>1</w:t>
            </w:r>
          </w:p>
        </w:tc>
        <w:tc>
          <w:tcPr>
            <w:tcW w:w="1367" w:type="dxa"/>
            <w:shd w:val="clear" w:color="auto" w:fill="auto"/>
            <w:vAlign w:val="center"/>
          </w:tcPr>
          <w:p w:rsidR="00A51CA7" w:rsidRPr="00B537FA" w:rsidRDefault="00A51CA7" w:rsidP="00F53884">
            <w:pPr>
              <w:spacing w:after="0" w:line="240" w:lineRule="auto"/>
              <w:jc w:val="center"/>
              <w:rPr>
                <w:rFonts w:ascii="Times New Roman" w:hAnsi="Times New Roman"/>
                <w:bCs/>
                <w:i/>
                <w:color w:val="000000"/>
                <w:sz w:val="18"/>
                <w:szCs w:val="18"/>
              </w:rPr>
            </w:pPr>
            <w:r w:rsidRPr="00B537FA">
              <w:rPr>
                <w:rFonts w:ascii="Times New Roman" w:hAnsi="Times New Roman"/>
                <w:bCs/>
                <w:i/>
                <w:color w:val="000000"/>
                <w:sz w:val="18"/>
                <w:szCs w:val="18"/>
              </w:rPr>
              <w:t>2</w:t>
            </w:r>
          </w:p>
        </w:tc>
        <w:tc>
          <w:tcPr>
            <w:tcW w:w="2551" w:type="dxa"/>
            <w:shd w:val="clear" w:color="auto" w:fill="auto"/>
            <w:vAlign w:val="center"/>
          </w:tcPr>
          <w:p w:rsidR="00A51CA7" w:rsidRPr="00B537FA" w:rsidRDefault="00A51CA7" w:rsidP="00F53884">
            <w:pPr>
              <w:spacing w:after="0" w:line="240" w:lineRule="auto"/>
              <w:jc w:val="center"/>
              <w:rPr>
                <w:rFonts w:ascii="Times New Roman" w:hAnsi="Times New Roman"/>
                <w:bCs/>
                <w:i/>
                <w:color w:val="000000"/>
                <w:sz w:val="18"/>
                <w:szCs w:val="18"/>
              </w:rPr>
            </w:pPr>
            <w:r w:rsidRPr="00B537FA">
              <w:rPr>
                <w:rFonts w:ascii="Times New Roman" w:hAnsi="Times New Roman"/>
                <w:bCs/>
                <w:i/>
                <w:color w:val="000000"/>
                <w:sz w:val="18"/>
                <w:szCs w:val="18"/>
              </w:rPr>
              <w:t>3</w:t>
            </w:r>
          </w:p>
        </w:tc>
        <w:tc>
          <w:tcPr>
            <w:tcW w:w="2268" w:type="dxa"/>
            <w:shd w:val="clear" w:color="auto" w:fill="auto"/>
            <w:vAlign w:val="center"/>
            <w:hideMark/>
          </w:tcPr>
          <w:p w:rsidR="00A51CA7" w:rsidRPr="00B537FA" w:rsidRDefault="00A51CA7" w:rsidP="00F53884">
            <w:pPr>
              <w:spacing w:after="0" w:line="240" w:lineRule="auto"/>
              <w:jc w:val="center"/>
              <w:rPr>
                <w:rFonts w:ascii="Times New Roman" w:hAnsi="Times New Roman"/>
                <w:bCs/>
                <w:i/>
                <w:color w:val="000000"/>
                <w:sz w:val="18"/>
                <w:szCs w:val="18"/>
              </w:rPr>
            </w:pPr>
            <w:r w:rsidRPr="00B537FA">
              <w:rPr>
                <w:rFonts w:ascii="Times New Roman" w:hAnsi="Times New Roman"/>
                <w:bCs/>
                <w:i/>
                <w:color w:val="000000"/>
                <w:sz w:val="18"/>
                <w:szCs w:val="18"/>
              </w:rPr>
              <w:t>4</w:t>
            </w:r>
          </w:p>
        </w:tc>
        <w:tc>
          <w:tcPr>
            <w:tcW w:w="1985" w:type="dxa"/>
            <w:shd w:val="clear" w:color="auto" w:fill="auto"/>
            <w:vAlign w:val="center"/>
            <w:hideMark/>
          </w:tcPr>
          <w:p w:rsidR="00A51CA7" w:rsidRPr="00B537FA" w:rsidRDefault="00A51CA7" w:rsidP="00F53884">
            <w:pPr>
              <w:spacing w:after="0" w:line="240" w:lineRule="auto"/>
              <w:jc w:val="center"/>
              <w:rPr>
                <w:rFonts w:ascii="Times New Roman" w:hAnsi="Times New Roman"/>
                <w:bCs/>
                <w:i/>
                <w:color w:val="000000"/>
                <w:sz w:val="18"/>
                <w:szCs w:val="18"/>
              </w:rPr>
            </w:pPr>
            <w:r w:rsidRPr="00B537FA">
              <w:rPr>
                <w:rFonts w:ascii="Times New Roman" w:hAnsi="Times New Roman"/>
                <w:bCs/>
                <w:i/>
                <w:color w:val="000000"/>
                <w:sz w:val="18"/>
                <w:szCs w:val="18"/>
              </w:rPr>
              <w:t>5</w:t>
            </w:r>
          </w:p>
        </w:tc>
        <w:tc>
          <w:tcPr>
            <w:tcW w:w="3453" w:type="dxa"/>
            <w:shd w:val="clear" w:color="auto" w:fill="auto"/>
            <w:vAlign w:val="center"/>
            <w:hideMark/>
          </w:tcPr>
          <w:p w:rsidR="00A51CA7" w:rsidRPr="00B537FA" w:rsidRDefault="00A51CA7" w:rsidP="00F53884">
            <w:pPr>
              <w:spacing w:after="0" w:line="240" w:lineRule="auto"/>
              <w:jc w:val="center"/>
              <w:rPr>
                <w:rFonts w:ascii="Times New Roman" w:hAnsi="Times New Roman"/>
                <w:bCs/>
                <w:i/>
                <w:color w:val="000000"/>
                <w:sz w:val="18"/>
                <w:szCs w:val="18"/>
              </w:rPr>
            </w:pPr>
            <w:r w:rsidRPr="00B537FA">
              <w:rPr>
                <w:rFonts w:ascii="Times New Roman" w:hAnsi="Times New Roman"/>
                <w:bCs/>
                <w:i/>
                <w:color w:val="000000"/>
                <w:sz w:val="18"/>
                <w:szCs w:val="18"/>
              </w:rPr>
              <w:t>6</w:t>
            </w:r>
          </w:p>
        </w:tc>
        <w:tc>
          <w:tcPr>
            <w:tcW w:w="1134" w:type="dxa"/>
            <w:shd w:val="clear" w:color="auto" w:fill="auto"/>
            <w:vAlign w:val="center"/>
            <w:hideMark/>
          </w:tcPr>
          <w:p w:rsidR="00A51CA7" w:rsidRPr="00B537FA" w:rsidRDefault="00A51CA7" w:rsidP="00F53884">
            <w:pPr>
              <w:spacing w:after="0" w:line="240" w:lineRule="auto"/>
              <w:jc w:val="center"/>
              <w:rPr>
                <w:rFonts w:ascii="Times New Roman" w:hAnsi="Times New Roman"/>
                <w:bCs/>
                <w:i/>
                <w:color w:val="000000"/>
                <w:sz w:val="18"/>
                <w:szCs w:val="18"/>
              </w:rPr>
            </w:pPr>
            <w:r w:rsidRPr="00B537FA">
              <w:rPr>
                <w:rFonts w:ascii="Times New Roman" w:hAnsi="Times New Roman"/>
                <w:bCs/>
                <w:i/>
                <w:color w:val="000000"/>
                <w:sz w:val="18"/>
                <w:szCs w:val="18"/>
              </w:rPr>
              <w:t>7</w:t>
            </w:r>
          </w:p>
        </w:tc>
        <w:tc>
          <w:tcPr>
            <w:tcW w:w="1276" w:type="dxa"/>
            <w:shd w:val="clear" w:color="auto" w:fill="auto"/>
            <w:vAlign w:val="center"/>
            <w:hideMark/>
          </w:tcPr>
          <w:p w:rsidR="00A51CA7" w:rsidRPr="00B537FA" w:rsidRDefault="00A51CA7" w:rsidP="00F53884">
            <w:pPr>
              <w:spacing w:after="0" w:line="240" w:lineRule="auto"/>
              <w:jc w:val="center"/>
              <w:rPr>
                <w:rFonts w:ascii="Times New Roman" w:hAnsi="Times New Roman"/>
                <w:bCs/>
                <w:i/>
                <w:color w:val="000000"/>
                <w:sz w:val="18"/>
                <w:szCs w:val="18"/>
              </w:rPr>
            </w:pPr>
            <w:r w:rsidRPr="00B537FA">
              <w:rPr>
                <w:rFonts w:ascii="Times New Roman" w:hAnsi="Times New Roman"/>
                <w:bCs/>
                <w:i/>
                <w:color w:val="000000"/>
                <w:sz w:val="18"/>
                <w:szCs w:val="18"/>
              </w:rPr>
              <w:t>8</w:t>
            </w:r>
          </w:p>
        </w:tc>
      </w:tr>
      <w:tr w:rsidR="0095557A" w:rsidRPr="001B2395" w:rsidTr="00C22219">
        <w:trPr>
          <w:trHeight w:val="20"/>
          <w:jc w:val="center"/>
        </w:trPr>
        <w:tc>
          <w:tcPr>
            <w:tcW w:w="14734" w:type="dxa"/>
            <w:gridSpan w:val="8"/>
            <w:shd w:val="clear" w:color="auto" w:fill="auto"/>
            <w:vAlign w:val="center"/>
            <w:hideMark/>
          </w:tcPr>
          <w:p w:rsidR="00FD7073" w:rsidRPr="00FD7073" w:rsidRDefault="00FD7073" w:rsidP="00FD7073">
            <w:pPr>
              <w:spacing w:after="0" w:line="240" w:lineRule="auto"/>
              <w:jc w:val="center"/>
              <w:rPr>
                <w:rFonts w:ascii="Times New Roman" w:hAnsi="Times New Roman"/>
                <w:b/>
                <w:bCs/>
                <w:color w:val="000000"/>
                <w:sz w:val="18"/>
                <w:szCs w:val="18"/>
              </w:rPr>
            </w:pPr>
            <w:r w:rsidRPr="00FD7073">
              <w:rPr>
                <w:rFonts w:ascii="Times New Roman" w:hAnsi="Times New Roman"/>
                <w:b/>
                <w:bCs/>
                <w:color w:val="000000"/>
                <w:sz w:val="18"/>
                <w:szCs w:val="18"/>
              </w:rPr>
              <w:t>1) утверждение схемы расположения земельного участка (заявитель – физическое лицо);</w:t>
            </w:r>
          </w:p>
          <w:p w:rsidR="00FD7073" w:rsidRPr="00FD7073" w:rsidRDefault="00FD7073" w:rsidP="00FD7073">
            <w:pPr>
              <w:spacing w:after="0" w:line="240" w:lineRule="auto"/>
              <w:jc w:val="center"/>
              <w:rPr>
                <w:rFonts w:ascii="Times New Roman" w:hAnsi="Times New Roman"/>
                <w:b/>
                <w:bCs/>
                <w:color w:val="000000"/>
                <w:sz w:val="18"/>
                <w:szCs w:val="18"/>
              </w:rPr>
            </w:pPr>
            <w:r w:rsidRPr="00FD7073">
              <w:rPr>
                <w:rFonts w:ascii="Times New Roman" w:hAnsi="Times New Roman"/>
                <w:b/>
                <w:bCs/>
                <w:color w:val="000000"/>
                <w:sz w:val="18"/>
                <w:szCs w:val="18"/>
              </w:rPr>
              <w:t>2) утверждение схемы расположения земельного участка (заявитель – физическое лицо, являющееся индивидуальным предпринимателем);</w:t>
            </w:r>
          </w:p>
          <w:p w:rsidR="00E826AB" w:rsidRPr="001B2395" w:rsidRDefault="00FD7073" w:rsidP="00FD7073">
            <w:pPr>
              <w:spacing w:after="0" w:line="240" w:lineRule="auto"/>
              <w:jc w:val="center"/>
              <w:rPr>
                <w:rFonts w:ascii="Times New Roman" w:hAnsi="Times New Roman"/>
                <w:b/>
                <w:bCs/>
                <w:color w:val="000000"/>
                <w:sz w:val="18"/>
                <w:szCs w:val="18"/>
              </w:rPr>
            </w:pPr>
            <w:r w:rsidRPr="00FD7073">
              <w:rPr>
                <w:rFonts w:ascii="Times New Roman" w:hAnsi="Times New Roman"/>
                <w:b/>
                <w:bCs/>
                <w:color w:val="000000"/>
                <w:sz w:val="18"/>
                <w:szCs w:val="18"/>
              </w:rPr>
              <w:t>3) утверждение схемы расположения земельного участка</w:t>
            </w:r>
            <w:r>
              <w:rPr>
                <w:rFonts w:ascii="Times New Roman" w:hAnsi="Times New Roman"/>
                <w:b/>
                <w:bCs/>
                <w:color w:val="000000"/>
                <w:sz w:val="18"/>
                <w:szCs w:val="18"/>
              </w:rPr>
              <w:t xml:space="preserve"> (заявитель – юридическое лицо)</w:t>
            </w:r>
          </w:p>
        </w:tc>
      </w:tr>
      <w:tr w:rsidR="00F20B52" w:rsidRPr="001B2395" w:rsidTr="00C22219">
        <w:trPr>
          <w:trHeight w:val="20"/>
          <w:jc w:val="center"/>
        </w:trPr>
        <w:tc>
          <w:tcPr>
            <w:tcW w:w="700" w:type="dxa"/>
            <w:shd w:val="clear" w:color="auto" w:fill="auto"/>
            <w:hideMark/>
          </w:tcPr>
          <w:p w:rsidR="00F20B52" w:rsidRPr="00430439" w:rsidRDefault="00F20B52" w:rsidP="00F53884">
            <w:pPr>
              <w:spacing w:after="0" w:line="240" w:lineRule="auto"/>
              <w:jc w:val="center"/>
              <w:rPr>
                <w:rFonts w:ascii="Times New Roman" w:hAnsi="Times New Roman"/>
                <w:b/>
                <w:bCs/>
                <w:color w:val="000000"/>
                <w:sz w:val="18"/>
                <w:szCs w:val="18"/>
              </w:rPr>
            </w:pPr>
            <w:r w:rsidRPr="00430439">
              <w:rPr>
                <w:rFonts w:ascii="Times New Roman" w:hAnsi="Times New Roman"/>
                <w:b/>
                <w:bCs/>
                <w:color w:val="000000"/>
                <w:sz w:val="18"/>
                <w:szCs w:val="18"/>
              </w:rPr>
              <w:t>1</w:t>
            </w:r>
          </w:p>
        </w:tc>
        <w:tc>
          <w:tcPr>
            <w:tcW w:w="1367" w:type="dxa"/>
            <w:shd w:val="clear" w:color="auto" w:fill="auto"/>
          </w:tcPr>
          <w:p w:rsidR="00F20B52" w:rsidRPr="00430439" w:rsidRDefault="00FD7073" w:rsidP="00C22219">
            <w:pPr>
              <w:spacing w:after="0" w:line="240" w:lineRule="auto"/>
              <w:rPr>
                <w:rFonts w:ascii="Times New Roman" w:hAnsi="Times New Roman"/>
                <w:sz w:val="18"/>
                <w:szCs w:val="18"/>
              </w:rPr>
            </w:pPr>
            <w:r w:rsidRPr="00430439">
              <w:rPr>
                <w:rFonts w:ascii="Times New Roman" w:hAnsi="Times New Roman"/>
                <w:sz w:val="18"/>
                <w:szCs w:val="18"/>
              </w:rPr>
              <w:t>заявление об утверждении схемы расположения земельного участка</w:t>
            </w:r>
          </w:p>
        </w:tc>
        <w:tc>
          <w:tcPr>
            <w:tcW w:w="2551" w:type="dxa"/>
            <w:shd w:val="clear" w:color="auto" w:fill="auto"/>
          </w:tcPr>
          <w:p w:rsidR="00F20B52" w:rsidRPr="00430439" w:rsidRDefault="00F20B52" w:rsidP="006A75F0">
            <w:pPr>
              <w:spacing w:after="0" w:line="240" w:lineRule="auto"/>
              <w:rPr>
                <w:rFonts w:ascii="Times New Roman" w:hAnsi="Times New Roman"/>
                <w:b/>
                <w:bCs/>
                <w:color w:val="000000"/>
                <w:sz w:val="18"/>
                <w:szCs w:val="18"/>
              </w:rPr>
            </w:pPr>
            <w:r w:rsidRPr="00430439">
              <w:rPr>
                <w:rFonts w:ascii="Times New Roman" w:hAnsi="Times New Roman"/>
                <w:sz w:val="18"/>
                <w:szCs w:val="18"/>
              </w:rPr>
              <w:t>заявление об утверждении схемы расположения земельного участка или земельных участков на кадастровом плане территории</w:t>
            </w:r>
          </w:p>
        </w:tc>
        <w:tc>
          <w:tcPr>
            <w:tcW w:w="2268" w:type="dxa"/>
            <w:shd w:val="clear" w:color="auto" w:fill="auto"/>
            <w:hideMark/>
          </w:tcPr>
          <w:p w:rsidR="00F20B52" w:rsidRDefault="00F20B52" w:rsidP="000401DF">
            <w:pPr>
              <w:spacing w:after="0" w:line="240" w:lineRule="auto"/>
              <w:rPr>
                <w:rFonts w:ascii="Times New Roman" w:hAnsi="Times New Roman"/>
                <w:bCs/>
                <w:color w:val="000000"/>
                <w:sz w:val="18"/>
                <w:szCs w:val="18"/>
              </w:rPr>
            </w:pPr>
            <w:r w:rsidRPr="001B2395">
              <w:rPr>
                <w:rFonts w:ascii="Times New Roman" w:hAnsi="Times New Roman"/>
                <w:bCs/>
                <w:color w:val="000000"/>
                <w:sz w:val="18"/>
                <w:szCs w:val="18"/>
              </w:rPr>
              <w:t>1 (один) экземпляр, подлинник</w:t>
            </w:r>
          </w:p>
          <w:p w:rsidR="00F20B52" w:rsidRDefault="00F20B52" w:rsidP="000401DF">
            <w:pPr>
              <w:spacing w:after="0" w:line="240" w:lineRule="auto"/>
              <w:rPr>
                <w:rFonts w:ascii="Times New Roman" w:hAnsi="Times New Roman"/>
                <w:bCs/>
                <w:color w:val="000000"/>
                <w:sz w:val="18"/>
                <w:szCs w:val="18"/>
              </w:rPr>
            </w:pPr>
            <w:r>
              <w:rPr>
                <w:rFonts w:ascii="Times New Roman" w:hAnsi="Times New Roman"/>
                <w:bCs/>
                <w:color w:val="000000"/>
                <w:sz w:val="18"/>
                <w:szCs w:val="18"/>
              </w:rPr>
              <w:t>Действия:</w:t>
            </w:r>
          </w:p>
          <w:p w:rsidR="00F20B52" w:rsidRPr="001B2395" w:rsidRDefault="00F20B52" w:rsidP="000401DF">
            <w:pPr>
              <w:spacing w:after="0" w:line="240" w:lineRule="auto"/>
              <w:rPr>
                <w:rFonts w:ascii="Times New Roman" w:hAnsi="Times New Roman"/>
                <w:bCs/>
                <w:color w:val="000000"/>
                <w:sz w:val="18"/>
                <w:szCs w:val="18"/>
              </w:rPr>
            </w:pPr>
            <w:r>
              <w:rPr>
                <w:rFonts w:ascii="Times New Roman" w:hAnsi="Times New Roman"/>
                <w:bCs/>
                <w:color w:val="000000"/>
                <w:sz w:val="18"/>
                <w:szCs w:val="18"/>
              </w:rPr>
              <w:t>Формирование в дело</w:t>
            </w:r>
          </w:p>
        </w:tc>
        <w:tc>
          <w:tcPr>
            <w:tcW w:w="1985" w:type="dxa"/>
            <w:shd w:val="clear" w:color="auto" w:fill="auto"/>
            <w:hideMark/>
          </w:tcPr>
          <w:p w:rsidR="00F20B52" w:rsidRPr="00C37635" w:rsidRDefault="0015155F" w:rsidP="0015155F">
            <w:pPr>
              <w:pStyle w:val="af4"/>
              <w:rPr>
                <w:rFonts w:ascii="Times New Roman" w:eastAsia="Times New Roman" w:hAnsi="Times New Roman"/>
                <w:sz w:val="18"/>
                <w:szCs w:val="18"/>
                <w:lang w:eastAsia="ru-RU"/>
              </w:rPr>
            </w:pPr>
            <w:r w:rsidRPr="0015155F">
              <w:rPr>
                <w:rFonts w:ascii="Times New Roman" w:eastAsia="Times New Roman" w:hAnsi="Times New Roman"/>
                <w:sz w:val="18"/>
                <w:szCs w:val="18"/>
                <w:lang w:eastAsia="ru-RU"/>
              </w:rPr>
              <w:t>если земельный участок, предполагаемый для приобретения</w:t>
            </w:r>
            <w:r w:rsidR="006A75F0">
              <w:rPr>
                <w:rFonts w:ascii="Times New Roman" w:eastAsia="Times New Roman" w:hAnsi="Times New Roman"/>
                <w:sz w:val="18"/>
                <w:szCs w:val="18"/>
                <w:lang w:eastAsia="ru-RU"/>
              </w:rPr>
              <w:t xml:space="preserve"> на аукционе</w:t>
            </w:r>
            <w:r w:rsidRPr="0015155F">
              <w:rPr>
                <w:rFonts w:ascii="Times New Roman" w:eastAsia="Times New Roman" w:hAnsi="Times New Roman"/>
                <w:sz w:val="18"/>
                <w:szCs w:val="18"/>
                <w:lang w:eastAsia="ru-RU"/>
              </w:rPr>
              <w:t>, предстоит образовать и не утвержден проект межевания территории, в границах которой предусмотрено образование земельного участка</w:t>
            </w:r>
          </w:p>
        </w:tc>
        <w:tc>
          <w:tcPr>
            <w:tcW w:w="3453" w:type="dxa"/>
            <w:shd w:val="clear" w:color="auto" w:fill="auto"/>
            <w:hideMark/>
          </w:tcPr>
          <w:p w:rsidR="00F20B52" w:rsidRPr="000D489F" w:rsidRDefault="00F20B52" w:rsidP="000401DF">
            <w:pPr>
              <w:spacing w:after="0" w:line="240" w:lineRule="auto"/>
              <w:rPr>
                <w:rFonts w:ascii="Times New Roman" w:hAnsi="Times New Roman"/>
                <w:sz w:val="18"/>
                <w:szCs w:val="18"/>
              </w:rPr>
            </w:pPr>
            <w:r w:rsidRPr="000D489F">
              <w:rPr>
                <w:rFonts w:ascii="Times New Roman" w:hAnsi="Times New Roman"/>
                <w:sz w:val="18"/>
                <w:szCs w:val="18"/>
              </w:rPr>
              <w:t>Должно содержать подпись заявителя, оттиск печати (для юридических лиц, для индивидуальных предпринимателей - при наличии печати).</w:t>
            </w:r>
          </w:p>
          <w:p w:rsidR="00F20B52" w:rsidRPr="000D489F" w:rsidRDefault="00F20B52" w:rsidP="000401DF">
            <w:pPr>
              <w:spacing w:after="0" w:line="240" w:lineRule="auto"/>
              <w:rPr>
                <w:rFonts w:ascii="Times New Roman" w:hAnsi="Times New Roman"/>
                <w:sz w:val="18"/>
                <w:szCs w:val="18"/>
              </w:rPr>
            </w:pPr>
            <w:r w:rsidRPr="000D489F">
              <w:rPr>
                <w:rFonts w:ascii="Times New Roman" w:hAnsi="Times New Roman"/>
                <w:sz w:val="18"/>
                <w:szCs w:val="18"/>
              </w:rPr>
              <w:t>Текст заявления должен быть написан разборчиво, наименование юридического лица - без сокращения, с указанием его места нахождения. Фамилия, имя, отчество физического лица (последнее - при наличии), адреса его места жительства, должны быть написаны полностью, обязательно указание контактных телефонов заявителя.</w:t>
            </w:r>
          </w:p>
        </w:tc>
        <w:tc>
          <w:tcPr>
            <w:tcW w:w="1134" w:type="dxa"/>
            <w:shd w:val="clear" w:color="auto" w:fill="auto"/>
            <w:hideMark/>
          </w:tcPr>
          <w:p w:rsidR="00F20B52" w:rsidRPr="000D489F" w:rsidRDefault="00B732CC" w:rsidP="00500C13">
            <w:pPr>
              <w:spacing w:after="0" w:line="240" w:lineRule="auto"/>
              <w:ind w:left="-113" w:right="-113"/>
              <w:jc w:val="center"/>
              <w:rPr>
                <w:rFonts w:ascii="Times New Roman" w:hAnsi="Times New Roman"/>
                <w:bCs/>
                <w:color w:val="000000"/>
                <w:sz w:val="18"/>
                <w:szCs w:val="18"/>
              </w:rPr>
            </w:pPr>
            <w:r w:rsidRPr="000D489F">
              <w:rPr>
                <w:rFonts w:ascii="Times New Roman" w:hAnsi="Times New Roman"/>
                <w:bCs/>
                <w:color w:val="000000"/>
                <w:sz w:val="18"/>
                <w:szCs w:val="18"/>
              </w:rPr>
              <w:t>Приложение</w:t>
            </w:r>
            <w:r w:rsidR="00B12FC3" w:rsidRPr="000D489F">
              <w:rPr>
                <w:rFonts w:ascii="Times New Roman" w:hAnsi="Times New Roman"/>
                <w:bCs/>
                <w:color w:val="000000"/>
                <w:sz w:val="18"/>
                <w:szCs w:val="18"/>
              </w:rPr>
              <w:t xml:space="preserve"> </w:t>
            </w:r>
            <w:r w:rsidR="002C09E5" w:rsidRPr="000D489F">
              <w:rPr>
                <w:rFonts w:ascii="Times New Roman" w:hAnsi="Times New Roman"/>
                <w:bCs/>
                <w:color w:val="000000"/>
                <w:sz w:val="18"/>
                <w:szCs w:val="18"/>
              </w:rPr>
              <w:t xml:space="preserve"> №</w:t>
            </w:r>
            <w:r w:rsidR="00B12FC3" w:rsidRPr="000D489F">
              <w:rPr>
                <w:rFonts w:ascii="Times New Roman" w:hAnsi="Times New Roman"/>
                <w:bCs/>
                <w:color w:val="000000"/>
                <w:sz w:val="18"/>
                <w:szCs w:val="18"/>
              </w:rPr>
              <w:t>1</w:t>
            </w:r>
            <w:r w:rsidR="00C22219">
              <w:rPr>
                <w:rFonts w:ascii="Times New Roman" w:hAnsi="Times New Roman"/>
                <w:bCs/>
                <w:color w:val="000000"/>
                <w:sz w:val="18"/>
                <w:szCs w:val="18"/>
              </w:rPr>
              <w:t xml:space="preserve"> </w:t>
            </w:r>
          </w:p>
        </w:tc>
        <w:tc>
          <w:tcPr>
            <w:tcW w:w="1276" w:type="dxa"/>
            <w:shd w:val="clear" w:color="auto" w:fill="auto"/>
            <w:hideMark/>
          </w:tcPr>
          <w:p w:rsidR="00F20B52" w:rsidRDefault="00B732CC" w:rsidP="002C09E5">
            <w:pPr>
              <w:spacing w:after="0" w:line="240" w:lineRule="auto"/>
              <w:jc w:val="center"/>
              <w:rPr>
                <w:rFonts w:ascii="Times New Roman" w:hAnsi="Times New Roman"/>
                <w:bCs/>
                <w:color w:val="000000"/>
                <w:sz w:val="18"/>
                <w:szCs w:val="18"/>
              </w:rPr>
            </w:pPr>
            <w:r w:rsidRPr="000D489F">
              <w:rPr>
                <w:rFonts w:ascii="Times New Roman" w:hAnsi="Times New Roman"/>
                <w:bCs/>
                <w:color w:val="000000"/>
                <w:sz w:val="18"/>
                <w:szCs w:val="18"/>
              </w:rPr>
              <w:t>Приложение</w:t>
            </w:r>
            <w:r w:rsidR="00B12FC3" w:rsidRPr="000D489F">
              <w:rPr>
                <w:rFonts w:ascii="Times New Roman" w:hAnsi="Times New Roman"/>
                <w:bCs/>
                <w:color w:val="000000"/>
                <w:sz w:val="18"/>
                <w:szCs w:val="18"/>
              </w:rPr>
              <w:t xml:space="preserve"> </w:t>
            </w:r>
            <w:r w:rsidR="002C09E5" w:rsidRPr="000D489F">
              <w:rPr>
                <w:rFonts w:ascii="Times New Roman" w:hAnsi="Times New Roman"/>
                <w:bCs/>
                <w:color w:val="000000"/>
                <w:sz w:val="18"/>
                <w:szCs w:val="18"/>
              </w:rPr>
              <w:t xml:space="preserve">№ </w:t>
            </w:r>
            <w:r w:rsidR="00B12FC3" w:rsidRPr="000D489F">
              <w:rPr>
                <w:rFonts w:ascii="Times New Roman" w:hAnsi="Times New Roman"/>
                <w:bCs/>
                <w:color w:val="000000"/>
                <w:sz w:val="18"/>
                <w:szCs w:val="18"/>
              </w:rPr>
              <w:t>2</w:t>
            </w:r>
          </w:p>
          <w:p w:rsidR="00C22219" w:rsidRPr="000D489F" w:rsidRDefault="00C22219" w:rsidP="002C09E5">
            <w:pPr>
              <w:spacing w:after="0" w:line="240" w:lineRule="auto"/>
              <w:jc w:val="center"/>
              <w:rPr>
                <w:rFonts w:ascii="Times New Roman" w:hAnsi="Times New Roman"/>
                <w:bCs/>
                <w:color w:val="000000"/>
                <w:sz w:val="18"/>
                <w:szCs w:val="18"/>
              </w:rPr>
            </w:pPr>
          </w:p>
        </w:tc>
      </w:tr>
      <w:tr w:rsidR="00C22219" w:rsidRPr="001B2395" w:rsidTr="00C22219">
        <w:trPr>
          <w:trHeight w:val="404"/>
          <w:jc w:val="center"/>
        </w:trPr>
        <w:tc>
          <w:tcPr>
            <w:tcW w:w="700" w:type="dxa"/>
            <w:vMerge w:val="restart"/>
            <w:shd w:val="clear" w:color="auto" w:fill="auto"/>
            <w:hideMark/>
          </w:tcPr>
          <w:p w:rsidR="00C22219" w:rsidRPr="001B2395" w:rsidRDefault="00C22219" w:rsidP="00F53884">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2</w:t>
            </w:r>
          </w:p>
        </w:tc>
        <w:tc>
          <w:tcPr>
            <w:tcW w:w="1367" w:type="dxa"/>
            <w:vMerge w:val="restart"/>
            <w:shd w:val="clear" w:color="auto" w:fill="auto"/>
          </w:tcPr>
          <w:p w:rsidR="00C22219" w:rsidRPr="00901225" w:rsidRDefault="00C22219" w:rsidP="00901225">
            <w:pPr>
              <w:spacing w:after="0" w:line="240" w:lineRule="auto"/>
              <w:rPr>
                <w:rFonts w:ascii="Times New Roman" w:hAnsi="Times New Roman"/>
                <w:sz w:val="18"/>
                <w:szCs w:val="18"/>
              </w:rPr>
            </w:pPr>
            <w:r w:rsidRPr="00901225">
              <w:rPr>
                <w:rFonts w:ascii="Times New Roman" w:hAnsi="Times New Roman"/>
                <w:sz w:val="18"/>
                <w:szCs w:val="18"/>
              </w:rPr>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tc>
        <w:tc>
          <w:tcPr>
            <w:tcW w:w="2551" w:type="dxa"/>
            <w:shd w:val="clear" w:color="auto" w:fill="auto"/>
          </w:tcPr>
          <w:p w:rsidR="00C22219" w:rsidRPr="0047354D" w:rsidRDefault="00C22219" w:rsidP="00500C13">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Паспорт гражданина Российской Федерации</w:t>
            </w:r>
          </w:p>
        </w:tc>
        <w:tc>
          <w:tcPr>
            <w:tcW w:w="2268" w:type="dxa"/>
            <w:shd w:val="clear" w:color="auto" w:fill="auto"/>
            <w:hideMark/>
          </w:tcPr>
          <w:p w:rsidR="00C22219" w:rsidRPr="008902CA" w:rsidRDefault="00C22219" w:rsidP="00500C13">
            <w:pPr>
              <w:spacing w:after="0" w:line="240" w:lineRule="auto"/>
              <w:rPr>
                <w:rFonts w:ascii="Times New Roman" w:hAnsi="Times New Roman"/>
                <w:iCs/>
                <w:color w:val="000000"/>
                <w:sz w:val="18"/>
                <w:szCs w:val="18"/>
              </w:rPr>
            </w:pPr>
            <w:r w:rsidRPr="008902CA">
              <w:rPr>
                <w:rFonts w:ascii="Times New Roman" w:hAnsi="Times New Roman"/>
                <w:iCs/>
                <w:color w:val="000000"/>
                <w:sz w:val="18"/>
                <w:szCs w:val="18"/>
              </w:rPr>
              <w:t>1 оригинал</w:t>
            </w:r>
          </w:p>
          <w:p w:rsidR="00C22219" w:rsidRPr="008902CA" w:rsidRDefault="00C22219" w:rsidP="00500C13">
            <w:pPr>
              <w:spacing w:after="0" w:line="240" w:lineRule="auto"/>
              <w:rPr>
                <w:rFonts w:ascii="Times New Roman" w:hAnsi="Times New Roman"/>
                <w:iCs/>
                <w:color w:val="000000"/>
                <w:sz w:val="18"/>
                <w:szCs w:val="18"/>
              </w:rPr>
            </w:pPr>
          </w:p>
          <w:p w:rsidR="00C22219" w:rsidRPr="008902CA" w:rsidRDefault="00C22219" w:rsidP="00500C13">
            <w:pPr>
              <w:spacing w:after="0" w:line="240" w:lineRule="auto"/>
              <w:rPr>
                <w:rFonts w:ascii="Times New Roman" w:hAnsi="Times New Roman"/>
                <w:iCs/>
                <w:color w:val="000000"/>
                <w:sz w:val="18"/>
                <w:szCs w:val="18"/>
              </w:rPr>
            </w:pPr>
          </w:p>
          <w:p w:rsidR="00C22219" w:rsidRPr="008902CA" w:rsidRDefault="00C22219" w:rsidP="00500C13">
            <w:pPr>
              <w:spacing w:after="0" w:line="240" w:lineRule="auto"/>
              <w:rPr>
                <w:rFonts w:ascii="Times New Roman" w:hAnsi="Times New Roman"/>
                <w:iCs/>
                <w:color w:val="000000"/>
                <w:sz w:val="18"/>
                <w:szCs w:val="18"/>
              </w:rPr>
            </w:pPr>
            <w:r w:rsidRPr="008902CA">
              <w:rPr>
                <w:rFonts w:ascii="Times New Roman" w:hAnsi="Times New Roman"/>
                <w:iCs/>
                <w:color w:val="000000"/>
                <w:sz w:val="18"/>
                <w:szCs w:val="18"/>
              </w:rPr>
              <w:t>Действия:</w:t>
            </w:r>
          </w:p>
          <w:p w:rsidR="00C22219" w:rsidRPr="00F67DFC" w:rsidRDefault="00C22219" w:rsidP="00495AEE">
            <w:pPr>
              <w:pStyle w:val="a3"/>
              <w:numPr>
                <w:ilvl w:val="0"/>
                <w:numId w:val="4"/>
              </w:numPr>
              <w:tabs>
                <w:tab w:val="left" w:pos="244"/>
              </w:tabs>
              <w:spacing w:after="0" w:line="240" w:lineRule="auto"/>
              <w:ind w:left="0" w:firstLine="0"/>
              <w:rPr>
                <w:rFonts w:ascii="Times New Roman" w:hAnsi="Times New Roman"/>
                <w:iCs/>
                <w:color w:val="000000"/>
                <w:sz w:val="18"/>
                <w:szCs w:val="18"/>
              </w:rPr>
            </w:pPr>
            <w:r w:rsidRPr="008902CA">
              <w:rPr>
                <w:rFonts w:ascii="Times New Roman" w:hAnsi="Times New Roman"/>
                <w:iCs/>
                <w:color w:val="000000"/>
                <w:sz w:val="18"/>
                <w:szCs w:val="18"/>
              </w:rPr>
              <w:t>Установление личности заявителя</w:t>
            </w:r>
          </w:p>
        </w:tc>
        <w:tc>
          <w:tcPr>
            <w:tcW w:w="1985" w:type="dxa"/>
            <w:shd w:val="clear" w:color="auto" w:fill="auto"/>
            <w:hideMark/>
          </w:tcPr>
          <w:p w:rsidR="00C22219" w:rsidRPr="008902CA" w:rsidRDefault="00C22219" w:rsidP="00500C13">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 xml:space="preserve">представляется один из указанных документов </w:t>
            </w:r>
          </w:p>
        </w:tc>
        <w:tc>
          <w:tcPr>
            <w:tcW w:w="3453" w:type="dxa"/>
            <w:shd w:val="clear" w:color="auto" w:fill="auto"/>
            <w:hideMark/>
          </w:tcPr>
          <w:p w:rsidR="00C22219" w:rsidRPr="0047354D" w:rsidRDefault="00C22219" w:rsidP="00500C13">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Имеет размер 88x125 мм, состоит из обложки, приклеенных к обложке форзацев и содержит 20 страниц, из них 14 страниц имеют нумерацию в орнаментальном оформлении, продублированную в центре страницы в фоновой сетке.</w:t>
            </w:r>
          </w:p>
          <w:p w:rsidR="00C22219" w:rsidRPr="0047354D" w:rsidRDefault="00C22219" w:rsidP="00500C13">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 xml:space="preserve"> В паспорт вносятся:</w:t>
            </w:r>
          </w:p>
          <w:p w:rsidR="00C22219" w:rsidRPr="0047354D" w:rsidRDefault="00C22219" w:rsidP="00495AEE">
            <w:pPr>
              <w:pStyle w:val="a3"/>
              <w:numPr>
                <w:ilvl w:val="0"/>
                <w:numId w:val="1"/>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ФИО, пол, дата и место рождения гражданина, сведения о регистрации гражданина по месту жительства и снятии его с регистрационного учёта;</w:t>
            </w:r>
          </w:p>
          <w:p w:rsidR="00C22219" w:rsidRPr="0047354D" w:rsidRDefault="00C22219" w:rsidP="00495AEE">
            <w:pPr>
              <w:pStyle w:val="a3"/>
              <w:numPr>
                <w:ilvl w:val="0"/>
                <w:numId w:val="1"/>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о воинской обязанности граждан, достигших 18-летнего возраста;</w:t>
            </w:r>
          </w:p>
          <w:p w:rsidR="00C22219" w:rsidRPr="0047354D" w:rsidRDefault="00C22219" w:rsidP="00495AEE">
            <w:pPr>
              <w:pStyle w:val="a3"/>
              <w:numPr>
                <w:ilvl w:val="0"/>
                <w:numId w:val="1"/>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о регистрации и расторжении брака;</w:t>
            </w:r>
          </w:p>
          <w:p w:rsidR="00C22219" w:rsidRPr="0047354D" w:rsidRDefault="00C22219" w:rsidP="00495AEE">
            <w:pPr>
              <w:pStyle w:val="a3"/>
              <w:numPr>
                <w:ilvl w:val="0"/>
                <w:numId w:val="1"/>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о детях, не достигших 14-летнего возраста.</w:t>
            </w:r>
          </w:p>
          <w:p w:rsidR="00C22219" w:rsidRPr="0047354D" w:rsidRDefault="00C22219" w:rsidP="00500C13">
            <w:pPr>
              <w:tabs>
                <w:tab w:val="left" w:pos="245"/>
              </w:tabs>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 xml:space="preserve">В паспорт запрещается вносить сведения, отметки и записи, не предусмотренные Положением о паспорте гражданина Российской Федерации. Паспорт, в который внесены подобные сведения, отметки или записи, является </w:t>
            </w:r>
            <w:r w:rsidRPr="0047354D">
              <w:rPr>
                <w:rFonts w:ascii="Times New Roman" w:hAnsi="Times New Roman"/>
                <w:color w:val="000000"/>
                <w:sz w:val="18"/>
                <w:szCs w:val="18"/>
              </w:rPr>
              <w:lastRenderedPageBreak/>
              <w:t>недействительным.</w:t>
            </w:r>
          </w:p>
          <w:p w:rsidR="00C22219" w:rsidRPr="0047354D" w:rsidRDefault="00C22219" w:rsidP="00500C13">
            <w:pPr>
              <w:tabs>
                <w:tab w:val="left" w:pos="245"/>
              </w:tabs>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Паспорт гражданина действует:</w:t>
            </w:r>
          </w:p>
          <w:p w:rsidR="00C22219" w:rsidRPr="0047354D" w:rsidRDefault="00C22219" w:rsidP="00495AEE">
            <w:pPr>
              <w:pStyle w:val="a3"/>
              <w:numPr>
                <w:ilvl w:val="0"/>
                <w:numId w:val="2"/>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от 14 лет — до достижения 20-летнего возраста;</w:t>
            </w:r>
          </w:p>
          <w:p w:rsidR="00C22219" w:rsidRPr="0047354D" w:rsidRDefault="00C22219" w:rsidP="00495AEE">
            <w:pPr>
              <w:pStyle w:val="a3"/>
              <w:numPr>
                <w:ilvl w:val="0"/>
                <w:numId w:val="2"/>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от 20 лет — до достижения 45-летнего возраста;</w:t>
            </w:r>
          </w:p>
          <w:p w:rsidR="00C22219" w:rsidRPr="0047354D" w:rsidRDefault="00C22219" w:rsidP="00495AEE">
            <w:pPr>
              <w:pStyle w:val="a3"/>
              <w:numPr>
                <w:ilvl w:val="0"/>
                <w:numId w:val="2"/>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от 45 лет — бессрочно.</w:t>
            </w:r>
          </w:p>
          <w:p w:rsidR="00C22219" w:rsidRPr="0047354D" w:rsidRDefault="00C22219" w:rsidP="00500C13">
            <w:pPr>
              <w:tabs>
                <w:tab w:val="left" w:pos="245"/>
              </w:tabs>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Бланка паспорта гражданина Российской Федерации оформляется на едином бланке для всей РФ на русском языке.  Не должен содержать подчисток, приписок, зачеркнутых слов и других исправлений, повреждений, наличие которых не позволяет однозначно истолковать их содержание.</w:t>
            </w:r>
          </w:p>
        </w:tc>
        <w:tc>
          <w:tcPr>
            <w:tcW w:w="1134" w:type="dxa"/>
            <w:vMerge w:val="restart"/>
            <w:shd w:val="clear" w:color="auto" w:fill="auto"/>
            <w:hideMark/>
          </w:tcPr>
          <w:p w:rsidR="00C22219" w:rsidRPr="004B7A71" w:rsidRDefault="00C22219" w:rsidP="004B7A71">
            <w:pPr>
              <w:spacing w:after="0" w:line="240" w:lineRule="auto"/>
              <w:jc w:val="center"/>
              <w:rPr>
                <w:rFonts w:ascii="Times New Roman" w:hAnsi="Times New Roman"/>
                <w:bCs/>
                <w:sz w:val="18"/>
                <w:szCs w:val="18"/>
              </w:rPr>
            </w:pPr>
            <w:r w:rsidRPr="004B7A71">
              <w:rPr>
                <w:rFonts w:ascii="Times New Roman" w:hAnsi="Times New Roman"/>
                <w:bCs/>
                <w:sz w:val="18"/>
                <w:szCs w:val="18"/>
              </w:rPr>
              <w:lastRenderedPageBreak/>
              <w:t>-</w:t>
            </w:r>
          </w:p>
        </w:tc>
        <w:tc>
          <w:tcPr>
            <w:tcW w:w="1276" w:type="dxa"/>
            <w:vMerge w:val="restart"/>
            <w:shd w:val="clear" w:color="auto" w:fill="auto"/>
            <w:hideMark/>
          </w:tcPr>
          <w:p w:rsidR="00C22219" w:rsidRPr="004B7A71" w:rsidRDefault="00C22219" w:rsidP="004B7A71">
            <w:pPr>
              <w:spacing w:after="0" w:line="240" w:lineRule="auto"/>
              <w:jc w:val="center"/>
              <w:rPr>
                <w:rFonts w:ascii="Times New Roman" w:hAnsi="Times New Roman"/>
                <w:bCs/>
                <w:color w:val="000000"/>
                <w:sz w:val="18"/>
                <w:szCs w:val="18"/>
              </w:rPr>
            </w:pPr>
            <w:r w:rsidRPr="004B7A71">
              <w:rPr>
                <w:rFonts w:ascii="Times New Roman" w:hAnsi="Times New Roman"/>
                <w:bCs/>
                <w:color w:val="000000"/>
                <w:sz w:val="18"/>
                <w:szCs w:val="18"/>
              </w:rPr>
              <w:t>-</w:t>
            </w:r>
          </w:p>
        </w:tc>
      </w:tr>
      <w:tr w:rsidR="00C22219" w:rsidRPr="001B2395" w:rsidTr="00C22219">
        <w:trPr>
          <w:trHeight w:val="404"/>
          <w:jc w:val="center"/>
        </w:trPr>
        <w:tc>
          <w:tcPr>
            <w:tcW w:w="700" w:type="dxa"/>
            <w:vMerge/>
            <w:shd w:val="clear" w:color="auto" w:fill="auto"/>
            <w:hideMark/>
          </w:tcPr>
          <w:p w:rsidR="00C22219" w:rsidRDefault="00C22219" w:rsidP="00F53884">
            <w:pPr>
              <w:spacing w:after="0" w:line="240" w:lineRule="auto"/>
              <w:jc w:val="center"/>
              <w:rPr>
                <w:rFonts w:ascii="Times New Roman" w:hAnsi="Times New Roman"/>
                <w:b/>
                <w:bCs/>
                <w:color w:val="000000"/>
                <w:sz w:val="18"/>
                <w:szCs w:val="18"/>
              </w:rPr>
            </w:pPr>
          </w:p>
        </w:tc>
        <w:tc>
          <w:tcPr>
            <w:tcW w:w="1367" w:type="dxa"/>
            <w:vMerge/>
            <w:shd w:val="clear" w:color="auto" w:fill="auto"/>
          </w:tcPr>
          <w:p w:rsidR="00C22219" w:rsidRPr="00901225" w:rsidRDefault="00C22219" w:rsidP="00901225">
            <w:pPr>
              <w:spacing w:after="0" w:line="240" w:lineRule="auto"/>
              <w:rPr>
                <w:rFonts w:ascii="Times New Roman" w:hAnsi="Times New Roman"/>
                <w:sz w:val="18"/>
                <w:szCs w:val="18"/>
              </w:rPr>
            </w:pPr>
          </w:p>
        </w:tc>
        <w:tc>
          <w:tcPr>
            <w:tcW w:w="2551" w:type="dxa"/>
            <w:shd w:val="clear" w:color="auto" w:fill="auto"/>
          </w:tcPr>
          <w:p w:rsidR="00C22219" w:rsidRPr="0047354D" w:rsidRDefault="00C22219" w:rsidP="00500C13">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Временное удостоверение личности гражданина Российской Федерации</w:t>
            </w:r>
          </w:p>
        </w:tc>
        <w:tc>
          <w:tcPr>
            <w:tcW w:w="2268" w:type="dxa"/>
            <w:shd w:val="clear" w:color="auto" w:fill="auto"/>
            <w:hideMark/>
          </w:tcPr>
          <w:p w:rsidR="00C22219" w:rsidRPr="008902CA" w:rsidRDefault="00C22219" w:rsidP="00500C13">
            <w:pPr>
              <w:spacing w:after="0" w:line="240" w:lineRule="auto"/>
              <w:rPr>
                <w:rFonts w:ascii="Times New Roman" w:hAnsi="Times New Roman"/>
                <w:iCs/>
                <w:color w:val="000000"/>
                <w:sz w:val="18"/>
                <w:szCs w:val="18"/>
              </w:rPr>
            </w:pPr>
          </w:p>
        </w:tc>
        <w:tc>
          <w:tcPr>
            <w:tcW w:w="1985" w:type="dxa"/>
            <w:shd w:val="clear" w:color="auto" w:fill="auto"/>
            <w:hideMark/>
          </w:tcPr>
          <w:p w:rsidR="00C22219" w:rsidRPr="008902CA" w:rsidRDefault="00C22219" w:rsidP="00500C13">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для утративших паспорт граждан, а также для граждан, в отношении которых до выдачи паспорта проводится дополнительная проверка</w:t>
            </w:r>
          </w:p>
        </w:tc>
        <w:tc>
          <w:tcPr>
            <w:tcW w:w="3453" w:type="dxa"/>
            <w:shd w:val="clear" w:color="auto" w:fill="auto"/>
            <w:hideMark/>
          </w:tcPr>
          <w:p w:rsidR="00C22219" w:rsidRPr="0047354D" w:rsidRDefault="00C22219" w:rsidP="00500C13">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Временное удостоверение личности гражданина Российской Федерации (форма №2П ) является документом ограниченного срока действия и должно содержать следующие сведения о гражданах:</w:t>
            </w:r>
          </w:p>
          <w:p w:rsidR="00C22219" w:rsidRPr="0047354D" w:rsidRDefault="00C22219" w:rsidP="00495AEE">
            <w:pPr>
              <w:pStyle w:val="a3"/>
              <w:numPr>
                <w:ilvl w:val="0"/>
                <w:numId w:val="3"/>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фамилия, имя и отчество;</w:t>
            </w:r>
          </w:p>
          <w:p w:rsidR="00C22219" w:rsidRPr="0047354D" w:rsidRDefault="00C22219" w:rsidP="00495AEE">
            <w:pPr>
              <w:pStyle w:val="a3"/>
              <w:numPr>
                <w:ilvl w:val="0"/>
                <w:numId w:val="3"/>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дата рождения; место рождения;</w:t>
            </w:r>
          </w:p>
          <w:p w:rsidR="00C22219" w:rsidRPr="0047354D" w:rsidRDefault="00C22219" w:rsidP="00495AEE">
            <w:pPr>
              <w:pStyle w:val="a3"/>
              <w:numPr>
                <w:ilvl w:val="0"/>
                <w:numId w:val="3"/>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 xml:space="preserve">адрес места жительства. Размер временного удостоверения 176 x 125 мм, изготовляется на перфокарточной бумаге. </w:t>
            </w:r>
          </w:p>
        </w:tc>
        <w:tc>
          <w:tcPr>
            <w:tcW w:w="1134" w:type="dxa"/>
            <w:vMerge/>
            <w:shd w:val="clear" w:color="auto" w:fill="auto"/>
            <w:hideMark/>
          </w:tcPr>
          <w:p w:rsidR="00C22219" w:rsidRPr="004B7A71" w:rsidRDefault="00C22219" w:rsidP="004B7A71">
            <w:pPr>
              <w:spacing w:after="0" w:line="240" w:lineRule="auto"/>
              <w:jc w:val="center"/>
              <w:rPr>
                <w:rFonts w:ascii="Times New Roman" w:hAnsi="Times New Roman"/>
                <w:bCs/>
                <w:sz w:val="18"/>
                <w:szCs w:val="18"/>
              </w:rPr>
            </w:pPr>
          </w:p>
        </w:tc>
        <w:tc>
          <w:tcPr>
            <w:tcW w:w="1276" w:type="dxa"/>
            <w:vMerge/>
            <w:shd w:val="clear" w:color="auto" w:fill="auto"/>
            <w:hideMark/>
          </w:tcPr>
          <w:p w:rsidR="00C22219" w:rsidRPr="004B7A71" w:rsidRDefault="00C22219" w:rsidP="004B7A71">
            <w:pPr>
              <w:spacing w:after="0" w:line="240" w:lineRule="auto"/>
              <w:jc w:val="center"/>
              <w:rPr>
                <w:rFonts w:ascii="Times New Roman" w:hAnsi="Times New Roman"/>
                <w:bCs/>
                <w:color w:val="000000"/>
                <w:sz w:val="18"/>
                <w:szCs w:val="18"/>
              </w:rPr>
            </w:pPr>
          </w:p>
        </w:tc>
      </w:tr>
      <w:tr w:rsidR="00C22219" w:rsidRPr="001B2395" w:rsidTr="00C22219">
        <w:trPr>
          <w:trHeight w:val="404"/>
          <w:jc w:val="center"/>
        </w:trPr>
        <w:tc>
          <w:tcPr>
            <w:tcW w:w="700" w:type="dxa"/>
            <w:vMerge/>
            <w:shd w:val="clear" w:color="auto" w:fill="auto"/>
            <w:hideMark/>
          </w:tcPr>
          <w:p w:rsidR="00C22219" w:rsidRDefault="00C22219" w:rsidP="00F53884">
            <w:pPr>
              <w:spacing w:after="0" w:line="240" w:lineRule="auto"/>
              <w:jc w:val="center"/>
              <w:rPr>
                <w:rFonts w:ascii="Times New Roman" w:hAnsi="Times New Roman"/>
                <w:b/>
                <w:bCs/>
                <w:color w:val="000000"/>
                <w:sz w:val="18"/>
                <w:szCs w:val="18"/>
              </w:rPr>
            </w:pPr>
          </w:p>
        </w:tc>
        <w:tc>
          <w:tcPr>
            <w:tcW w:w="1367" w:type="dxa"/>
            <w:vMerge/>
            <w:shd w:val="clear" w:color="auto" w:fill="auto"/>
          </w:tcPr>
          <w:p w:rsidR="00C22219" w:rsidRPr="00901225" w:rsidRDefault="00C22219" w:rsidP="00901225">
            <w:pPr>
              <w:spacing w:after="0" w:line="240" w:lineRule="auto"/>
              <w:rPr>
                <w:rFonts w:ascii="Times New Roman" w:hAnsi="Times New Roman"/>
                <w:sz w:val="18"/>
                <w:szCs w:val="18"/>
              </w:rPr>
            </w:pPr>
          </w:p>
        </w:tc>
        <w:tc>
          <w:tcPr>
            <w:tcW w:w="2551" w:type="dxa"/>
            <w:shd w:val="clear" w:color="auto" w:fill="auto"/>
          </w:tcPr>
          <w:p w:rsidR="00C22219" w:rsidRPr="0047354D" w:rsidRDefault="00C22219" w:rsidP="00500C13">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 xml:space="preserve">Удостоверение личности военнослужащего РФ </w:t>
            </w:r>
          </w:p>
        </w:tc>
        <w:tc>
          <w:tcPr>
            <w:tcW w:w="2268" w:type="dxa"/>
            <w:shd w:val="clear" w:color="auto" w:fill="auto"/>
            <w:hideMark/>
          </w:tcPr>
          <w:p w:rsidR="00C22219" w:rsidRPr="008902CA" w:rsidRDefault="00C22219" w:rsidP="00500C13">
            <w:pPr>
              <w:spacing w:after="0" w:line="240" w:lineRule="auto"/>
              <w:rPr>
                <w:rFonts w:ascii="Times New Roman" w:hAnsi="Times New Roman"/>
                <w:iCs/>
                <w:color w:val="000000"/>
                <w:sz w:val="18"/>
                <w:szCs w:val="18"/>
              </w:rPr>
            </w:pPr>
          </w:p>
        </w:tc>
        <w:tc>
          <w:tcPr>
            <w:tcW w:w="1985" w:type="dxa"/>
            <w:shd w:val="clear" w:color="auto" w:fill="auto"/>
            <w:hideMark/>
          </w:tcPr>
          <w:p w:rsidR="00C22219" w:rsidRPr="008902CA" w:rsidRDefault="00C22219" w:rsidP="00500C13">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 xml:space="preserve">представляется </w:t>
            </w:r>
            <w:r>
              <w:rPr>
                <w:rFonts w:ascii="Times New Roman" w:hAnsi="Times New Roman"/>
                <w:iCs/>
                <w:color w:val="000000"/>
                <w:sz w:val="18"/>
                <w:szCs w:val="18"/>
              </w:rPr>
              <w:t>в случае отнесения заявителя к соответствующей категории</w:t>
            </w:r>
          </w:p>
        </w:tc>
        <w:tc>
          <w:tcPr>
            <w:tcW w:w="3453" w:type="dxa"/>
            <w:shd w:val="clear" w:color="auto" w:fill="auto"/>
            <w:hideMark/>
          </w:tcPr>
          <w:p w:rsidR="00C22219" w:rsidRPr="0047354D" w:rsidRDefault="00C22219" w:rsidP="00500C13">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Удостоверение личности военнослужащего  должны содержать следующие сведения о гражданах:</w:t>
            </w:r>
          </w:p>
          <w:p w:rsidR="00C22219" w:rsidRPr="0047354D" w:rsidRDefault="00C22219" w:rsidP="00500C13">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а) фамилия, имя и отчество;</w:t>
            </w:r>
          </w:p>
          <w:p w:rsidR="00C22219" w:rsidRPr="0047354D" w:rsidRDefault="00C22219" w:rsidP="00500C13">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б) дата рождения;</w:t>
            </w:r>
          </w:p>
          <w:p w:rsidR="00C22219" w:rsidRPr="0047354D" w:rsidRDefault="00C22219" w:rsidP="00500C13">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в) место жительства;</w:t>
            </w:r>
          </w:p>
          <w:p w:rsidR="00C22219" w:rsidRPr="0047354D" w:rsidRDefault="00C22219" w:rsidP="00500C13">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г) семейное положение;</w:t>
            </w:r>
          </w:p>
          <w:p w:rsidR="00C22219" w:rsidRPr="0047354D" w:rsidRDefault="00C22219" w:rsidP="00500C13">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д) образование;</w:t>
            </w:r>
          </w:p>
          <w:p w:rsidR="00C22219" w:rsidRPr="0047354D" w:rsidRDefault="00C22219" w:rsidP="00500C13">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е) место работы;</w:t>
            </w:r>
          </w:p>
          <w:p w:rsidR="00C22219" w:rsidRPr="0047354D" w:rsidRDefault="00C22219" w:rsidP="00500C13">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ж) годность к военной службе по состоянию здоровья;</w:t>
            </w:r>
          </w:p>
          <w:p w:rsidR="00C22219" w:rsidRPr="0047354D" w:rsidRDefault="00C22219" w:rsidP="00500C13">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з) основные антропометрические данные;</w:t>
            </w:r>
          </w:p>
          <w:p w:rsidR="00C22219" w:rsidRPr="0047354D" w:rsidRDefault="00C22219" w:rsidP="00500C13">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и) наличие военно-учетных и гражданских специальностей;</w:t>
            </w:r>
          </w:p>
          <w:p w:rsidR="00C22219" w:rsidRPr="0047354D" w:rsidRDefault="00C22219" w:rsidP="00500C13">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к) наличие первого спортивного разряда или спортивного звания;</w:t>
            </w:r>
          </w:p>
          <w:p w:rsidR="00C22219" w:rsidRPr="0047354D" w:rsidRDefault="00C22219" w:rsidP="00500C13">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 xml:space="preserve">л) наличие бронирования военнообязанного за органом государственной власти, органом местного самоуправления или </w:t>
            </w:r>
            <w:r w:rsidRPr="0047354D">
              <w:rPr>
                <w:rFonts w:ascii="Times New Roman" w:hAnsi="Times New Roman"/>
                <w:color w:val="000000"/>
                <w:sz w:val="18"/>
                <w:szCs w:val="18"/>
              </w:rPr>
              <w:lastRenderedPageBreak/>
              <w:t>организацией на периоды мобилизации, военного положения и в военное время;</w:t>
            </w:r>
          </w:p>
          <w:p w:rsidR="00C22219" w:rsidRPr="0047354D" w:rsidRDefault="00C22219" w:rsidP="00500C13">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м) наличие отсрочки от призыва на военную службу у призывника с указанием нормы Федерального закона "О воинской обязанности и военной службе" (подпункта, пункта, статьи), в соответствии с которой она предоставлена, даты заседания призывной комиссии, предоставившей отсрочку от призыва на военную службу, и номера протокола.</w:t>
            </w:r>
          </w:p>
        </w:tc>
        <w:tc>
          <w:tcPr>
            <w:tcW w:w="1134" w:type="dxa"/>
            <w:vMerge/>
            <w:shd w:val="clear" w:color="auto" w:fill="auto"/>
            <w:hideMark/>
          </w:tcPr>
          <w:p w:rsidR="00C22219" w:rsidRPr="004B7A71" w:rsidRDefault="00C22219" w:rsidP="004B7A71">
            <w:pPr>
              <w:spacing w:after="0" w:line="240" w:lineRule="auto"/>
              <w:jc w:val="center"/>
              <w:rPr>
                <w:rFonts w:ascii="Times New Roman" w:hAnsi="Times New Roman"/>
                <w:bCs/>
                <w:sz w:val="18"/>
                <w:szCs w:val="18"/>
              </w:rPr>
            </w:pPr>
          </w:p>
        </w:tc>
        <w:tc>
          <w:tcPr>
            <w:tcW w:w="1276" w:type="dxa"/>
            <w:vMerge/>
            <w:shd w:val="clear" w:color="auto" w:fill="auto"/>
            <w:hideMark/>
          </w:tcPr>
          <w:p w:rsidR="00C22219" w:rsidRPr="004B7A71" w:rsidRDefault="00C22219" w:rsidP="004B7A71">
            <w:pPr>
              <w:spacing w:after="0" w:line="240" w:lineRule="auto"/>
              <w:jc w:val="center"/>
              <w:rPr>
                <w:rFonts w:ascii="Times New Roman" w:hAnsi="Times New Roman"/>
                <w:bCs/>
                <w:color w:val="000000"/>
                <w:sz w:val="18"/>
                <w:szCs w:val="18"/>
              </w:rPr>
            </w:pPr>
          </w:p>
        </w:tc>
      </w:tr>
      <w:tr w:rsidR="00C22219" w:rsidRPr="001B2395" w:rsidTr="00C22219">
        <w:trPr>
          <w:trHeight w:val="404"/>
          <w:jc w:val="center"/>
        </w:trPr>
        <w:tc>
          <w:tcPr>
            <w:tcW w:w="700" w:type="dxa"/>
            <w:vMerge/>
            <w:shd w:val="clear" w:color="auto" w:fill="auto"/>
            <w:hideMark/>
          </w:tcPr>
          <w:p w:rsidR="00C22219" w:rsidRDefault="00C22219" w:rsidP="00F53884">
            <w:pPr>
              <w:spacing w:after="0" w:line="240" w:lineRule="auto"/>
              <w:jc w:val="center"/>
              <w:rPr>
                <w:rFonts w:ascii="Times New Roman" w:hAnsi="Times New Roman"/>
                <w:b/>
                <w:bCs/>
                <w:color w:val="000000"/>
                <w:sz w:val="18"/>
                <w:szCs w:val="18"/>
              </w:rPr>
            </w:pPr>
          </w:p>
        </w:tc>
        <w:tc>
          <w:tcPr>
            <w:tcW w:w="1367" w:type="dxa"/>
            <w:vMerge/>
            <w:shd w:val="clear" w:color="auto" w:fill="auto"/>
          </w:tcPr>
          <w:p w:rsidR="00C22219" w:rsidRPr="00901225" w:rsidRDefault="00C22219" w:rsidP="00901225">
            <w:pPr>
              <w:spacing w:after="0" w:line="240" w:lineRule="auto"/>
              <w:rPr>
                <w:rFonts w:ascii="Times New Roman" w:hAnsi="Times New Roman"/>
                <w:sz w:val="18"/>
                <w:szCs w:val="18"/>
              </w:rPr>
            </w:pPr>
          </w:p>
        </w:tc>
        <w:tc>
          <w:tcPr>
            <w:tcW w:w="2551" w:type="dxa"/>
            <w:shd w:val="clear" w:color="auto" w:fill="auto"/>
          </w:tcPr>
          <w:p w:rsidR="00C22219" w:rsidRPr="0047354D" w:rsidRDefault="00C22219" w:rsidP="00500C13">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Общегражданский заграничный паспорт гражданина для прибывших на временное жительство в Российскую Федерацию граждан России, постоянно проживающих за границей.</w:t>
            </w:r>
          </w:p>
        </w:tc>
        <w:tc>
          <w:tcPr>
            <w:tcW w:w="2268" w:type="dxa"/>
            <w:shd w:val="clear" w:color="auto" w:fill="auto"/>
            <w:hideMark/>
          </w:tcPr>
          <w:p w:rsidR="00C22219" w:rsidRPr="008902CA" w:rsidRDefault="00C22219" w:rsidP="00500C13">
            <w:pPr>
              <w:spacing w:after="0" w:line="240" w:lineRule="auto"/>
              <w:rPr>
                <w:rFonts w:ascii="Times New Roman" w:hAnsi="Times New Roman"/>
                <w:iCs/>
                <w:color w:val="000000"/>
                <w:sz w:val="18"/>
                <w:szCs w:val="18"/>
              </w:rPr>
            </w:pPr>
          </w:p>
        </w:tc>
        <w:tc>
          <w:tcPr>
            <w:tcW w:w="1985" w:type="dxa"/>
            <w:shd w:val="clear" w:color="auto" w:fill="auto"/>
            <w:hideMark/>
          </w:tcPr>
          <w:p w:rsidR="00C22219" w:rsidRDefault="00C22219" w:rsidP="00500C13">
            <w:pPr>
              <w:spacing w:after="0" w:line="240" w:lineRule="auto"/>
            </w:pPr>
            <w:r w:rsidRPr="00482F29">
              <w:rPr>
                <w:rFonts w:ascii="Times New Roman" w:hAnsi="Times New Roman"/>
                <w:iCs/>
                <w:color w:val="000000"/>
                <w:sz w:val="18"/>
                <w:szCs w:val="18"/>
              </w:rPr>
              <w:t>представляется в случае отнесения заявителя к соответствующей категории</w:t>
            </w:r>
          </w:p>
        </w:tc>
        <w:tc>
          <w:tcPr>
            <w:tcW w:w="3453" w:type="dxa"/>
            <w:shd w:val="clear" w:color="auto" w:fill="auto"/>
            <w:hideMark/>
          </w:tcPr>
          <w:p w:rsidR="00C22219" w:rsidRPr="0047354D" w:rsidRDefault="00C22219" w:rsidP="00500C13">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Общегражданский заграничный паспорт гражданина для прибывших на временное жительство в Российскую Федерацию граждан России, постоянно проживающих за границей  должен содержать  следующие сведения: наименов</w:t>
            </w:r>
            <w:r>
              <w:rPr>
                <w:rFonts w:ascii="Times New Roman" w:hAnsi="Times New Roman"/>
                <w:color w:val="000000"/>
                <w:sz w:val="18"/>
                <w:szCs w:val="18"/>
              </w:rPr>
              <w:t xml:space="preserve">ание страны из которой прибыл; </w:t>
            </w:r>
            <w:r w:rsidRPr="0047354D">
              <w:rPr>
                <w:rFonts w:ascii="Times New Roman" w:hAnsi="Times New Roman"/>
                <w:color w:val="000000"/>
                <w:sz w:val="18"/>
                <w:szCs w:val="18"/>
              </w:rPr>
              <w:t>сведения о личности гражданина: фамилия, имя, отчество, пол, дата рождения и место рождения.</w:t>
            </w:r>
            <w:r w:rsidRPr="0047354D">
              <w:rPr>
                <w:rFonts w:ascii="Times New Roman" w:hAnsi="Times New Roman"/>
                <w:color w:val="000000"/>
                <w:sz w:val="18"/>
                <w:szCs w:val="18"/>
              </w:rPr>
              <w:br/>
              <w:t xml:space="preserve"> В паспорте производятся отметки: о регистрации гражданина по месту временной регистрации и снятии его с регистрационного учета - соответствующими органами регистрационного учета.</w:t>
            </w:r>
          </w:p>
        </w:tc>
        <w:tc>
          <w:tcPr>
            <w:tcW w:w="1134" w:type="dxa"/>
            <w:vMerge/>
            <w:shd w:val="clear" w:color="auto" w:fill="auto"/>
            <w:hideMark/>
          </w:tcPr>
          <w:p w:rsidR="00C22219" w:rsidRPr="004B7A71" w:rsidRDefault="00C22219" w:rsidP="004B7A71">
            <w:pPr>
              <w:spacing w:after="0" w:line="240" w:lineRule="auto"/>
              <w:jc w:val="center"/>
              <w:rPr>
                <w:rFonts w:ascii="Times New Roman" w:hAnsi="Times New Roman"/>
                <w:bCs/>
                <w:sz w:val="18"/>
                <w:szCs w:val="18"/>
              </w:rPr>
            </w:pPr>
          </w:p>
        </w:tc>
        <w:tc>
          <w:tcPr>
            <w:tcW w:w="1276" w:type="dxa"/>
            <w:vMerge/>
            <w:shd w:val="clear" w:color="auto" w:fill="auto"/>
            <w:hideMark/>
          </w:tcPr>
          <w:p w:rsidR="00C22219" w:rsidRPr="004B7A71" w:rsidRDefault="00C22219" w:rsidP="004B7A71">
            <w:pPr>
              <w:spacing w:after="0" w:line="240" w:lineRule="auto"/>
              <w:jc w:val="center"/>
              <w:rPr>
                <w:rFonts w:ascii="Times New Roman" w:hAnsi="Times New Roman"/>
                <w:bCs/>
                <w:color w:val="000000"/>
                <w:sz w:val="18"/>
                <w:szCs w:val="18"/>
              </w:rPr>
            </w:pPr>
          </w:p>
        </w:tc>
      </w:tr>
      <w:tr w:rsidR="00C22219" w:rsidRPr="001B2395" w:rsidTr="00C22219">
        <w:trPr>
          <w:trHeight w:val="404"/>
          <w:jc w:val="center"/>
        </w:trPr>
        <w:tc>
          <w:tcPr>
            <w:tcW w:w="700" w:type="dxa"/>
            <w:vMerge/>
            <w:shd w:val="clear" w:color="auto" w:fill="auto"/>
            <w:hideMark/>
          </w:tcPr>
          <w:p w:rsidR="00C22219" w:rsidRDefault="00C22219" w:rsidP="00F53884">
            <w:pPr>
              <w:spacing w:after="0" w:line="240" w:lineRule="auto"/>
              <w:jc w:val="center"/>
              <w:rPr>
                <w:rFonts w:ascii="Times New Roman" w:hAnsi="Times New Roman"/>
                <w:b/>
                <w:bCs/>
                <w:color w:val="000000"/>
                <w:sz w:val="18"/>
                <w:szCs w:val="18"/>
              </w:rPr>
            </w:pPr>
          </w:p>
        </w:tc>
        <w:tc>
          <w:tcPr>
            <w:tcW w:w="1367" w:type="dxa"/>
            <w:vMerge/>
            <w:shd w:val="clear" w:color="auto" w:fill="auto"/>
          </w:tcPr>
          <w:p w:rsidR="00C22219" w:rsidRPr="00901225" w:rsidRDefault="00C22219" w:rsidP="00901225">
            <w:pPr>
              <w:spacing w:after="0" w:line="240" w:lineRule="auto"/>
              <w:rPr>
                <w:rFonts w:ascii="Times New Roman" w:hAnsi="Times New Roman"/>
                <w:sz w:val="18"/>
                <w:szCs w:val="18"/>
              </w:rPr>
            </w:pPr>
          </w:p>
        </w:tc>
        <w:tc>
          <w:tcPr>
            <w:tcW w:w="2551" w:type="dxa"/>
            <w:shd w:val="clear" w:color="auto" w:fill="auto"/>
          </w:tcPr>
          <w:p w:rsidR="00C22219" w:rsidRPr="0047354D" w:rsidRDefault="00C22219" w:rsidP="00500C13">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Паспорт моряка.</w:t>
            </w:r>
          </w:p>
        </w:tc>
        <w:tc>
          <w:tcPr>
            <w:tcW w:w="2268" w:type="dxa"/>
            <w:shd w:val="clear" w:color="auto" w:fill="auto"/>
            <w:hideMark/>
          </w:tcPr>
          <w:p w:rsidR="00C22219" w:rsidRPr="008902CA" w:rsidRDefault="00C22219" w:rsidP="00500C13">
            <w:pPr>
              <w:spacing w:after="0" w:line="240" w:lineRule="auto"/>
              <w:rPr>
                <w:rFonts w:ascii="Times New Roman" w:hAnsi="Times New Roman"/>
                <w:iCs/>
                <w:color w:val="000000"/>
                <w:sz w:val="18"/>
                <w:szCs w:val="18"/>
              </w:rPr>
            </w:pPr>
          </w:p>
        </w:tc>
        <w:tc>
          <w:tcPr>
            <w:tcW w:w="1985" w:type="dxa"/>
            <w:shd w:val="clear" w:color="auto" w:fill="auto"/>
            <w:hideMark/>
          </w:tcPr>
          <w:p w:rsidR="00C22219" w:rsidRDefault="00C22219" w:rsidP="00500C13">
            <w:pPr>
              <w:spacing w:after="0" w:line="240" w:lineRule="auto"/>
            </w:pPr>
            <w:r w:rsidRPr="00482F29">
              <w:rPr>
                <w:rFonts w:ascii="Times New Roman" w:hAnsi="Times New Roman"/>
                <w:iCs/>
                <w:color w:val="000000"/>
                <w:sz w:val="18"/>
                <w:szCs w:val="18"/>
              </w:rPr>
              <w:t>представляется в случае отнесения заявителя к соответствующей категории</w:t>
            </w:r>
          </w:p>
        </w:tc>
        <w:tc>
          <w:tcPr>
            <w:tcW w:w="3453" w:type="dxa"/>
            <w:shd w:val="clear" w:color="auto" w:fill="auto"/>
            <w:hideMark/>
          </w:tcPr>
          <w:p w:rsidR="00C22219" w:rsidRPr="0047354D" w:rsidRDefault="00C22219" w:rsidP="00500C13">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 xml:space="preserve">В паспорте моряка указываются следующие сведения о владельце </w:t>
            </w:r>
            <w:proofErr w:type="spellStart"/>
            <w:r w:rsidRPr="0047354D">
              <w:rPr>
                <w:rFonts w:ascii="Times New Roman" w:hAnsi="Times New Roman"/>
                <w:color w:val="000000"/>
                <w:sz w:val="18"/>
                <w:szCs w:val="18"/>
              </w:rPr>
              <w:t>паспорта:гражданство</w:t>
            </w:r>
            <w:proofErr w:type="spellEnd"/>
            <w:r w:rsidRPr="0047354D">
              <w:rPr>
                <w:rFonts w:ascii="Times New Roman" w:hAnsi="Times New Roman"/>
                <w:color w:val="000000"/>
                <w:sz w:val="18"/>
                <w:szCs w:val="18"/>
              </w:rPr>
              <w:t>; фамилия, имя, отчество; дата и место рождения; описание личности; должность с указанием наименования судна и судовладельца,  наименование органа, должность и фамилию лица, выдавшего паспорт; дату выдачи и срок действия паспорта; отметки о продлении срока действия паспорта, об изменениях служебного положения его владельца, о выезде его из РФ и въезде в РФ; личную фотографию и подпись владельца паспорта.</w:t>
            </w:r>
            <w:r w:rsidRPr="0047354D">
              <w:rPr>
                <w:rFonts w:ascii="Times New Roman" w:hAnsi="Times New Roman"/>
                <w:color w:val="000000"/>
                <w:sz w:val="18"/>
                <w:szCs w:val="18"/>
              </w:rPr>
              <w:br/>
              <w:t xml:space="preserve">Паспорт моряка выдается на срок до 5 лет. Действие его может быть продлено один раз на срок до 5 лет, по истечении которого паспорт подлежит замене. </w:t>
            </w:r>
            <w:r w:rsidRPr="0047354D">
              <w:rPr>
                <w:rFonts w:ascii="Times New Roman" w:hAnsi="Times New Roman"/>
                <w:color w:val="000000"/>
                <w:sz w:val="18"/>
                <w:szCs w:val="18"/>
              </w:rPr>
              <w:lastRenderedPageBreak/>
              <w:t>Владельцу паспорта моряка разрешается въезд в Российскую Федерацию по паспорту моряка в течение года по окончании срока действия паспорта.  Документ не должен содержать подчисток, приписок, зачеркнутых слов и других исправлений. повреждений, наличие которых не позволяет однозначно истолковать их содержание.</w:t>
            </w:r>
          </w:p>
        </w:tc>
        <w:tc>
          <w:tcPr>
            <w:tcW w:w="1134" w:type="dxa"/>
            <w:vMerge/>
            <w:shd w:val="clear" w:color="auto" w:fill="auto"/>
            <w:hideMark/>
          </w:tcPr>
          <w:p w:rsidR="00C22219" w:rsidRPr="004B7A71" w:rsidRDefault="00C22219" w:rsidP="004B7A71">
            <w:pPr>
              <w:spacing w:after="0" w:line="240" w:lineRule="auto"/>
              <w:jc w:val="center"/>
              <w:rPr>
                <w:rFonts w:ascii="Times New Roman" w:hAnsi="Times New Roman"/>
                <w:bCs/>
                <w:sz w:val="18"/>
                <w:szCs w:val="18"/>
              </w:rPr>
            </w:pPr>
          </w:p>
        </w:tc>
        <w:tc>
          <w:tcPr>
            <w:tcW w:w="1276" w:type="dxa"/>
            <w:vMerge/>
            <w:shd w:val="clear" w:color="auto" w:fill="auto"/>
            <w:hideMark/>
          </w:tcPr>
          <w:p w:rsidR="00C22219" w:rsidRPr="004B7A71" w:rsidRDefault="00C22219" w:rsidP="004B7A71">
            <w:pPr>
              <w:spacing w:after="0" w:line="240" w:lineRule="auto"/>
              <w:jc w:val="center"/>
              <w:rPr>
                <w:rFonts w:ascii="Times New Roman" w:hAnsi="Times New Roman"/>
                <w:bCs/>
                <w:color w:val="000000"/>
                <w:sz w:val="18"/>
                <w:szCs w:val="18"/>
              </w:rPr>
            </w:pPr>
          </w:p>
        </w:tc>
      </w:tr>
      <w:tr w:rsidR="00C22219" w:rsidRPr="001B2395" w:rsidTr="00C22219">
        <w:trPr>
          <w:trHeight w:val="404"/>
          <w:jc w:val="center"/>
        </w:trPr>
        <w:tc>
          <w:tcPr>
            <w:tcW w:w="700" w:type="dxa"/>
            <w:vMerge/>
            <w:shd w:val="clear" w:color="auto" w:fill="auto"/>
            <w:hideMark/>
          </w:tcPr>
          <w:p w:rsidR="00C22219" w:rsidRDefault="00C22219" w:rsidP="00F53884">
            <w:pPr>
              <w:spacing w:after="0" w:line="240" w:lineRule="auto"/>
              <w:jc w:val="center"/>
              <w:rPr>
                <w:rFonts w:ascii="Times New Roman" w:hAnsi="Times New Roman"/>
                <w:b/>
                <w:bCs/>
                <w:color w:val="000000"/>
                <w:sz w:val="18"/>
                <w:szCs w:val="18"/>
              </w:rPr>
            </w:pPr>
          </w:p>
        </w:tc>
        <w:tc>
          <w:tcPr>
            <w:tcW w:w="1367" w:type="dxa"/>
            <w:vMerge/>
            <w:shd w:val="clear" w:color="auto" w:fill="auto"/>
          </w:tcPr>
          <w:p w:rsidR="00C22219" w:rsidRPr="00901225" w:rsidRDefault="00C22219" w:rsidP="00901225">
            <w:pPr>
              <w:spacing w:after="0" w:line="240" w:lineRule="auto"/>
              <w:rPr>
                <w:rFonts w:ascii="Times New Roman" w:hAnsi="Times New Roman"/>
                <w:sz w:val="18"/>
                <w:szCs w:val="18"/>
              </w:rPr>
            </w:pPr>
          </w:p>
        </w:tc>
        <w:tc>
          <w:tcPr>
            <w:tcW w:w="2551" w:type="dxa"/>
            <w:shd w:val="clear" w:color="auto" w:fill="auto"/>
          </w:tcPr>
          <w:p w:rsidR="00C22219" w:rsidRPr="0047354D" w:rsidRDefault="00C22219" w:rsidP="00500C13">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Удостоверение беженца.</w:t>
            </w:r>
          </w:p>
        </w:tc>
        <w:tc>
          <w:tcPr>
            <w:tcW w:w="2268" w:type="dxa"/>
            <w:shd w:val="clear" w:color="auto" w:fill="auto"/>
            <w:hideMark/>
          </w:tcPr>
          <w:p w:rsidR="00C22219" w:rsidRPr="008902CA" w:rsidRDefault="00C22219" w:rsidP="00500C13">
            <w:pPr>
              <w:spacing w:after="0" w:line="240" w:lineRule="auto"/>
              <w:rPr>
                <w:rFonts w:ascii="Times New Roman" w:hAnsi="Times New Roman"/>
                <w:iCs/>
                <w:color w:val="000000"/>
                <w:sz w:val="18"/>
                <w:szCs w:val="18"/>
              </w:rPr>
            </w:pPr>
          </w:p>
        </w:tc>
        <w:tc>
          <w:tcPr>
            <w:tcW w:w="1985" w:type="dxa"/>
            <w:shd w:val="clear" w:color="auto" w:fill="auto"/>
            <w:hideMark/>
          </w:tcPr>
          <w:p w:rsidR="00C22219" w:rsidRDefault="00C22219" w:rsidP="00500C13">
            <w:pPr>
              <w:spacing w:after="0" w:line="240" w:lineRule="auto"/>
            </w:pPr>
            <w:r w:rsidRPr="00482F29">
              <w:rPr>
                <w:rFonts w:ascii="Times New Roman" w:hAnsi="Times New Roman"/>
                <w:iCs/>
                <w:color w:val="000000"/>
                <w:sz w:val="18"/>
                <w:szCs w:val="18"/>
              </w:rPr>
              <w:t>представляется в случае отнесения заявителя к соответствующей категории</w:t>
            </w:r>
          </w:p>
        </w:tc>
        <w:tc>
          <w:tcPr>
            <w:tcW w:w="3453" w:type="dxa"/>
            <w:shd w:val="clear" w:color="auto" w:fill="auto"/>
            <w:hideMark/>
          </w:tcPr>
          <w:p w:rsidR="00C22219" w:rsidRDefault="00C22219" w:rsidP="00500C13">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 xml:space="preserve">Удостоверение беженца должен содержать  следующие сведения: </w:t>
            </w:r>
          </w:p>
          <w:p w:rsidR="00C22219" w:rsidRPr="0047354D" w:rsidRDefault="00C22219" w:rsidP="00500C13">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а) фамилия, имя, отчество (при наличии) владельца удостоверения;</w:t>
            </w:r>
            <w:r w:rsidRPr="0047354D">
              <w:rPr>
                <w:rFonts w:ascii="Times New Roman" w:hAnsi="Times New Roman"/>
                <w:color w:val="000000"/>
                <w:sz w:val="18"/>
                <w:szCs w:val="18"/>
              </w:rPr>
              <w:br/>
              <w:t>б) число, месяц и год рождения владельца удостоверения;</w:t>
            </w:r>
            <w:r w:rsidRPr="0047354D">
              <w:rPr>
                <w:rFonts w:ascii="Times New Roman" w:hAnsi="Times New Roman"/>
                <w:color w:val="000000"/>
                <w:sz w:val="18"/>
                <w:szCs w:val="18"/>
              </w:rPr>
              <w:br/>
              <w:t>в) место рождения владельца удостоверения;</w:t>
            </w:r>
            <w:r w:rsidRPr="0047354D">
              <w:rPr>
                <w:rFonts w:ascii="Times New Roman" w:hAnsi="Times New Roman"/>
                <w:color w:val="000000"/>
                <w:sz w:val="18"/>
                <w:szCs w:val="18"/>
              </w:rPr>
              <w:br/>
              <w:t>г) гражданство владельца удостоверения (для лиц без гражданства делается запись "лицо без гражданства");</w:t>
            </w:r>
            <w:r w:rsidRPr="0047354D">
              <w:rPr>
                <w:rFonts w:ascii="Times New Roman" w:hAnsi="Times New Roman"/>
                <w:color w:val="000000"/>
                <w:sz w:val="18"/>
                <w:szCs w:val="18"/>
              </w:rPr>
              <w:br/>
              <w:t>д) пол владельца удостоверения;</w:t>
            </w:r>
            <w:r w:rsidRPr="0047354D">
              <w:rPr>
                <w:rFonts w:ascii="Times New Roman" w:hAnsi="Times New Roman"/>
                <w:color w:val="000000"/>
                <w:sz w:val="18"/>
                <w:szCs w:val="18"/>
              </w:rPr>
              <w:br/>
              <w:t>е) даты выдачи и окончания срока действия удостоверения;</w:t>
            </w:r>
            <w:r w:rsidRPr="0047354D">
              <w:rPr>
                <w:rFonts w:ascii="Times New Roman" w:hAnsi="Times New Roman"/>
                <w:color w:val="000000"/>
                <w:sz w:val="18"/>
                <w:szCs w:val="18"/>
              </w:rPr>
              <w:br/>
              <w:t>ж) наименование территориального органа Федеральной миграционной службы, выдавшего удостоверение;</w:t>
            </w:r>
            <w:r w:rsidRPr="0047354D">
              <w:rPr>
                <w:rFonts w:ascii="Times New Roman" w:hAnsi="Times New Roman"/>
                <w:color w:val="000000"/>
                <w:sz w:val="18"/>
                <w:szCs w:val="18"/>
              </w:rPr>
              <w:br/>
              <w:t>з) номер личного дела лица, признанного беженцем;</w:t>
            </w:r>
            <w:r w:rsidRPr="0047354D">
              <w:rPr>
                <w:rFonts w:ascii="Times New Roman" w:hAnsi="Times New Roman"/>
                <w:color w:val="000000"/>
                <w:sz w:val="18"/>
                <w:szCs w:val="18"/>
              </w:rPr>
              <w:br/>
              <w:t>и) сведения о членах семьи владельца удостоверения, не достигших возраста 18 лет, прибывших с ним;</w:t>
            </w:r>
            <w:r w:rsidRPr="0047354D">
              <w:rPr>
                <w:rFonts w:ascii="Times New Roman" w:hAnsi="Times New Roman"/>
                <w:color w:val="000000"/>
                <w:sz w:val="18"/>
                <w:szCs w:val="18"/>
              </w:rPr>
              <w:br/>
              <w:t>к) отметки о постановке владельца удостоверения на миграционный учет;</w:t>
            </w:r>
            <w:r w:rsidRPr="0047354D">
              <w:rPr>
                <w:rFonts w:ascii="Times New Roman" w:hAnsi="Times New Roman"/>
                <w:color w:val="000000"/>
                <w:sz w:val="18"/>
                <w:szCs w:val="18"/>
              </w:rPr>
              <w:br/>
              <w:t>л) записи о продлении срока действия удостоверения;</w:t>
            </w:r>
            <w:r w:rsidRPr="0047354D">
              <w:rPr>
                <w:rFonts w:ascii="Times New Roman" w:hAnsi="Times New Roman"/>
                <w:color w:val="000000"/>
                <w:sz w:val="18"/>
                <w:szCs w:val="18"/>
              </w:rPr>
              <w:br/>
              <w:t>м) наименование территориального органа Федеральной миграционной службы, продлившего срок действия удостоверения;</w:t>
            </w:r>
            <w:r w:rsidRPr="0047354D">
              <w:rPr>
                <w:rFonts w:ascii="Times New Roman" w:hAnsi="Times New Roman"/>
                <w:color w:val="000000"/>
                <w:sz w:val="18"/>
                <w:szCs w:val="18"/>
              </w:rPr>
              <w:br/>
              <w:t>н) сведения о семейном положении владельца удостоверения.</w:t>
            </w:r>
            <w:r w:rsidRPr="0047354D">
              <w:rPr>
                <w:rFonts w:ascii="Times New Roman" w:hAnsi="Times New Roman"/>
                <w:color w:val="000000"/>
                <w:sz w:val="18"/>
                <w:szCs w:val="18"/>
              </w:rPr>
              <w:br/>
              <w:t xml:space="preserve">В удостоверении делаются отметки органов записи актов гражданского состояния. </w:t>
            </w:r>
            <w:r w:rsidRPr="0047354D">
              <w:rPr>
                <w:rFonts w:ascii="Times New Roman" w:hAnsi="Times New Roman"/>
                <w:color w:val="000000"/>
                <w:sz w:val="18"/>
                <w:szCs w:val="18"/>
              </w:rPr>
              <w:br/>
              <w:t xml:space="preserve">В удостоверение вклеивается черно-белая фотография владельца удостоверения анфас без головного убора </w:t>
            </w:r>
            <w:r w:rsidRPr="0047354D">
              <w:rPr>
                <w:rFonts w:ascii="Times New Roman" w:hAnsi="Times New Roman"/>
                <w:color w:val="000000"/>
                <w:sz w:val="18"/>
                <w:szCs w:val="18"/>
              </w:rPr>
              <w:lastRenderedPageBreak/>
              <w:t>размером 35 x 45 мм, изготовленная на белой матовой бумаге. Допускается использование фотографий в головных уборах, не скрывающих овал лица, если религиозные убеждения владельца удостоверения не позволяют показываться перед посторонними лицами без головных уборов.</w:t>
            </w:r>
          </w:p>
        </w:tc>
        <w:tc>
          <w:tcPr>
            <w:tcW w:w="1134" w:type="dxa"/>
            <w:vMerge/>
            <w:shd w:val="clear" w:color="auto" w:fill="auto"/>
            <w:hideMark/>
          </w:tcPr>
          <w:p w:rsidR="00C22219" w:rsidRPr="004B7A71" w:rsidRDefault="00C22219" w:rsidP="004B7A71">
            <w:pPr>
              <w:spacing w:after="0" w:line="240" w:lineRule="auto"/>
              <w:jc w:val="center"/>
              <w:rPr>
                <w:rFonts w:ascii="Times New Roman" w:hAnsi="Times New Roman"/>
                <w:bCs/>
                <w:sz w:val="18"/>
                <w:szCs w:val="18"/>
              </w:rPr>
            </w:pPr>
          </w:p>
        </w:tc>
        <w:tc>
          <w:tcPr>
            <w:tcW w:w="1276" w:type="dxa"/>
            <w:vMerge/>
            <w:shd w:val="clear" w:color="auto" w:fill="auto"/>
            <w:hideMark/>
          </w:tcPr>
          <w:p w:rsidR="00C22219" w:rsidRPr="004B7A71" w:rsidRDefault="00C22219" w:rsidP="004B7A71">
            <w:pPr>
              <w:spacing w:after="0" w:line="240" w:lineRule="auto"/>
              <w:jc w:val="center"/>
              <w:rPr>
                <w:rFonts w:ascii="Times New Roman" w:hAnsi="Times New Roman"/>
                <w:bCs/>
                <w:color w:val="000000"/>
                <w:sz w:val="18"/>
                <w:szCs w:val="18"/>
              </w:rPr>
            </w:pPr>
          </w:p>
        </w:tc>
      </w:tr>
      <w:tr w:rsidR="00C22219" w:rsidRPr="001B2395" w:rsidTr="00C22219">
        <w:trPr>
          <w:trHeight w:val="404"/>
          <w:jc w:val="center"/>
        </w:trPr>
        <w:tc>
          <w:tcPr>
            <w:tcW w:w="700" w:type="dxa"/>
            <w:vMerge/>
            <w:shd w:val="clear" w:color="auto" w:fill="auto"/>
            <w:hideMark/>
          </w:tcPr>
          <w:p w:rsidR="00C22219" w:rsidRDefault="00C22219" w:rsidP="00F53884">
            <w:pPr>
              <w:spacing w:after="0" w:line="240" w:lineRule="auto"/>
              <w:jc w:val="center"/>
              <w:rPr>
                <w:rFonts w:ascii="Times New Roman" w:hAnsi="Times New Roman"/>
                <w:b/>
                <w:bCs/>
                <w:color w:val="000000"/>
                <w:sz w:val="18"/>
                <w:szCs w:val="18"/>
              </w:rPr>
            </w:pPr>
          </w:p>
        </w:tc>
        <w:tc>
          <w:tcPr>
            <w:tcW w:w="1367" w:type="dxa"/>
            <w:vMerge/>
            <w:shd w:val="clear" w:color="auto" w:fill="auto"/>
          </w:tcPr>
          <w:p w:rsidR="00C22219" w:rsidRPr="00901225" w:rsidRDefault="00C22219" w:rsidP="00901225">
            <w:pPr>
              <w:spacing w:after="0" w:line="240" w:lineRule="auto"/>
              <w:rPr>
                <w:rFonts w:ascii="Times New Roman" w:hAnsi="Times New Roman"/>
                <w:sz w:val="18"/>
                <w:szCs w:val="18"/>
              </w:rPr>
            </w:pPr>
          </w:p>
        </w:tc>
        <w:tc>
          <w:tcPr>
            <w:tcW w:w="2551" w:type="dxa"/>
            <w:shd w:val="clear" w:color="auto" w:fill="auto"/>
          </w:tcPr>
          <w:p w:rsidR="00C22219" w:rsidRPr="0047354D" w:rsidRDefault="00C22219" w:rsidP="00500C13">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Вид на жительство лица без гражданства.</w:t>
            </w:r>
          </w:p>
        </w:tc>
        <w:tc>
          <w:tcPr>
            <w:tcW w:w="2268" w:type="dxa"/>
            <w:shd w:val="clear" w:color="auto" w:fill="auto"/>
            <w:hideMark/>
          </w:tcPr>
          <w:p w:rsidR="00C22219" w:rsidRPr="008902CA" w:rsidRDefault="00C22219" w:rsidP="00500C13">
            <w:pPr>
              <w:spacing w:after="0" w:line="240" w:lineRule="auto"/>
              <w:rPr>
                <w:rFonts w:ascii="Times New Roman" w:hAnsi="Times New Roman"/>
                <w:iCs/>
                <w:color w:val="000000"/>
                <w:sz w:val="18"/>
                <w:szCs w:val="18"/>
              </w:rPr>
            </w:pPr>
          </w:p>
        </w:tc>
        <w:tc>
          <w:tcPr>
            <w:tcW w:w="1985" w:type="dxa"/>
            <w:shd w:val="clear" w:color="auto" w:fill="auto"/>
            <w:hideMark/>
          </w:tcPr>
          <w:p w:rsidR="00C22219" w:rsidRDefault="00C22219" w:rsidP="00500C13">
            <w:pPr>
              <w:spacing w:after="0" w:line="240" w:lineRule="auto"/>
            </w:pPr>
            <w:r w:rsidRPr="00482F29">
              <w:rPr>
                <w:rFonts w:ascii="Times New Roman" w:hAnsi="Times New Roman"/>
                <w:iCs/>
                <w:color w:val="000000"/>
                <w:sz w:val="18"/>
                <w:szCs w:val="18"/>
              </w:rPr>
              <w:t>представляется в случае отнесения заявителя к соответствующей категории</w:t>
            </w:r>
          </w:p>
        </w:tc>
        <w:tc>
          <w:tcPr>
            <w:tcW w:w="3453" w:type="dxa"/>
            <w:shd w:val="clear" w:color="auto" w:fill="auto"/>
            <w:hideMark/>
          </w:tcPr>
          <w:p w:rsidR="00C22219" w:rsidRPr="0047354D" w:rsidRDefault="00C22219" w:rsidP="00500C13">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 xml:space="preserve">Вид на жительство содержит следующие 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вида на жительство, срок действия вида на жительство, наименование органа исполнительной власти, выдавшего вид на жительство, и оформляется в виде документа по форме, утверждаемой федеральным органом исполнительной власти в сфере миграции. Документ не должен содержать подчисток, приписок, зачеркнутых слов и других исправлений. повреждений, наличие которых не позволяет однозначно истолковать их содержание. </w:t>
            </w:r>
          </w:p>
        </w:tc>
        <w:tc>
          <w:tcPr>
            <w:tcW w:w="1134" w:type="dxa"/>
            <w:vMerge/>
            <w:shd w:val="clear" w:color="auto" w:fill="auto"/>
            <w:hideMark/>
          </w:tcPr>
          <w:p w:rsidR="00C22219" w:rsidRPr="004B7A71" w:rsidRDefault="00C22219" w:rsidP="004B7A71">
            <w:pPr>
              <w:spacing w:after="0" w:line="240" w:lineRule="auto"/>
              <w:jc w:val="center"/>
              <w:rPr>
                <w:rFonts w:ascii="Times New Roman" w:hAnsi="Times New Roman"/>
                <w:bCs/>
                <w:sz w:val="18"/>
                <w:szCs w:val="18"/>
              </w:rPr>
            </w:pPr>
          </w:p>
        </w:tc>
        <w:tc>
          <w:tcPr>
            <w:tcW w:w="1276" w:type="dxa"/>
            <w:vMerge/>
            <w:shd w:val="clear" w:color="auto" w:fill="auto"/>
            <w:hideMark/>
          </w:tcPr>
          <w:p w:rsidR="00C22219" w:rsidRPr="004B7A71" w:rsidRDefault="00C22219" w:rsidP="004B7A71">
            <w:pPr>
              <w:spacing w:after="0" w:line="240" w:lineRule="auto"/>
              <w:jc w:val="center"/>
              <w:rPr>
                <w:rFonts w:ascii="Times New Roman" w:hAnsi="Times New Roman"/>
                <w:bCs/>
                <w:color w:val="000000"/>
                <w:sz w:val="18"/>
                <w:szCs w:val="18"/>
              </w:rPr>
            </w:pPr>
          </w:p>
        </w:tc>
      </w:tr>
      <w:tr w:rsidR="00C22219" w:rsidRPr="001B2395" w:rsidTr="00C22219">
        <w:trPr>
          <w:trHeight w:val="404"/>
          <w:jc w:val="center"/>
        </w:trPr>
        <w:tc>
          <w:tcPr>
            <w:tcW w:w="700" w:type="dxa"/>
            <w:vMerge/>
            <w:shd w:val="clear" w:color="auto" w:fill="auto"/>
            <w:hideMark/>
          </w:tcPr>
          <w:p w:rsidR="00C22219" w:rsidRDefault="00C22219" w:rsidP="00F53884">
            <w:pPr>
              <w:spacing w:after="0" w:line="240" w:lineRule="auto"/>
              <w:jc w:val="center"/>
              <w:rPr>
                <w:rFonts w:ascii="Times New Roman" w:hAnsi="Times New Roman"/>
                <w:b/>
                <w:bCs/>
                <w:color w:val="000000"/>
                <w:sz w:val="18"/>
                <w:szCs w:val="18"/>
              </w:rPr>
            </w:pPr>
          </w:p>
        </w:tc>
        <w:tc>
          <w:tcPr>
            <w:tcW w:w="1367" w:type="dxa"/>
            <w:vMerge/>
            <w:shd w:val="clear" w:color="auto" w:fill="auto"/>
          </w:tcPr>
          <w:p w:rsidR="00C22219" w:rsidRPr="00901225" w:rsidRDefault="00C22219" w:rsidP="00901225">
            <w:pPr>
              <w:spacing w:after="0" w:line="240" w:lineRule="auto"/>
              <w:rPr>
                <w:rFonts w:ascii="Times New Roman" w:hAnsi="Times New Roman"/>
                <w:sz w:val="18"/>
                <w:szCs w:val="18"/>
              </w:rPr>
            </w:pPr>
          </w:p>
        </w:tc>
        <w:tc>
          <w:tcPr>
            <w:tcW w:w="2551" w:type="dxa"/>
            <w:shd w:val="clear" w:color="auto" w:fill="auto"/>
          </w:tcPr>
          <w:p w:rsidR="00C22219" w:rsidRPr="0047354D" w:rsidRDefault="00C22219" w:rsidP="00500C13">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Вид на жительство иностранного гражданина и действительных документов, удостоверяющих его личность и признаваемых Российской Федерацией в этом качестве;</w:t>
            </w:r>
          </w:p>
        </w:tc>
        <w:tc>
          <w:tcPr>
            <w:tcW w:w="2268" w:type="dxa"/>
            <w:shd w:val="clear" w:color="auto" w:fill="auto"/>
            <w:hideMark/>
          </w:tcPr>
          <w:p w:rsidR="00C22219" w:rsidRPr="008902CA" w:rsidRDefault="00C22219" w:rsidP="00500C13">
            <w:pPr>
              <w:spacing w:after="0" w:line="240" w:lineRule="auto"/>
              <w:rPr>
                <w:rFonts w:ascii="Times New Roman" w:hAnsi="Times New Roman"/>
                <w:iCs/>
                <w:color w:val="000000"/>
                <w:sz w:val="18"/>
                <w:szCs w:val="18"/>
              </w:rPr>
            </w:pPr>
          </w:p>
        </w:tc>
        <w:tc>
          <w:tcPr>
            <w:tcW w:w="1985" w:type="dxa"/>
            <w:shd w:val="clear" w:color="auto" w:fill="auto"/>
            <w:hideMark/>
          </w:tcPr>
          <w:p w:rsidR="00C22219" w:rsidRDefault="00C22219" w:rsidP="00500C13">
            <w:pPr>
              <w:spacing w:after="0" w:line="240" w:lineRule="auto"/>
            </w:pPr>
            <w:r w:rsidRPr="00482F29">
              <w:rPr>
                <w:rFonts w:ascii="Times New Roman" w:hAnsi="Times New Roman"/>
                <w:iCs/>
                <w:color w:val="000000"/>
                <w:sz w:val="18"/>
                <w:szCs w:val="18"/>
              </w:rPr>
              <w:t>представляется в случае отнесения заявителя к соответствующей категории</w:t>
            </w:r>
          </w:p>
        </w:tc>
        <w:tc>
          <w:tcPr>
            <w:tcW w:w="3453" w:type="dxa"/>
            <w:shd w:val="clear" w:color="auto" w:fill="auto"/>
            <w:hideMark/>
          </w:tcPr>
          <w:p w:rsidR="00C22219" w:rsidRDefault="00C22219" w:rsidP="00500C13">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Бланк вида на жительство , выдаваемого иностранному гражданину (далее именуется - бланк) размером 125 x 88 мм содержит 16 страниц (без обложки), прошитых нитью по линии сгиба.</w:t>
            </w:r>
            <w:r w:rsidRPr="0047354D">
              <w:rPr>
                <w:rFonts w:ascii="Times New Roman" w:hAnsi="Times New Roman"/>
                <w:color w:val="000000"/>
                <w:sz w:val="18"/>
                <w:szCs w:val="18"/>
              </w:rPr>
              <w:br/>
              <w:t>Серия и номер бланка воспроизведены в нижней части 1, 3, 7, 8, 9, 10, 11, 12 и 16 страниц, а также на внутренней странице задней части обложки в верхнем правом углу. Серия бланка обозначается числами "82" и "83", номера представл</w:t>
            </w:r>
            <w:r>
              <w:rPr>
                <w:rFonts w:ascii="Times New Roman" w:hAnsi="Times New Roman"/>
                <w:color w:val="000000"/>
                <w:sz w:val="18"/>
                <w:szCs w:val="18"/>
              </w:rPr>
              <w:t>яют собой 7-разрядное число.</w:t>
            </w:r>
            <w:r>
              <w:rPr>
                <w:rFonts w:ascii="Times New Roman" w:hAnsi="Times New Roman"/>
                <w:color w:val="000000"/>
                <w:sz w:val="18"/>
                <w:szCs w:val="18"/>
              </w:rPr>
              <w:br/>
            </w:r>
            <w:r w:rsidRPr="0047354D">
              <w:rPr>
                <w:rFonts w:ascii="Times New Roman" w:hAnsi="Times New Roman"/>
                <w:color w:val="000000"/>
                <w:sz w:val="18"/>
                <w:szCs w:val="18"/>
              </w:rPr>
              <w:t xml:space="preserve">Обложка бланка, синего цвета, изготавливается из износостойкого материала. а обложке бланка в верхней части в 2 строки размещена надпись "Российская Федерация", в центре воспроизводится золотистый тисненый Государственный герб Российской Федерации (далее именуется - герб) на щите. Под изображением герба в 3 </w:t>
            </w:r>
            <w:r w:rsidRPr="0047354D">
              <w:rPr>
                <w:rFonts w:ascii="Times New Roman" w:hAnsi="Times New Roman"/>
                <w:color w:val="000000"/>
                <w:sz w:val="18"/>
                <w:szCs w:val="18"/>
              </w:rPr>
              <w:lastRenderedPageBreak/>
              <w:t>строки размещена надпись "Вид на жительст</w:t>
            </w:r>
            <w:r>
              <w:rPr>
                <w:rFonts w:ascii="Times New Roman" w:hAnsi="Times New Roman"/>
                <w:color w:val="000000"/>
                <w:sz w:val="18"/>
                <w:szCs w:val="18"/>
              </w:rPr>
              <w:t>во иностранного гражданина".</w:t>
            </w:r>
            <w:r>
              <w:rPr>
                <w:rFonts w:ascii="Times New Roman" w:hAnsi="Times New Roman"/>
                <w:color w:val="000000"/>
                <w:sz w:val="18"/>
                <w:szCs w:val="18"/>
              </w:rPr>
              <w:br/>
            </w:r>
            <w:r w:rsidRPr="0047354D">
              <w:rPr>
                <w:rFonts w:ascii="Times New Roman" w:hAnsi="Times New Roman"/>
                <w:color w:val="000000"/>
                <w:sz w:val="18"/>
                <w:szCs w:val="18"/>
              </w:rPr>
              <w:t>Страницы 4 - 8 и 13 предназначены для размещения служебных отметок, в том числе отметки налогового органа об идентификационном номере налогоплательщика, отметки о регистрации и перереги</w:t>
            </w:r>
            <w:r>
              <w:rPr>
                <w:rFonts w:ascii="Times New Roman" w:hAnsi="Times New Roman"/>
                <w:color w:val="000000"/>
                <w:sz w:val="18"/>
                <w:szCs w:val="18"/>
              </w:rPr>
              <w:t>страции по месту жительства.</w:t>
            </w:r>
            <w:r>
              <w:rPr>
                <w:rFonts w:ascii="Times New Roman" w:hAnsi="Times New Roman"/>
                <w:color w:val="000000"/>
                <w:sz w:val="18"/>
                <w:szCs w:val="18"/>
              </w:rPr>
              <w:br/>
            </w:r>
            <w:r w:rsidRPr="0047354D">
              <w:rPr>
                <w:rFonts w:ascii="Times New Roman" w:hAnsi="Times New Roman"/>
                <w:color w:val="000000"/>
                <w:sz w:val="18"/>
                <w:szCs w:val="18"/>
              </w:rPr>
              <w:t xml:space="preserve">Страницы 9 - 12 предназначены для размещения служебной отметки </w:t>
            </w:r>
            <w:r>
              <w:rPr>
                <w:rFonts w:ascii="Times New Roman" w:hAnsi="Times New Roman"/>
                <w:color w:val="000000"/>
                <w:sz w:val="18"/>
                <w:szCs w:val="18"/>
              </w:rPr>
              <w:t>о продлении вида на жительство.</w:t>
            </w:r>
          </w:p>
          <w:p w:rsidR="00C22219" w:rsidRDefault="00C22219" w:rsidP="00500C13">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На странице 16 буквами "М.П." обозначено место для печати и размещен следующий текст:</w:t>
            </w:r>
            <w:r>
              <w:rPr>
                <w:rFonts w:ascii="Times New Roman" w:hAnsi="Times New Roman"/>
                <w:color w:val="000000"/>
                <w:sz w:val="18"/>
                <w:szCs w:val="18"/>
              </w:rPr>
              <w:t xml:space="preserve"> </w:t>
            </w:r>
            <w:r w:rsidRPr="0047354D">
              <w:rPr>
                <w:rFonts w:ascii="Times New Roman" w:hAnsi="Times New Roman"/>
                <w:color w:val="000000"/>
                <w:sz w:val="18"/>
                <w:szCs w:val="18"/>
              </w:rPr>
              <w:t>"Вид на жительство иностранного гражданина</w:t>
            </w:r>
            <w:r>
              <w:rPr>
                <w:rFonts w:ascii="Times New Roman" w:hAnsi="Times New Roman"/>
                <w:color w:val="000000"/>
                <w:sz w:val="18"/>
                <w:szCs w:val="18"/>
              </w:rPr>
              <w:t xml:space="preserve">, </w:t>
            </w:r>
            <w:r w:rsidRPr="0047354D">
              <w:rPr>
                <w:rFonts w:ascii="Times New Roman" w:hAnsi="Times New Roman"/>
                <w:color w:val="000000"/>
                <w:sz w:val="18"/>
                <w:szCs w:val="18"/>
              </w:rPr>
              <w:t>Номер, дата принятия решения</w:t>
            </w:r>
            <w:r>
              <w:rPr>
                <w:rFonts w:ascii="Times New Roman" w:hAnsi="Times New Roman"/>
                <w:color w:val="000000"/>
                <w:sz w:val="18"/>
                <w:szCs w:val="18"/>
              </w:rPr>
              <w:t xml:space="preserve">, Дата выдачи документа, </w:t>
            </w:r>
            <w:r w:rsidRPr="0047354D">
              <w:rPr>
                <w:rFonts w:ascii="Times New Roman" w:hAnsi="Times New Roman"/>
                <w:color w:val="000000"/>
                <w:sz w:val="18"/>
                <w:szCs w:val="18"/>
              </w:rPr>
              <w:t>Действителен по</w:t>
            </w:r>
            <w:r>
              <w:rPr>
                <w:rFonts w:ascii="Times New Roman" w:hAnsi="Times New Roman"/>
                <w:color w:val="000000"/>
                <w:sz w:val="18"/>
                <w:szCs w:val="18"/>
              </w:rPr>
              <w:t xml:space="preserve">, </w:t>
            </w:r>
            <w:r w:rsidRPr="0047354D">
              <w:rPr>
                <w:rFonts w:ascii="Times New Roman" w:hAnsi="Times New Roman"/>
                <w:color w:val="000000"/>
                <w:sz w:val="18"/>
                <w:szCs w:val="18"/>
              </w:rPr>
              <w:t>Подпись, фамилия должностного лица.".</w:t>
            </w:r>
          </w:p>
          <w:p w:rsidR="00C22219" w:rsidRPr="0047354D" w:rsidRDefault="00C22219" w:rsidP="00500C13">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7. Внутренняя страница задней части обложки предназначена для размещения персональных данных владельца вида на жительство.</w:t>
            </w:r>
            <w:r>
              <w:rPr>
                <w:rFonts w:ascii="Times New Roman" w:hAnsi="Times New Roman"/>
                <w:color w:val="000000"/>
                <w:sz w:val="18"/>
                <w:szCs w:val="18"/>
              </w:rPr>
              <w:t xml:space="preserve"> </w:t>
            </w:r>
            <w:r w:rsidRPr="0047354D">
              <w:rPr>
                <w:rFonts w:ascii="Times New Roman" w:hAnsi="Times New Roman"/>
                <w:color w:val="000000"/>
                <w:sz w:val="18"/>
                <w:szCs w:val="18"/>
              </w:rPr>
              <w:t>На оставшейся части страницы размещаются фотография владельца вида на жительство размером 35 x 45 мм</w:t>
            </w:r>
          </w:p>
        </w:tc>
        <w:tc>
          <w:tcPr>
            <w:tcW w:w="1134" w:type="dxa"/>
            <w:vMerge/>
            <w:shd w:val="clear" w:color="auto" w:fill="auto"/>
            <w:hideMark/>
          </w:tcPr>
          <w:p w:rsidR="00C22219" w:rsidRPr="004B7A71" w:rsidRDefault="00C22219" w:rsidP="004B7A71">
            <w:pPr>
              <w:spacing w:after="0" w:line="240" w:lineRule="auto"/>
              <w:jc w:val="center"/>
              <w:rPr>
                <w:rFonts w:ascii="Times New Roman" w:hAnsi="Times New Roman"/>
                <w:bCs/>
                <w:sz w:val="18"/>
                <w:szCs w:val="18"/>
              </w:rPr>
            </w:pPr>
          </w:p>
        </w:tc>
        <w:tc>
          <w:tcPr>
            <w:tcW w:w="1276" w:type="dxa"/>
            <w:vMerge/>
            <w:shd w:val="clear" w:color="auto" w:fill="auto"/>
            <w:hideMark/>
          </w:tcPr>
          <w:p w:rsidR="00C22219" w:rsidRPr="004B7A71" w:rsidRDefault="00C22219" w:rsidP="004B7A71">
            <w:pPr>
              <w:spacing w:after="0" w:line="240" w:lineRule="auto"/>
              <w:jc w:val="center"/>
              <w:rPr>
                <w:rFonts w:ascii="Times New Roman" w:hAnsi="Times New Roman"/>
                <w:bCs/>
                <w:color w:val="000000"/>
                <w:sz w:val="18"/>
                <w:szCs w:val="18"/>
              </w:rPr>
            </w:pPr>
          </w:p>
        </w:tc>
      </w:tr>
      <w:tr w:rsidR="00C22219" w:rsidRPr="001B2395" w:rsidTr="00C22219">
        <w:trPr>
          <w:trHeight w:val="20"/>
          <w:jc w:val="center"/>
        </w:trPr>
        <w:tc>
          <w:tcPr>
            <w:tcW w:w="700" w:type="dxa"/>
            <w:shd w:val="clear" w:color="auto" w:fill="auto"/>
            <w:hideMark/>
          </w:tcPr>
          <w:p w:rsidR="00C22219" w:rsidRDefault="00C22219" w:rsidP="00F53884">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lastRenderedPageBreak/>
              <w:t>4</w:t>
            </w:r>
          </w:p>
        </w:tc>
        <w:tc>
          <w:tcPr>
            <w:tcW w:w="1367" w:type="dxa"/>
            <w:shd w:val="clear" w:color="auto" w:fill="auto"/>
          </w:tcPr>
          <w:p w:rsidR="00C22219" w:rsidRPr="00901225" w:rsidRDefault="00C22219" w:rsidP="006A75F0">
            <w:pPr>
              <w:spacing w:after="0" w:line="240" w:lineRule="auto"/>
              <w:rPr>
                <w:rFonts w:ascii="Times New Roman" w:hAnsi="Times New Roman"/>
                <w:sz w:val="18"/>
                <w:szCs w:val="18"/>
              </w:rPr>
            </w:pPr>
            <w:r w:rsidRPr="00901225">
              <w:rPr>
                <w:rFonts w:ascii="Times New Roman" w:hAnsi="Times New Roman"/>
                <w:sz w:val="18"/>
                <w:szCs w:val="18"/>
              </w:rPr>
              <w:t>схема расположения земельного участка</w:t>
            </w:r>
          </w:p>
          <w:p w:rsidR="00C22219" w:rsidRPr="00901225" w:rsidRDefault="00C22219" w:rsidP="00AA0980">
            <w:pPr>
              <w:spacing w:after="0" w:line="240" w:lineRule="auto"/>
              <w:jc w:val="both"/>
              <w:rPr>
                <w:rFonts w:ascii="Times New Roman" w:hAnsi="Times New Roman"/>
                <w:sz w:val="18"/>
                <w:szCs w:val="18"/>
              </w:rPr>
            </w:pPr>
          </w:p>
        </w:tc>
        <w:tc>
          <w:tcPr>
            <w:tcW w:w="2551" w:type="dxa"/>
            <w:shd w:val="clear" w:color="auto" w:fill="auto"/>
          </w:tcPr>
          <w:p w:rsidR="00C22219" w:rsidRPr="00901225" w:rsidRDefault="00C22219" w:rsidP="00F53884">
            <w:pPr>
              <w:spacing w:after="0" w:line="240" w:lineRule="auto"/>
              <w:jc w:val="both"/>
              <w:rPr>
                <w:rFonts w:ascii="Times New Roman" w:hAnsi="Times New Roman"/>
                <w:bCs/>
                <w:color w:val="000000"/>
                <w:sz w:val="18"/>
                <w:szCs w:val="18"/>
              </w:rPr>
            </w:pPr>
            <w:r w:rsidRPr="00901225">
              <w:rPr>
                <w:rFonts w:ascii="Times New Roman" w:hAnsi="Times New Roman"/>
                <w:bCs/>
                <w:color w:val="000000"/>
                <w:sz w:val="18"/>
                <w:szCs w:val="18"/>
              </w:rPr>
              <w:t>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tc>
        <w:tc>
          <w:tcPr>
            <w:tcW w:w="2268" w:type="dxa"/>
            <w:shd w:val="clear" w:color="auto" w:fill="auto"/>
            <w:hideMark/>
          </w:tcPr>
          <w:p w:rsidR="00C22219" w:rsidRPr="0065635F" w:rsidRDefault="00C22219" w:rsidP="0065635F">
            <w:pPr>
              <w:spacing w:after="0" w:line="240" w:lineRule="auto"/>
              <w:rPr>
                <w:rFonts w:ascii="Times New Roman" w:hAnsi="Times New Roman"/>
                <w:bCs/>
                <w:color w:val="000000"/>
                <w:sz w:val="18"/>
                <w:szCs w:val="18"/>
              </w:rPr>
            </w:pPr>
            <w:r w:rsidRPr="0065635F">
              <w:rPr>
                <w:rFonts w:ascii="Times New Roman" w:hAnsi="Times New Roman"/>
                <w:bCs/>
                <w:color w:val="000000"/>
                <w:sz w:val="18"/>
                <w:szCs w:val="18"/>
              </w:rPr>
              <w:t>1 (один) экземпляр, подлинник</w:t>
            </w:r>
          </w:p>
          <w:p w:rsidR="00C22219" w:rsidRPr="0065635F" w:rsidRDefault="00C22219" w:rsidP="0065635F">
            <w:pPr>
              <w:spacing w:after="0" w:line="240" w:lineRule="auto"/>
              <w:rPr>
                <w:rFonts w:ascii="Times New Roman" w:hAnsi="Times New Roman"/>
                <w:bCs/>
                <w:color w:val="000000"/>
                <w:sz w:val="18"/>
                <w:szCs w:val="18"/>
              </w:rPr>
            </w:pPr>
            <w:r w:rsidRPr="0065635F">
              <w:rPr>
                <w:rFonts w:ascii="Times New Roman" w:hAnsi="Times New Roman"/>
                <w:bCs/>
                <w:color w:val="000000"/>
                <w:sz w:val="18"/>
                <w:szCs w:val="18"/>
              </w:rPr>
              <w:t>Действия:</w:t>
            </w:r>
          </w:p>
          <w:p w:rsidR="00C22219" w:rsidRPr="001B2395" w:rsidRDefault="00C22219" w:rsidP="0065635F">
            <w:pPr>
              <w:spacing w:after="0" w:line="240" w:lineRule="auto"/>
              <w:rPr>
                <w:rFonts w:ascii="Times New Roman" w:hAnsi="Times New Roman"/>
                <w:bCs/>
                <w:color w:val="000000"/>
                <w:sz w:val="18"/>
                <w:szCs w:val="18"/>
              </w:rPr>
            </w:pPr>
            <w:r w:rsidRPr="0065635F">
              <w:rPr>
                <w:rFonts w:ascii="Times New Roman" w:hAnsi="Times New Roman"/>
                <w:bCs/>
                <w:color w:val="000000"/>
                <w:sz w:val="18"/>
                <w:szCs w:val="18"/>
              </w:rPr>
              <w:t>Формирование в дело</w:t>
            </w:r>
          </w:p>
        </w:tc>
        <w:tc>
          <w:tcPr>
            <w:tcW w:w="1985" w:type="dxa"/>
            <w:shd w:val="clear" w:color="auto" w:fill="auto"/>
            <w:hideMark/>
          </w:tcPr>
          <w:p w:rsidR="00C22219" w:rsidRPr="0065635F" w:rsidRDefault="00C22219" w:rsidP="00901225">
            <w:pPr>
              <w:spacing w:after="0" w:line="240" w:lineRule="auto"/>
              <w:ind w:firstLine="34"/>
              <w:jc w:val="center"/>
              <w:rPr>
                <w:rFonts w:ascii="Times New Roman" w:hAnsi="Times New Roman"/>
                <w:bCs/>
                <w:color w:val="000000"/>
                <w:sz w:val="18"/>
                <w:szCs w:val="18"/>
              </w:rPr>
            </w:pPr>
            <w:r w:rsidRPr="0065635F">
              <w:rPr>
                <w:rFonts w:ascii="Times New Roman" w:hAnsi="Times New Roman"/>
                <w:bCs/>
                <w:color w:val="000000"/>
                <w:sz w:val="18"/>
                <w:szCs w:val="18"/>
              </w:rPr>
              <w:t>нет</w:t>
            </w:r>
          </w:p>
        </w:tc>
        <w:tc>
          <w:tcPr>
            <w:tcW w:w="3453" w:type="dxa"/>
            <w:shd w:val="clear" w:color="auto" w:fill="auto"/>
            <w:hideMark/>
          </w:tcPr>
          <w:p w:rsidR="00C22219" w:rsidRPr="001B2395" w:rsidRDefault="00C22219" w:rsidP="00901225">
            <w:pPr>
              <w:spacing w:after="0" w:line="240" w:lineRule="auto"/>
              <w:jc w:val="both"/>
              <w:rPr>
                <w:rFonts w:ascii="Times New Roman" w:hAnsi="Times New Roman"/>
                <w:bCs/>
                <w:color w:val="000000"/>
                <w:sz w:val="18"/>
                <w:szCs w:val="18"/>
              </w:rPr>
            </w:pPr>
          </w:p>
        </w:tc>
        <w:tc>
          <w:tcPr>
            <w:tcW w:w="1134" w:type="dxa"/>
            <w:shd w:val="clear" w:color="auto" w:fill="auto"/>
            <w:hideMark/>
          </w:tcPr>
          <w:p w:rsidR="00C22219" w:rsidRPr="001B2395" w:rsidRDefault="00C22219" w:rsidP="004B7A7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c>
          <w:tcPr>
            <w:tcW w:w="1276" w:type="dxa"/>
            <w:shd w:val="clear" w:color="auto" w:fill="auto"/>
            <w:hideMark/>
          </w:tcPr>
          <w:p w:rsidR="00C22219" w:rsidRPr="001B2395" w:rsidRDefault="00C22219" w:rsidP="004B7A7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r>
      <w:tr w:rsidR="00C22219" w:rsidRPr="001B2395" w:rsidTr="00C22219">
        <w:trPr>
          <w:trHeight w:val="20"/>
          <w:jc w:val="center"/>
        </w:trPr>
        <w:tc>
          <w:tcPr>
            <w:tcW w:w="14734" w:type="dxa"/>
            <w:gridSpan w:val="8"/>
            <w:shd w:val="clear" w:color="auto" w:fill="auto"/>
            <w:vAlign w:val="center"/>
          </w:tcPr>
          <w:p w:rsidR="00C22219" w:rsidRPr="00FD7073" w:rsidRDefault="00C22219" w:rsidP="00901225">
            <w:pPr>
              <w:spacing w:after="0" w:line="240" w:lineRule="auto"/>
              <w:jc w:val="center"/>
              <w:rPr>
                <w:rFonts w:ascii="Times New Roman" w:hAnsi="Times New Roman"/>
                <w:b/>
                <w:bCs/>
                <w:color w:val="000000"/>
                <w:sz w:val="18"/>
                <w:szCs w:val="18"/>
              </w:rPr>
            </w:pPr>
            <w:r w:rsidRPr="00FD7073">
              <w:rPr>
                <w:rFonts w:ascii="Times New Roman" w:hAnsi="Times New Roman"/>
                <w:b/>
                <w:bCs/>
                <w:color w:val="000000"/>
                <w:sz w:val="18"/>
                <w:szCs w:val="18"/>
              </w:rPr>
              <w:t>4) рассмотрение заявления о проведении аукциона по продаже земельного участка (заявитель – физическое лицо);</w:t>
            </w:r>
          </w:p>
          <w:p w:rsidR="00C22219" w:rsidRPr="00FD7073" w:rsidRDefault="00C22219" w:rsidP="00901225">
            <w:pPr>
              <w:spacing w:after="0" w:line="240" w:lineRule="auto"/>
              <w:jc w:val="center"/>
              <w:rPr>
                <w:rFonts w:ascii="Times New Roman" w:hAnsi="Times New Roman"/>
                <w:b/>
                <w:bCs/>
                <w:color w:val="000000"/>
                <w:sz w:val="18"/>
                <w:szCs w:val="18"/>
              </w:rPr>
            </w:pPr>
            <w:r w:rsidRPr="00FD7073">
              <w:rPr>
                <w:rFonts w:ascii="Times New Roman" w:hAnsi="Times New Roman"/>
                <w:b/>
                <w:bCs/>
                <w:color w:val="000000"/>
                <w:sz w:val="18"/>
                <w:szCs w:val="18"/>
              </w:rPr>
              <w:t>5) рассмотрение заявления о проведении аукциона по продаже земельного участка (заявитель – физическое лицо, являющееся индивидуальным предпринимателем);</w:t>
            </w:r>
          </w:p>
          <w:p w:rsidR="00C22219" w:rsidRPr="00FD7073" w:rsidRDefault="00C22219" w:rsidP="00901225">
            <w:pPr>
              <w:spacing w:after="0" w:line="240" w:lineRule="auto"/>
              <w:jc w:val="center"/>
              <w:rPr>
                <w:rFonts w:ascii="Times New Roman" w:hAnsi="Times New Roman"/>
                <w:b/>
                <w:bCs/>
                <w:color w:val="000000"/>
                <w:sz w:val="18"/>
                <w:szCs w:val="18"/>
              </w:rPr>
            </w:pPr>
            <w:r w:rsidRPr="00FD7073">
              <w:rPr>
                <w:rFonts w:ascii="Times New Roman" w:hAnsi="Times New Roman"/>
                <w:b/>
                <w:bCs/>
                <w:color w:val="000000"/>
                <w:sz w:val="18"/>
                <w:szCs w:val="18"/>
              </w:rPr>
              <w:t>6) рассмотрение заявления о проведении аукциона по продаже земельного участка (заявитель – юридическое лицо);</w:t>
            </w:r>
          </w:p>
          <w:p w:rsidR="00C22219" w:rsidRPr="00FD7073" w:rsidRDefault="00C22219" w:rsidP="00901225">
            <w:pPr>
              <w:spacing w:after="0" w:line="240" w:lineRule="auto"/>
              <w:jc w:val="center"/>
              <w:rPr>
                <w:rFonts w:ascii="Times New Roman" w:hAnsi="Times New Roman"/>
                <w:b/>
                <w:bCs/>
                <w:color w:val="000000"/>
                <w:sz w:val="18"/>
                <w:szCs w:val="18"/>
              </w:rPr>
            </w:pPr>
            <w:r w:rsidRPr="00FD7073">
              <w:rPr>
                <w:rFonts w:ascii="Times New Roman" w:hAnsi="Times New Roman"/>
                <w:b/>
                <w:bCs/>
                <w:color w:val="000000"/>
                <w:sz w:val="18"/>
                <w:szCs w:val="18"/>
              </w:rPr>
              <w:t>7) рассмотрение заявления о проведении аукциона на право заключения договора аренды земельного участка (заявитель – физическое лицо);</w:t>
            </w:r>
          </w:p>
          <w:p w:rsidR="00C22219" w:rsidRPr="00FD7073" w:rsidRDefault="00C22219" w:rsidP="00901225">
            <w:pPr>
              <w:spacing w:after="0" w:line="240" w:lineRule="auto"/>
              <w:jc w:val="center"/>
              <w:rPr>
                <w:rFonts w:ascii="Times New Roman" w:hAnsi="Times New Roman"/>
                <w:b/>
                <w:bCs/>
                <w:color w:val="000000"/>
                <w:sz w:val="18"/>
                <w:szCs w:val="18"/>
              </w:rPr>
            </w:pPr>
            <w:r w:rsidRPr="00FD7073">
              <w:rPr>
                <w:rFonts w:ascii="Times New Roman" w:hAnsi="Times New Roman"/>
                <w:b/>
                <w:bCs/>
                <w:color w:val="000000"/>
                <w:sz w:val="18"/>
                <w:szCs w:val="18"/>
              </w:rPr>
              <w:t>8) рассмотрение заявления о проведении аукциона на право заключения договора аренды земельного участка (заявитель – физическое лицо, являющееся индивидуальным предпринимателем);</w:t>
            </w:r>
          </w:p>
          <w:p w:rsidR="00C22219" w:rsidRPr="001B2395" w:rsidRDefault="00C22219" w:rsidP="00901225">
            <w:pPr>
              <w:spacing w:after="0" w:line="240" w:lineRule="auto"/>
              <w:jc w:val="center"/>
              <w:rPr>
                <w:rFonts w:ascii="Times New Roman" w:hAnsi="Times New Roman"/>
                <w:b/>
                <w:bCs/>
                <w:color w:val="000000"/>
                <w:sz w:val="18"/>
                <w:szCs w:val="18"/>
              </w:rPr>
            </w:pPr>
            <w:r w:rsidRPr="00FD7073">
              <w:rPr>
                <w:rFonts w:ascii="Times New Roman" w:hAnsi="Times New Roman"/>
                <w:b/>
                <w:bCs/>
                <w:color w:val="000000"/>
                <w:sz w:val="18"/>
                <w:szCs w:val="18"/>
              </w:rPr>
              <w:t>9) рассмотрение заявления о проведении аукциона на право заключения договора аренды земельного участка (заявитель – физическое лицо)</w:t>
            </w:r>
          </w:p>
        </w:tc>
      </w:tr>
      <w:tr w:rsidR="00C22219" w:rsidRPr="001B2395" w:rsidTr="00C22219">
        <w:trPr>
          <w:trHeight w:val="20"/>
          <w:jc w:val="center"/>
        </w:trPr>
        <w:tc>
          <w:tcPr>
            <w:tcW w:w="700" w:type="dxa"/>
            <w:shd w:val="clear" w:color="auto" w:fill="auto"/>
            <w:hideMark/>
          </w:tcPr>
          <w:p w:rsidR="00C22219" w:rsidRPr="00901225" w:rsidRDefault="00C22219" w:rsidP="00F20B52">
            <w:pPr>
              <w:spacing w:after="0" w:line="240" w:lineRule="auto"/>
              <w:jc w:val="center"/>
              <w:rPr>
                <w:rFonts w:ascii="Times New Roman" w:hAnsi="Times New Roman"/>
                <w:b/>
                <w:bCs/>
                <w:color w:val="000000"/>
                <w:sz w:val="18"/>
                <w:szCs w:val="18"/>
              </w:rPr>
            </w:pPr>
            <w:r w:rsidRPr="00901225">
              <w:rPr>
                <w:rFonts w:ascii="Times New Roman" w:hAnsi="Times New Roman"/>
                <w:b/>
                <w:bCs/>
                <w:color w:val="000000"/>
                <w:sz w:val="18"/>
                <w:szCs w:val="18"/>
              </w:rPr>
              <w:t>1</w:t>
            </w:r>
          </w:p>
        </w:tc>
        <w:tc>
          <w:tcPr>
            <w:tcW w:w="1367" w:type="dxa"/>
            <w:shd w:val="clear" w:color="auto" w:fill="auto"/>
          </w:tcPr>
          <w:p w:rsidR="00C22219" w:rsidRPr="00901225" w:rsidRDefault="00C22219" w:rsidP="00C22219">
            <w:pPr>
              <w:spacing w:after="0" w:line="240" w:lineRule="auto"/>
              <w:jc w:val="both"/>
              <w:rPr>
                <w:rFonts w:ascii="Times New Roman" w:hAnsi="Times New Roman"/>
                <w:sz w:val="18"/>
                <w:szCs w:val="18"/>
              </w:rPr>
            </w:pPr>
            <w:r w:rsidRPr="00901225">
              <w:rPr>
                <w:rFonts w:ascii="Times New Roman" w:hAnsi="Times New Roman"/>
                <w:sz w:val="18"/>
                <w:szCs w:val="18"/>
              </w:rPr>
              <w:t xml:space="preserve">заявление о проведении аукциона </w:t>
            </w:r>
          </w:p>
        </w:tc>
        <w:tc>
          <w:tcPr>
            <w:tcW w:w="2551" w:type="dxa"/>
            <w:shd w:val="clear" w:color="auto" w:fill="auto"/>
          </w:tcPr>
          <w:p w:rsidR="00C22219" w:rsidRPr="00901225" w:rsidRDefault="00C22219" w:rsidP="006A75F0">
            <w:pPr>
              <w:spacing w:after="0" w:line="240" w:lineRule="auto"/>
              <w:jc w:val="both"/>
              <w:rPr>
                <w:rFonts w:ascii="Times New Roman" w:hAnsi="Times New Roman"/>
                <w:bCs/>
                <w:color w:val="000000"/>
                <w:sz w:val="18"/>
                <w:szCs w:val="18"/>
              </w:rPr>
            </w:pPr>
            <w:r w:rsidRPr="00901225">
              <w:rPr>
                <w:rFonts w:ascii="Times New Roman" w:hAnsi="Times New Roman"/>
                <w:bCs/>
                <w:color w:val="000000"/>
                <w:sz w:val="18"/>
                <w:szCs w:val="18"/>
              </w:rPr>
              <w:t>заявление о проведении аукциона</w:t>
            </w:r>
          </w:p>
        </w:tc>
        <w:tc>
          <w:tcPr>
            <w:tcW w:w="2268" w:type="dxa"/>
            <w:shd w:val="clear" w:color="auto" w:fill="auto"/>
            <w:hideMark/>
          </w:tcPr>
          <w:p w:rsidR="00C22219" w:rsidRPr="00901225" w:rsidRDefault="00C22219" w:rsidP="00DC28EE">
            <w:pPr>
              <w:spacing w:after="0" w:line="240" w:lineRule="auto"/>
              <w:rPr>
                <w:rFonts w:ascii="Times New Roman" w:hAnsi="Times New Roman"/>
                <w:bCs/>
                <w:color w:val="000000"/>
                <w:sz w:val="18"/>
                <w:szCs w:val="18"/>
              </w:rPr>
            </w:pPr>
            <w:r w:rsidRPr="00901225">
              <w:rPr>
                <w:rFonts w:ascii="Times New Roman" w:hAnsi="Times New Roman"/>
                <w:bCs/>
                <w:color w:val="000000"/>
                <w:sz w:val="18"/>
                <w:szCs w:val="18"/>
              </w:rPr>
              <w:t>1 (один) экземпляр, подлинник</w:t>
            </w:r>
          </w:p>
          <w:p w:rsidR="00C22219" w:rsidRPr="00901225" w:rsidRDefault="00C22219" w:rsidP="00DC28EE">
            <w:pPr>
              <w:spacing w:after="0" w:line="240" w:lineRule="auto"/>
              <w:rPr>
                <w:rFonts w:ascii="Times New Roman" w:hAnsi="Times New Roman"/>
                <w:bCs/>
                <w:color w:val="000000"/>
                <w:sz w:val="18"/>
                <w:szCs w:val="18"/>
              </w:rPr>
            </w:pPr>
            <w:r w:rsidRPr="00901225">
              <w:rPr>
                <w:rFonts w:ascii="Times New Roman" w:hAnsi="Times New Roman"/>
                <w:bCs/>
                <w:color w:val="000000"/>
                <w:sz w:val="18"/>
                <w:szCs w:val="18"/>
              </w:rPr>
              <w:t>Действия:</w:t>
            </w:r>
          </w:p>
          <w:p w:rsidR="00C22219" w:rsidRPr="00901225" w:rsidRDefault="00C22219" w:rsidP="00DC28EE">
            <w:pPr>
              <w:spacing w:after="0" w:line="240" w:lineRule="auto"/>
              <w:rPr>
                <w:rFonts w:ascii="Times New Roman" w:hAnsi="Times New Roman"/>
                <w:bCs/>
                <w:color w:val="000000"/>
                <w:sz w:val="18"/>
                <w:szCs w:val="18"/>
              </w:rPr>
            </w:pPr>
            <w:r w:rsidRPr="00901225">
              <w:rPr>
                <w:rFonts w:ascii="Times New Roman" w:hAnsi="Times New Roman"/>
                <w:bCs/>
                <w:color w:val="000000"/>
                <w:sz w:val="18"/>
                <w:szCs w:val="18"/>
              </w:rPr>
              <w:t>Формирование в дело</w:t>
            </w:r>
          </w:p>
        </w:tc>
        <w:tc>
          <w:tcPr>
            <w:tcW w:w="1985" w:type="dxa"/>
            <w:shd w:val="clear" w:color="auto" w:fill="auto"/>
            <w:hideMark/>
          </w:tcPr>
          <w:p w:rsidR="00C22219" w:rsidRPr="00901225" w:rsidRDefault="00C22219" w:rsidP="00901225">
            <w:pPr>
              <w:spacing w:after="0" w:line="240" w:lineRule="auto"/>
              <w:jc w:val="center"/>
              <w:rPr>
                <w:rFonts w:ascii="Times New Roman" w:hAnsi="Times New Roman"/>
                <w:sz w:val="18"/>
                <w:szCs w:val="18"/>
              </w:rPr>
            </w:pPr>
            <w:r w:rsidRPr="00901225">
              <w:rPr>
                <w:rFonts w:ascii="Times New Roman" w:hAnsi="Times New Roman"/>
                <w:sz w:val="18"/>
                <w:szCs w:val="18"/>
              </w:rPr>
              <w:t>нет</w:t>
            </w:r>
          </w:p>
        </w:tc>
        <w:tc>
          <w:tcPr>
            <w:tcW w:w="3453" w:type="dxa"/>
            <w:shd w:val="clear" w:color="auto" w:fill="auto"/>
            <w:hideMark/>
          </w:tcPr>
          <w:p w:rsidR="00C22219" w:rsidRPr="00901225" w:rsidRDefault="00C22219" w:rsidP="00DC28EE">
            <w:pPr>
              <w:spacing w:after="0" w:line="240" w:lineRule="auto"/>
              <w:jc w:val="both"/>
              <w:rPr>
                <w:rFonts w:ascii="Times New Roman" w:hAnsi="Times New Roman"/>
                <w:sz w:val="18"/>
                <w:szCs w:val="18"/>
              </w:rPr>
            </w:pPr>
            <w:r w:rsidRPr="00901225">
              <w:rPr>
                <w:rFonts w:ascii="Times New Roman" w:hAnsi="Times New Roman"/>
                <w:sz w:val="18"/>
                <w:szCs w:val="18"/>
              </w:rPr>
              <w:t>Должно содержать подпись заявителя, оттиск печати (для юридических лиц, для индивидуальных предпринимателей - при наличии печати).</w:t>
            </w:r>
          </w:p>
          <w:p w:rsidR="00C22219" w:rsidRPr="00901225" w:rsidRDefault="00C22219" w:rsidP="00DC28EE">
            <w:pPr>
              <w:spacing w:after="0" w:line="240" w:lineRule="auto"/>
              <w:jc w:val="both"/>
              <w:rPr>
                <w:rFonts w:ascii="Times New Roman" w:hAnsi="Times New Roman"/>
                <w:sz w:val="18"/>
                <w:szCs w:val="18"/>
              </w:rPr>
            </w:pPr>
            <w:r w:rsidRPr="00901225">
              <w:rPr>
                <w:rFonts w:ascii="Times New Roman" w:hAnsi="Times New Roman"/>
                <w:sz w:val="18"/>
                <w:szCs w:val="18"/>
              </w:rPr>
              <w:t xml:space="preserve">Текст заявления должен быть написан разборчиво, наименование юридического </w:t>
            </w:r>
            <w:r w:rsidRPr="00901225">
              <w:rPr>
                <w:rFonts w:ascii="Times New Roman" w:hAnsi="Times New Roman"/>
                <w:sz w:val="18"/>
                <w:szCs w:val="18"/>
              </w:rPr>
              <w:lastRenderedPageBreak/>
              <w:t>лица - без сокращения, с указанием его места нахождения. Фамилия, имя, отчество физического лица (последнее - при наличии), адреса его места жительства, должны быть написаны полностью, обязательно указание контактных телефонов заявителя.</w:t>
            </w:r>
          </w:p>
        </w:tc>
        <w:tc>
          <w:tcPr>
            <w:tcW w:w="1134" w:type="dxa"/>
            <w:shd w:val="clear" w:color="auto" w:fill="auto"/>
            <w:hideMark/>
          </w:tcPr>
          <w:p w:rsidR="00C22219" w:rsidRPr="00DD1C73" w:rsidRDefault="00C22219" w:rsidP="002C09E5">
            <w:pPr>
              <w:spacing w:after="0" w:line="240" w:lineRule="auto"/>
              <w:ind w:left="-113" w:right="-113"/>
              <w:jc w:val="center"/>
              <w:rPr>
                <w:rFonts w:ascii="Times New Roman" w:hAnsi="Times New Roman"/>
                <w:bCs/>
                <w:color w:val="000000"/>
                <w:sz w:val="18"/>
                <w:szCs w:val="18"/>
              </w:rPr>
            </w:pPr>
            <w:r w:rsidRPr="00DD1C73">
              <w:rPr>
                <w:rFonts w:ascii="Times New Roman" w:hAnsi="Times New Roman"/>
                <w:bCs/>
                <w:color w:val="000000"/>
                <w:sz w:val="18"/>
                <w:szCs w:val="18"/>
              </w:rPr>
              <w:lastRenderedPageBreak/>
              <w:t>Приложение №3</w:t>
            </w:r>
          </w:p>
        </w:tc>
        <w:tc>
          <w:tcPr>
            <w:tcW w:w="1276" w:type="dxa"/>
            <w:shd w:val="clear" w:color="auto" w:fill="auto"/>
            <w:hideMark/>
          </w:tcPr>
          <w:p w:rsidR="00C22219" w:rsidRPr="00DD1C73" w:rsidRDefault="00C22219" w:rsidP="002C09E5">
            <w:pPr>
              <w:spacing w:after="0" w:line="240" w:lineRule="auto"/>
              <w:jc w:val="center"/>
              <w:rPr>
                <w:rFonts w:ascii="Times New Roman" w:hAnsi="Times New Roman"/>
                <w:bCs/>
                <w:color w:val="000000"/>
                <w:sz w:val="18"/>
                <w:szCs w:val="18"/>
              </w:rPr>
            </w:pPr>
            <w:r w:rsidRPr="00DD1C73">
              <w:rPr>
                <w:rFonts w:ascii="Times New Roman" w:hAnsi="Times New Roman"/>
                <w:bCs/>
                <w:color w:val="000000"/>
                <w:sz w:val="18"/>
                <w:szCs w:val="18"/>
              </w:rPr>
              <w:t>Приложение № 4</w:t>
            </w:r>
          </w:p>
        </w:tc>
      </w:tr>
      <w:tr w:rsidR="00C22219" w:rsidRPr="00901225" w:rsidTr="00C22219">
        <w:trPr>
          <w:trHeight w:val="404"/>
          <w:jc w:val="center"/>
        </w:trPr>
        <w:tc>
          <w:tcPr>
            <w:tcW w:w="700" w:type="dxa"/>
            <w:vMerge w:val="restart"/>
            <w:shd w:val="clear" w:color="auto" w:fill="auto"/>
            <w:hideMark/>
          </w:tcPr>
          <w:p w:rsidR="00C22219" w:rsidRPr="00901225" w:rsidRDefault="00C22219" w:rsidP="00F20B52">
            <w:pPr>
              <w:spacing w:after="0" w:line="240" w:lineRule="auto"/>
              <w:jc w:val="center"/>
              <w:rPr>
                <w:rFonts w:ascii="Times New Roman" w:hAnsi="Times New Roman"/>
                <w:b/>
                <w:bCs/>
                <w:color w:val="000000"/>
                <w:sz w:val="18"/>
                <w:szCs w:val="18"/>
              </w:rPr>
            </w:pPr>
            <w:r w:rsidRPr="00901225">
              <w:rPr>
                <w:rFonts w:ascii="Times New Roman" w:hAnsi="Times New Roman"/>
                <w:b/>
                <w:bCs/>
                <w:color w:val="000000"/>
                <w:sz w:val="18"/>
                <w:szCs w:val="18"/>
              </w:rPr>
              <w:lastRenderedPageBreak/>
              <w:t>2</w:t>
            </w:r>
          </w:p>
        </w:tc>
        <w:tc>
          <w:tcPr>
            <w:tcW w:w="1367" w:type="dxa"/>
            <w:vMerge w:val="restart"/>
            <w:shd w:val="clear" w:color="auto" w:fill="auto"/>
          </w:tcPr>
          <w:p w:rsidR="00C22219" w:rsidRPr="00901225" w:rsidRDefault="00C22219" w:rsidP="00F20B52">
            <w:pPr>
              <w:spacing w:after="0" w:line="240" w:lineRule="auto"/>
              <w:jc w:val="both"/>
              <w:rPr>
                <w:rFonts w:ascii="Times New Roman" w:hAnsi="Times New Roman"/>
                <w:sz w:val="18"/>
                <w:szCs w:val="18"/>
              </w:rPr>
            </w:pPr>
            <w:r w:rsidRPr="00901225">
              <w:rPr>
                <w:rFonts w:ascii="Times New Roman" w:hAnsi="Times New Roman"/>
                <w:sz w:val="18"/>
                <w:szCs w:val="18"/>
              </w:rPr>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tc>
        <w:tc>
          <w:tcPr>
            <w:tcW w:w="2551" w:type="dxa"/>
            <w:shd w:val="clear" w:color="auto" w:fill="auto"/>
          </w:tcPr>
          <w:p w:rsidR="00C22219" w:rsidRPr="0047354D" w:rsidRDefault="00C22219" w:rsidP="00500C13">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Паспорт гражданина Российской Федерации</w:t>
            </w:r>
          </w:p>
        </w:tc>
        <w:tc>
          <w:tcPr>
            <w:tcW w:w="2268" w:type="dxa"/>
            <w:shd w:val="clear" w:color="auto" w:fill="auto"/>
            <w:hideMark/>
          </w:tcPr>
          <w:p w:rsidR="00C22219" w:rsidRPr="008902CA" w:rsidRDefault="00C22219" w:rsidP="00500C13">
            <w:pPr>
              <w:spacing w:after="0" w:line="240" w:lineRule="auto"/>
              <w:rPr>
                <w:rFonts w:ascii="Times New Roman" w:hAnsi="Times New Roman"/>
                <w:iCs/>
                <w:color w:val="000000"/>
                <w:sz w:val="18"/>
                <w:szCs w:val="18"/>
              </w:rPr>
            </w:pPr>
            <w:r w:rsidRPr="008902CA">
              <w:rPr>
                <w:rFonts w:ascii="Times New Roman" w:hAnsi="Times New Roman"/>
                <w:iCs/>
                <w:color w:val="000000"/>
                <w:sz w:val="18"/>
                <w:szCs w:val="18"/>
              </w:rPr>
              <w:t>1 оригинал</w:t>
            </w:r>
          </w:p>
          <w:p w:rsidR="00C22219" w:rsidRPr="008902CA" w:rsidRDefault="00C22219" w:rsidP="00500C13">
            <w:pPr>
              <w:spacing w:after="0" w:line="240" w:lineRule="auto"/>
              <w:rPr>
                <w:rFonts w:ascii="Times New Roman" w:hAnsi="Times New Roman"/>
                <w:iCs/>
                <w:color w:val="000000"/>
                <w:sz w:val="18"/>
                <w:szCs w:val="18"/>
              </w:rPr>
            </w:pPr>
          </w:p>
          <w:p w:rsidR="00C22219" w:rsidRPr="008902CA" w:rsidRDefault="00C22219" w:rsidP="00500C13">
            <w:pPr>
              <w:spacing w:after="0" w:line="240" w:lineRule="auto"/>
              <w:rPr>
                <w:rFonts w:ascii="Times New Roman" w:hAnsi="Times New Roman"/>
                <w:iCs/>
                <w:color w:val="000000"/>
                <w:sz w:val="18"/>
                <w:szCs w:val="18"/>
              </w:rPr>
            </w:pPr>
          </w:p>
          <w:p w:rsidR="00C22219" w:rsidRPr="008902CA" w:rsidRDefault="00C22219" w:rsidP="00500C13">
            <w:pPr>
              <w:spacing w:after="0" w:line="240" w:lineRule="auto"/>
              <w:rPr>
                <w:rFonts w:ascii="Times New Roman" w:hAnsi="Times New Roman"/>
                <w:iCs/>
                <w:color w:val="000000"/>
                <w:sz w:val="18"/>
                <w:szCs w:val="18"/>
              </w:rPr>
            </w:pPr>
            <w:r w:rsidRPr="008902CA">
              <w:rPr>
                <w:rFonts w:ascii="Times New Roman" w:hAnsi="Times New Roman"/>
                <w:iCs/>
                <w:color w:val="000000"/>
                <w:sz w:val="18"/>
                <w:szCs w:val="18"/>
              </w:rPr>
              <w:t>Действия:</w:t>
            </w:r>
          </w:p>
          <w:p w:rsidR="00C22219" w:rsidRPr="00F67DFC" w:rsidRDefault="00C22219" w:rsidP="00495AEE">
            <w:pPr>
              <w:pStyle w:val="a3"/>
              <w:numPr>
                <w:ilvl w:val="0"/>
                <w:numId w:val="4"/>
              </w:numPr>
              <w:tabs>
                <w:tab w:val="left" w:pos="244"/>
              </w:tabs>
              <w:spacing w:after="0" w:line="240" w:lineRule="auto"/>
              <w:ind w:left="0" w:firstLine="0"/>
              <w:rPr>
                <w:rFonts w:ascii="Times New Roman" w:hAnsi="Times New Roman"/>
                <w:iCs/>
                <w:color w:val="000000"/>
                <w:sz w:val="18"/>
                <w:szCs w:val="18"/>
              </w:rPr>
            </w:pPr>
            <w:r w:rsidRPr="008902CA">
              <w:rPr>
                <w:rFonts w:ascii="Times New Roman" w:hAnsi="Times New Roman"/>
                <w:iCs/>
                <w:color w:val="000000"/>
                <w:sz w:val="18"/>
                <w:szCs w:val="18"/>
              </w:rPr>
              <w:t>Установление личности заявителя</w:t>
            </w:r>
          </w:p>
        </w:tc>
        <w:tc>
          <w:tcPr>
            <w:tcW w:w="1985" w:type="dxa"/>
            <w:shd w:val="clear" w:color="auto" w:fill="auto"/>
            <w:hideMark/>
          </w:tcPr>
          <w:p w:rsidR="00C22219" w:rsidRPr="008902CA" w:rsidRDefault="00C22219" w:rsidP="00500C13">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 xml:space="preserve">представляется один из указанных документов </w:t>
            </w:r>
          </w:p>
        </w:tc>
        <w:tc>
          <w:tcPr>
            <w:tcW w:w="3453" w:type="dxa"/>
            <w:shd w:val="clear" w:color="auto" w:fill="auto"/>
            <w:hideMark/>
          </w:tcPr>
          <w:p w:rsidR="00C22219" w:rsidRPr="0047354D" w:rsidRDefault="00C22219" w:rsidP="00500C13">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Имеет размер 88x125 мм, состоит из обложки, приклеенных к обложке форзацев и содержит 20 страниц, из них 14 страниц имеют нумерацию в орнаментальном оформлении, продублированную в центре страницы в фоновой сетке.</w:t>
            </w:r>
          </w:p>
          <w:p w:rsidR="00C22219" w:rsidRPr="0047354D" w:rsidRDefault="00C22219" w:rsidP="00500C13">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 xml:space="preserve"> В паспорт вносятся:</w:t>
            </w:r>
          </w:p>
          <w:p w:rsidR="00C22219" w:rsidRPr="0047354D" w:rsidRDefault="00C22219" w:rsidP="00495AEE">
            <w:pPr>
              <w:pStyle w:val="a3"/>
              <w:numPr>
                <w:ilvl w:val="0"/>
                <w:numId w:val="1"/>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ФИО, пол, дата и место рождения гражданина, сведения о регистрации гражданина по месту жительства и снятии его с регистрационного учёта;</w:t>
            </w:r>
          </w:p>
          <w:p w:rsidR="00C22219" w:rsidRPr="0047354D" w:rsidRDefault="00C22219" w:rsidP="00495AEE">
            <w:pPr>
              <w:pStyle w:val="a3"/>
              <w:numPr>
                <w:ilvl w:val="0"/>
                <w:numId w:val="1"/>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о воинской обязанности граждан, достигших 18-летнего возраста;</w:t>
            </w:r>
          </w:p>
          <w:p w:rsidR="00C22219" w:rsidRPr="0047354D" w:rsidRDefault="00C22219" w:rsidP="00495AEE">
            <w:pPr>
              <w:pStyle w:val="a3"/>
              <w:numPr>
                <w:ilvl w:val="0"/>
                <w:numId w:val="1"/>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о регистрации и расторжении брака;</w:t>
            </w:r>
          </w:p>
          <w:p w:rsidR="00C22219" w:rsidRPr="0047354D" w:rsidRDefault="00C22219" w:rsidP="00495AEE">
            <w:pPr>
              <w:pStyle w:val="a3"/>
              <w:numPr>
                <w:ilvl w:val="0"/>
                <w:numId w:val="1"/>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о детях, не достигших 14-летнего возраста.</w:t>
            </w:r>
          </w:p>
          <w:p w:rsidR="00C22219" w:rsidRPr="0047354D" w:rsidRDefault="00C22219" w:rsidP="00500C13">
            <w:pPr>
              <w:tabs>
                <w:tab w:val="left" w:pos="245"/>
              </w:tabs>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В паспорт запрещается вносить сведения, отметки и записи, не предусмотренные Положением о паспорте гражданина Российской Федерации. Паспорт, в который внесены подобные сведения, отметки или записи, является недействительным.</w:t>
            </w:r>
          </w:p>
          <w:p w:rsidR="00C22219" w:rsidRPr="0047354D" w:rsidRDefault="00C22219" w:rsidP="00500C13">
            <w:pPr>
              <w:tabs>
                <w:tab w:val="left" w:pos="245"/>
              </w:tabs>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Паспорт гражданина действует:</w:t>
            </w:r>
          </w:p>
          <w:p w:rsidR="00C22219" w:rsidRPr="0047354D" w:rsidRDefault="00C22219" w:rsidP="00495AEE">
            <w:pPr>
              <w:pStyle w:val="a3"/>
              <w:numPr>
                <w:ilvl w:val="0"/>
                <w:numId w:val="2"/>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от 14 лет — до достижения 20-летнего возраста;</w:t>
            </w:r>
          </w:p>
          <w:p w:rsidR="00C22219" w:rsidRPr="0047354D" w:rsidRDefault="00C22219" w:rsidP="00495AEE">
            <w:pPr>
              <w:pStyle w:val="a3"/>
              <w:numPr>
                <w:ilvl w:val="0"/>
                <w:numId w:val="2"/>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от 20 лет — до достижения 45-летнего возраста;</w:t>
            </w:r>
          </w:p>
          <w:p w:rsidR="00C22219" w:rsidRPr="0047354D" w:rsidRDefault="00C22219" w:rsidP="00495AEE">
            <w:pPr>
              <w:pStyle w:val="a3"/>
              <w:numPr>
                <w:ilvl w:val="0"/>
                <w:numId w:val="2"/>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от 45 лет — бессрочно.</w:t>
            </w:r>
          </w:p>
          <w:p w:rsidR="00C22219" w:rsidRPr="0047354D" w:rsidRDefault="00C22219" w:rsidP="00500C13">
            <w:pPr>
              <w:tabs>
                <w:tab w:val="left" w:pos="245"/>
              </w:tabs>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Бланка паспорта гражданина Российской Федерации оформляется на едином бланке для всей РФ на русском языке.  Не должен содержать подчисток, приписок, зачеркнутых слов и других исправлений, повреждений, наличие которых не позволяет однозначно истолковать их содержание.</w:t>
            </w:r>
          </w:p>
        </w:tc>
        <w:tc>
          <w:tcPr>
            <w:tcW w:w="1134" w:type="dxa"/>
            <w:vMerge w:val="restart"/>
            <w:shd w:val="clear" w:color="auto" w:fill="auto"/>
            <w:hideMark/>
          </w:tcPr>
          <w:p w:rsidR="00C22219" w:rsidRPr="00901225" w:rsidRDefault="00C22219" w:rsidP="00DC28EE">
            <w:pPr>
              <w:spacing w:after="0" w:line="240" w:lineRule="auto"/>
              <w:jc w:val="center"/>
              <w:rPr>
                <w:rFonts w:ascii="Times New Roman" w:hAnsi="Times New Roman"/>
                <w:bCs/>
                <w:color w:val="000000"/>
                <w:sz w:val="18"/>
                <w:szCs w:val="18"/>
              </w:rPr>
            </w:pPr>
            <w:r w:rsidRPr="00901225">
              <w:rPr>
                <w:rFonts w:ascii="Times New Roman" w:hAnsi="Times New Roman"/>
                <w:bCs/>
                <w:color w:val="000000"/>
                <w:sz w:val="18"/>
                <w:szCs w:val="18"/>
              </w:rPr>
              <w:t>-</w:t>
            </w:r>
          </w:p>
        </w:tc>
        <w:tc>
          <w:tcPr>
            <w:tcW w:w="1276" w:type="dxa"/>
            <w:vMerge w:val="restart"/>
            <w:shd w:val="clear" w:color="auto" w:fill="auto"/>
            <w:hideMark/>
          </w:tcPr>
          <w:p w:rsidR="00C22219" w:rsidRPr="00901225" w:rsidRDefault="00C22219" w:rsidP="00DC28EE">
            <w:pPr>
              <w:spacing w:after="0" w:line="240" w:lineRule="auto"/>
              <w:jc w:val="center"/>
              <w:rPr>
                <w:rFonts w:ascii="Times New Roman" w:hAnsi="Times New Roman"/>
                <w:bCs/>
                <w:color w:val="000000"/>
                <w:sz w:val="18"/>
                <w:szCs w:val="18"/>
              </w:rPr>
            </w:pPr>
            <w:r w:rsidRPr="00901225">
              <w:rPr>
                <w:rFonts w:ascii="Times New Roman" w:hAnsi="Times New Roman"/>
                <w:bCs/>
                <w:color w:val="000000"/>
                <w:sz w:val="18"/>
                <w:szCs w:val="18"/>
              </w:rPr>
              <w:t>-</w:t>
            </w:r>
          </w:p>
        </w:tc>
      </w:tr>
      <w:tr w:rsidR="00C22219" w:rsidRPr="00901225" w:rsidTr="00C22219">
        <w:trPr>
          <w:trHeight w:val="404"/>
          <w:jc w:val="center"/>
        </w:trPr>
        <w:tc>
          <w:tcPr>
            <w:tcW w:w="700" w:type="dxa"/>
            <w:vMerge/>
            <w:shd w:val="clear" w:color="auto" w:fill="auto"/>
            <w:hideMark/>
          </w:tcPr>
          <w:p w:rsidR="00C22219" w:rsidRPr="00901225" w:rsidRDefault="00C22219" w:rsidP="00F20B52">
            <w:pPr>
              <w:spacing w:after="0" w:line="240" w:lineRule="auto"/>
              <w:jc w:val="center"/>
              <w:rPr>
                <w:rFonts w:ascii="Times New Roman" w:hAnsi="Times New Roman"/>
                <w:b/>
                <w:bCs/>
                <w:color w:val="000000"/>
                <w:sz w:val="18"/>
                <w:szCs w:val="18"/>
              </w:rPr>
            </w:pPr>
          </w:p>
        </w:tc>
        <w:tc>
          <w:tcPr>
            <w:tcW w:w="1367" w:type="dxa"/>
            <w:vMerge/>
            <w:shd w:val="clear" w:color="auto" w:fill="auto"/>
          </w:tcPr>
          <w:p w:rsidR="00C22219" w:rsidRPr="00901225" w:rsidRDefault="00C22219" w:rsidP="00F20B52">
            <w:pPr>
              <w:spacing w:after="0" w:line="240" w:lineRule="auto"/>
              <w:jc w:val="both"/>
              <w:rPr>
                <w:rFonts w:ascii="Times New Roman" w:hAnsi="Times New Roman"/>
                <w:sz w:val="18"/>
                <w:szCs w:val="18"/>
              </w:rPr>
            </w:pPr>
          </w:p>
        </w:tc>
        <w:tc>
          <w:tcPr>
            <w:tcW w:w="2551" w:type="dxa"/>
            <w:shd w:val="clear" w:color="auto" w:fill="auto"/>
          </w:tcPr>
          <w:p w:rsidR="00C22219" w:rsidRPr="0047354D" w:rsidRDefault="00C22219" w:rsidP="00500C13">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Временное удостоверение личности гражданина Российской Федерации</w:t>
            </w:r>
          </w:p>
        </w:tc>
        <w:tc>
          <w:tcPr>
            <w:tcW w:w="2268" w:type="dxa"/>
            <w:shd w:val="clear" w:color="auto" w:fill="auto"/>
            <w:hideMark/>
          </w:tcPr>
          <w:p w:rsidR="00C22219" w:rsidRPr="008902CA" w:rsidRDefault="00C22219" w:rsidP="00500C13">
            <w:pPr>
              <w:spacing w:after="0" w:line="240" w:lineRule="auto"/>
              <w:rPr>
                <w:rFonts w:ascii="Times New Roman" w:hAnsi="Times New Roman"/>
                <w:iCs/>
                <w:color w:val="000000"/>
                <w:sz w:val="18"/>
                <w:szCs w:val="18"/>
              </w:rPr>
            </w:pPr>
          </w:p>
        </w:tc>
        <w:tc>
          <w:tcPr>
            <w:tcW w:w="1985" w:type="dxa"/>
            <w:shd w:val="clear" w:color="auto" w:fill="auto"/>
            <w:hideMark/>
          </w:tcPr>
          <w:p w:rsidR="00C22219" w:rsidRPr="008902CA" w:rsidRDefault="00C22219" w:rsidP="00500C13">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для утративших паспорт граждан, а также для граждан, в отношении которых до выдачи паспорта проводится дополнительная проверка</w:t>
            </w:r>
          </w:p>
        </w:tc>
        <w:tc>
          <w:tcPr>
            <w:tcW w:w="3453" w:type="dxa"/>
            <w:shd w:val="clear" w:color="auto" w:fill="auto"/>
            <w:hideMark/>
          </w:tcPr>
          <w:p w:rsidR="00C22219" w:rsidRPr="0047354D" w:rsidRDefault="00C22219" w:rsidP="00500C13">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Временное удостоверение личности гражданина Российской Федерации (форма №2П ) является документом ограниченного срока действия и должно содержать следующие сведения о гражданах:</w:t>
            </w:r>
          </w:p>
          <w:p w:rsidR="00C22219" w:rsidRPr="0047354D" w:rsidRDefault="00C22219" w:rsidP="00495AEE">
            <w:pPr>
              <w:pStyle w:val="a3"/>
              <w:numPr>
                <w:ilvl w:val="0"/>
                <w:numId w:val="3"/>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фамилия, имя и отчество;</w:t>
            </w:r>
          </w:p>
          <w:p w:rsidR="00C22219" w:rsidRPr="0047354D" w:rsidRDefault="00C22219" w:rsidP="00495AEE">
            <w:pPr>
              <w:pStyle w:val="a3"/>
              <w:numPr>
                <w:ilvl w:val="0"/>
                <w:numId w:val="3"/>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дата рождения; место рождения;</w:t>
            </w:r>
          </w:p>
          <w:p w:rsidR="00C22219" w:rsidRPr="0047354D" w:rsidRDefault="00C22219" w:rsidP="00495AEE">
            <w:pPr>
              <w:pStyle w:val="a3"/>
              <w:numPr>
                <w:ilvl w:val="0"/>
                <w:numId w:val="3"/>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 xml:space="preserve">адрес места жительства. Размер временного удостоверения 176 x 125 мм, изготовляется на перфокарточной бумаге. </w:t>
            </w:r>
          </w:p>
        </w:tc>
        <w:tc>
          <w:tcPr>
            <w:tcW w:w="1134" w:type="dxa"/>
            <w:vMerge/>
            <w:shd w:val="clear" w:color="auto" w:fill="auto"/>
            <w:hideMark/>
          </w:tcPr>
          <w:p w:rsidR="00C22219" w:rsidRPr="00901225" w:rsidRDefault="00C22219" w:rsidP="00DC28EE">
            <w:pPr>
              <w:spacing w:after="0" w:line="240" w:lineRule="auto"/>
              <w:jc w:val="center"/>
              <w:rPr>
                <w:rFonts w:ascii="Times New Roman" w:hAnsi="Times New Roman"/>
                <w:bCs/>
                <w:color w:val="000000"/>
                <w:sz w:val="18"/>
                <w:szCs w:val="18"/>
              </w:rPr>
            </w:pPr>
          </w:p>
        </w:tc>
        <w:tc>
          <w:tcPr>
            <w:tcW w:w="1276" w:type="dxa"/>
            <w:vMerge/>
            <w:shd w:val="clear" w:color="auto" w:fill="auto"/>
            <w:hideMark/>
          </w:tcPr>
          <w:p w:rsidR="00C22219" w:rsidRPr="00901225" w:rsidRDefault="00C22219" w:rsidP="00DC28EE">
            <w:pPr>
              <w:spacing w:after="0" w:line="240" w:lineRule="auto"/>
              <w:jc w:val="center"/>
              <w:rPr>
                <w:rFonts w:ascii="Times New Roman" w:hAnsi="Times New Roman"/>
                <w:bCs/>
                <w:color w:val="000000"/>
                <w:sz w:val="18"/>
                <w:szCs w:val="18"/>
              </w:rPr>
            </w:pPr>
          </w:p>
        </w:tc>
      </w:tr>
      <w:tr w:rsidR="00C22219" w:rsidRPr="00901225" w:rsidTr="00C22219">
        <w:trPr>
          <w:trHeight w:val="404"/>
          <w:jc w:val="center"/>
        </w:trPr>
        <w:tc>
          <w:tcPr>
            <w:tcW w:w="700" w:type="dxa"/>
            <w:vMerge/>
            <w:shd w:val="clear" w:color="auto" w:fill="auto"/>
            <w:hideMark/>
          </w:tcPr>
          <w:p w:rsidR="00C22219" w:rsidRPr="00901225" w:rsidRDefault="00C22219" w:rsidP="00F20B52">
            <w:pPr>
              <w:spacing w:after="0" w:line="240" w:lineRule="auto"/>
              <w:jc w:val="center"/>
              <w:rPr>
                <w:rFonts w:ascii="Times New Roman" w:hAnsi="Times New Roman"/>
                <w:b/>
                <w:bCs/>
                <w:color w:val="000000"/>
                <w:sz w:val="18"/>
                <w:szCs w:val="18"/>
              </w:rPr>
            </w:pPr>
          </w:p>
        </w:tc>
        <w:tc>
          <w:tcPr>
            <w:tcW w:w="1367" w:type="dxa"/>
            <w:vMerge/>
            <w:shd w:val="clear" w:color="auto" w:fill="auto"/>
          </w:tcPr>
          <w:p w:rsidR="00C22219" w:rsidRPr="00901225" w:rsidRDefault="00C22219" w:rsidP="00F20B52">
            <w:pPr>
              <w:spacing w:after="0" w:line="240" w:lineRule="auto"/>
              <w:jc w:val="both"/>
              <w:rPr>
                <w:rFonts w:ascii="Times New Roman" w:hAnsi="Times New Roman"/>
                <w:sz w:val="18"/>
                <w:szCs w:val="18"/>
              </w:rPr>
            </w:pPr>
          </w:p>
        </w:tc>
        <w:tc>
          <w:tcPr>
            <w:tcW w:w="2551" w:type="dxa"/>
            <w:shd w:val="clear" w:color="auto" w:fill="auto"/>
          </w:tcPr>
          <w:p w:rsidR="00C22219" w:rsidRPr="0047354D" w:rsidRDefault="00C22219" w:rsidP="00500C13">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 xml:space="preserve">Удостоверение личности военнослужащего РФ </w:t>
            </w:r>
          </w:p>
        </w:tc>
        <w:tc>
          <w:tcPr>
            <w:tcW w:w="2268" w:type="dxa"/>
            <w:shd w:val="clear" w:color="auto" w:fill="auto"/>
            <w:hideMark/>
          </w:tcPr>
          <w:p w:rsidR="00C22219" w:rsidRPr="008902CA" w:rsidRDefault="00C22219" w:rsidP="00500C13">
            <w:pPr>
              <w:spacing w:after="0" w:line="240" w:lineRule="auto"/>
              <w:rPr>
                <w:rFonts w:ascii="Times New Roman" w:hAnsi="Times New Roman"/>
                <w:iCs/>
                <w:color w:val="000000"/>
                <w:sz w:val="18"/>
                <w:szCs w:val="18"/>
              </w:rPr>
            </w:pPr>
          </w:p>
        </w:tc>
        <w:tc>
          <w:tcPr>
            <w:tcW w:w="1985" w:type="dxa"/>
            <w:shd w:val="clear" w:color="auto" w:fill="auto"/>
            <w:hideMark/>
          </w:tcPr>
          <w:p w:rsidR="00C22219" w:rsidRPr="008902CA" w:rsidRDefault="00C22219" w:rsidP="00500C13">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 xml:space="preserve">представляется </w:t>
            </w:r>
            <w:r>
              <w:rPr>
                <w:rFonts w:ascii="Times New Roman" w:hAnsi="Times New Roman"/>
                <w:iCs/>
                <w:color w:val="000000"/>
                <w:sz w:val="18"/>
                <w:szCs w:val="18"/>
              </w:rPr>
              <w:t>в случае отнесения заявителя к соответствующей категории</w:t>
            </w:r>
          </w:p>
        </w:tc>
        <w:tc>
          <w:tcPr>
            <w:tcW w:w="3453" w:type="dxa"/>
            <w:shd w:val="clear" w:color="auto" w:fill="auto"/>
            <w:hideMark/>
          </w:tcPr>
          <w:p w:rsidR="00C22219" w:rsidRPr="0047354D" w:rsidRDefault="00C22219" w:rsidP="00500C13">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Удостоверение личности военнослужащего  должны содержать следующие сведения о гражданах:</w:t>
            </w:r>
          </w:p>
          <w:p w:rsidR="00C22219" w:rsidRPr="0047354D" w:rsidRDefault="00C22219" w:rsidP="00500C13">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а) фамилия, имя и отчество;</w:t>
            </w:r>
          </w:p>
          <w:p w:rsidR="00C22219" w:rsidRPr="0047354D" w:rsidRDefault="00C22219" w:rsidP="00500C13">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б) дата рождения;</w:t>
            </w:r>
          </w:p>
          <w:p w:rsidR="00C22219" w:rsidRPr="0047354D" w:rsidRDefault="00C22219" w:rsidP="00500C13">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в) место жительства;</w:t>
            </w:r>
          </w:p>
          <w:p w:rsidR="00C22219" w:rsidRPr="0047354D" w:rsidRDefault="00C22219" w:rsidP="00500C13">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г) семейное положение;</w:t>
            </w:r>
          </w:p>
          <w:p w:rsidR="00C22219" w:rsidRPr="0047354D" w:rsidRDefault="00C22219" w:rsidP="00500C13">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д) образование;</w:t>
            </w:r>
          </w:p>
          <w:p w:rsidR="00C22219" w:rsidRPr="0047354D" w:rsidRDefault="00C22219" w:rsidP="00500C13">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е) место работы;</w:t>
            </w:r>
          </w:p>
          <w:p w:rsidR="00C22219" w:rsidRPr="0047354D" w:rsidRDefault="00C22219" w:rsidP="00500C13">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ж) годность к военной службе по состоянию здоровья;</w:t>
            </w:r>
          </w:p>
          <w:p w:rsidR="00C22219" w:rsidRPr="0047354D" w:rsidRDefault="00C22219" w:rsidP="00500C13">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з) основные антропометрические данные;</w:t>
            </w:r>
          </w:p>
          <w:p w:rsidR="00C22219" w:rsidRPr="0047354D" w:rsidRDefault="00C22219" w:rsidP="00500C13">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и) наличие военно-учетных и гражданских специальностей;</w:t>
            </w:r>
          </w:p>
          <w:p w:rsidR="00C22219" w:rsidRPr="0047354D" w:rsidRDefault="00C22219" w:rsidP="00500C13">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к) наличие первого спортивного разряда или спортивного звания;</w:t>
            </w:r>
          </w:p>
          <w:p w:rsidR="00C22219" w:rsidRPr="0047354D" w:rsidRDefault="00C22219" w:rsidP="00500C13">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л) наличие бронирования военнообязанного за органом государственной власти, органом местного самоуправления или организацией на периоды мобилизации, военного положения и в военное время;</w:t>
            </w:r>
          </w:p>
          <w:p w:rsidR="00C22219" w:rsidRPr="0047354D" w:rsidRDefault="00C22219" w:rsidP="00500C13">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м) наличие отсрочки от призыва на военную службу у призывника с указанием нормы Федерального закона "О воинской обязанности и военной службе" (подпункта, пункта, статьи), в соответствии с которой она предоставлена, даты заседания призывной комиссии, предоставившей отсрочку от призыва на военную службу, и номера протокола.</w:t>
            </w:r>
          </w:p>
        </w:tc>
        <w:tc>
          <w:tcPr>
            <w:tcW w:w="1134" w:type="dxa"/>
            <w:vMerge/>
            <w:shd w:val="clear" w:color="auto" w:fill="auto"/>
            <w:hideMark/>
          </w:tcPr>
          <w:p w:rsidR="00C22219" w:rsidRPr="00901225" w:rsidRDefault="00C22219" w:rsidP="00DC28EE">
            <w:pPr>
              <w:spacing w:after="0" w:line="240" w:lineRule="auto"/>
              <w:jc w:val="center"/>
              <w:rPr>
                <w:rFonts w:ascii="Times New Roman" w:hAnsi="Times New Roman"/>
                <w:bCs/>
                <w:color w:val="000000"/>
                <w:sz w:val="18"/>
                <w:szCs w:val="18"/>
              </w:rPr>
            </w:pPr>
          </w:p>
        </w:tc>
        <w:tc>
          <w:tcPr>
            <w:tcW w:w="1276" w:type="dxa"/>
            <w:vMerge/>
            <w:shd w:val="clear" w:color="auto" w:fill="auto"/>
            <w:hideMark/>
          </w:tcPr>
          <w:p w:rsidR="00C22219" w:rsidRPr="00901225" w:rsidRDefault="00C22219" w:rsidP="00DC28EE">
            <w:pPr>
              <w:spacing w:after="0" w:line="240" w:lineRule="auto"/>
              <w:jc w:val="center"/>
              <w:rPr>
                <w:rFonts w:ascii="Times New Roman" w:hAnsi="Times New Roman"/>
                <w:bCs/>
                <w:color w:val="000000"/>
                <w:sz w:val="18"/>
                <w:szCs w:val="18"/>
              </w:rPr>
            </w:pPr>
          </w:p>
        </w:tc>
      </w:tr>
      <w:tr w:rsidR="00C22219" w:rsidRPr="00901225" w:rsidTr="00C22219">
        <w:trPr>
          <w:trHeight w:val="404"/>
          <w:jc w:val="center"/>
        </w:trPr>
        <w:tc>
          <w:tcPr>
            <w:tcW w:w="700" w:type="dxa"/>
            <w:vMerge/>
            <w:shd w:val="clear" w:color="auto" w:fill="auto"/>
            <w:hideMark/>
          </w:tcPr>
          <w:p w:rsidR="00C22219" w:rsidRPr="00901225" w:rsidRDefault="00C22219" w:rsidP="00F20B52">
            <w:pPr>
              <w:spacing w:after="0" w:line="240" w:lineRule="auto"/>
              <w:jc w:val="center"/>
              <w:rPr>
                <w:rFonts w:ascii="Times New Roman" w:hAnsi="Times New Roman"/>
                <w:b/>
                <w:bCs/>
                <w:color w:val="000000"/>
                <w:sz w:val="18"/>
                <w:szCs w:val="18"/>
              </w:rPr>
            </w:pPr>
          </w:p>
        </w:tc>
        <w:tc>
          <w:tcPr>
            <w:tcW w:w="1367" w:type="dxa"/>
            <w:vMerge/>
            <w:shd w:val="clear" w:color="auto" w:fill="auto"/>
          </w:tcPr>
          <w:p w:rsidR="00C22219" w:rsidRPr="00901225" w:rsidRDefault="00C22219" w:rsidP="00F20B52">
            <w:pPr>
              <w:spacing w:after="0" w:line="240" w:lineRule="auto"/>
              <w:jc w:val="both"/>
              <w:rPr>
                <w:rFonts w:ascii="Times New Roman" w:hAnsi="Times New Roman"/>
                <w:sz w:val="18"/>
                <w:szCs w:val="18"/>
              </w:rPr>
            </w:pPr>
          </w:p>
        </w:tc>
        <w:tc>
          <w:tcPr>
            <w:tcW w:w="2551" w:type="dxa"/>
            <w:shd w:val="clear" w:color="auto" w:fill="auto"/>
          </w:tcPr>
          <w:p w:rsidR="00C22219" w:rsidRPr="0047354D" w:rsidRDefault="00C22219" w:rsidP="00500C13">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 xml:space="preserve">Общегражданский заграничный паспорт гражданина для прибывших </w:t>
            </w:r>
            <w:r w:rsidRPr="0047354D">
              <w:rPr>
                <w:rFonts w:ascii="Times New Roman" w:hAnsi="Times New Roman"/>
                <w:iCs/>
                <w:color w:val="000000"/>
                <w:sz w:val="18"/>
                <w:szCs w:val="18"/>
              </w:rPr>
              <w:lastRenderedPageBreak/>
              <w:t>на временное жительство в Российскую Федерацию граждан России, постоянно проживающих за границей.</w:t>
            </w:r>
          </w:p>
        </w:tc>
        <w:tc>
          <w:tcPr>
            <w:tcW w:w="2268" w:type="dxa"/>
            <w:shd w:val="clear" w:color="auto" w:fill="auto"/>
            <w:hideMark/>
          </w:tcPr>
          <w:p w:rsidR="00C22219" w:rsidRPr="008902CA" w:rsidRDefault="00C22219" w:rsidP="00500C13">
            <w:pPr>
              <w:spacing w:after="0" w:line="240" w:lineRule="auto"/>
              <w:rPr>
                <w:rFonts w:ascii="Times New Roman" w:hAnsi="Times New Roman"/>
                <w:iCs/>
                <w:color w:val="000000"/>
                <w:sz w:val="18"/>
                <w:szCs w:val="18"/>
              </w:rPr>
            </w:pPr>
          </w:p>
        </w:tc>
        <w:tc>
          <w:tcPr>
            <w:tcW w:w="1985" w:type="dxa"/>
            <w:shd w:val="clear" w:color="auto" w:fill="auto"/>
            <w:hideMark/>
          </w:tcPr>
          <w:p w:rsidR="00C22219" w:rsidRDefault="00C22219" w:rsidP="00500C13">
            <w:pPr>
              <w:spacing w:after="0" w:line="240" w:lineRule="auto"/>
            </w:pPr>
            <w:r w:rsidRPr="00482F29">
              <w:rPr>
                <w:rFonts w:ascii="Times New Roman" w:hAnsi="Times New Roman"/>
                <w:iCs/>
                <w:color w:val="000000"/>
                <w:sz w:val="18"/>
                <w:szCs w:val="18"/>
              </w:rPr>
              <w:t xml:space="preserve">представляется в случае отнесения заявителя к </w:t>
            </w:r>
            <w:r w:rsidRPr="00482F29">
              <w:rPr>
                <w:rFonts w:ascii="Times New Roman" w:hAnsi="Times New Roman"/>
                <w:iCs/>
                <w:color w:val="000000"/>
                <w:sz w:val="18"/>
                <w:szCs w:val="18"/>
              </w:rPr>
              <w:lastRenderedPageBreak/>
              <w:t>соответствующей категории</w:t>
            </w:r>
          </w:p>
        </w:tc>
        <w:tc>
          <w:tcPr>
            <w:tcW w:w="3453" w:type="dxa"/>
            <w:shd w:val="clear" w:color="auto" w:fill="auto"/>
            <w:hideMark/>
          </w:tcPr>
          <w:p w:rsidR="00C22219" w:rsidRPr="0047354D" w:rsidRDefault="00C22219" w:rsidP="00500C13">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lastRenderedPageBreak/>
              <w:t xml:space="preserve">Общегражданский заграничный паспорт гражданина для прибывших на временное жительство в Российскую </w:t>
            </w:r>
            <w:r w:rsidRPr="0047354D">
              <w:rPr>
                <w:rFonts w:ascii="Times New Roman" w:hAnsi="Times New Roman"/>
                <w:color w:val="000000"/>
                <w:sz w:val="18"/>
                <w:szCs w:val="18"/>
              </w:rPr>
              <w:lastRenderedPageBreak/>
              <w:t>Федерацию граждан России, постоянно проживающих за границей  должен содержать  следующие сведения: наименов</w:t>
            </w:r>
            <w:r>
              <w:rPr>
                <w:rFonts w:ascii="Times New Roman" w:hAnsi="Times New Roman"/>
                <w:color w:val="000000"/>
                <w:sz w:val="18"/>
                <w:szCs w:val="18"/>
              </w:rPr>
              <w:t xml:space="preserve">ание страны из которой прибыл; </w:t>
            </w:r>
            <w:r w:rsidRPr="0047354D">
              <w:rPr>
                <w:rFonts w:ascii="Times New Roman" w:hAnsi="Times New Roman"/>
                <w:color w:val="000000"/>
                <w:sz w:val="18"/>
                <w:szCs w:val="18"/>
              </w:rPr>
              <w:t>сведения о личности гражданина: фамилия, имя, отчество, пол, дата рождения и место рождения.</w:t>
            </w:r>
            <w:r w:rsidRPr="0047354D">
              <w:rPr>
                <w:rFonts w:ascii="Times New Roman" w:hAnsi="Times New Roman"/>
                <w:color w:val="000000"/>
                <w:sz w:val="18"/>
                <w:szCs w:val="18"/>
              </w:rPr>
              <w:br/>
              <w:t xml:space="preserve"> В паспорте производятся отметки: о регистрации гражданина по месту временной регистрации и снятии его с регистрационного учета - соответствующими органами регистрационного учета.</w:t>
            </w:r>
          </w:p>
        </w:tc>
        <w:tc>
          <w:tcPr>
            <w:tcW w:w="1134" w:type="dxa"/>
            <w:vMerge/>
            <w:shd w:val="clear" w:color="auto" w:fill="auto"/>
            <w:hideMark/>
          </w:tcPr>
          <w:p w:rsidR="00C22219" w:rsidRPr="00901225" w:rsidRDefault="00C22219" w:rsidP="00DC28EE">
            <w:pPr>
              <w:spacing w:after="0" w:line="240" w:lineRule="auto"/>
              <w:jc w:val="center"/>
              <w:rPr>
                <w:rFonts w:ascii="Times New Roman" w:hAnsi="Times New Roman"/>
                <w:bCs/>
                <w:color w:val="000000"/>
                <w:sz w:val="18"/>
                <w:szCs w:val="18"/>
              </w:rPr>
            </w:pPr>
          </w:p>
        </w:tc>
        <w:tc>
          <w:tcPr>
            <w:tcW w:w="1276" w:type="dxa"/>
            <w:vMerge/>
            <w:shd w:val="clear" w:color="auto" w:fill="auto"/>
            <w:hideMark/>
          </w:tcPr>
          <w:p w:rsidR="00C22219" w:rsidRPr="00901225" w:rsidRDefault="00C22219" w:rsidP="00DC28EE">
            <w:pPr>
              <w:spacing w:after="0" w:line="240" w:lineRule="auto"/>
              <w:jc w:val="center"/>
              <w:rPr>
                <w:rFonts w:ascii="Times New Roman" w:hAnsi="Times New Roman"/>
                <w:bCs/>
                <w:color w:val="000000"/>
                <w:sz w:val="18"/>
                <w:szCs w:val="18"/>
              </w:rPr>
            </w:pPr>
          </w:p>
        </w:tc>
      </w:tr>
      <w:tr w:rsidR="00C22219" w:rsidRPr="00901225" w:rsidTr="00C22219">
        <w:trPr>
          <w:trHeight w:val="404"/>
          <w:jc w:val="center"/>
        </w:trPr>
        <w:tc>
          <w:tcPr>
            <w:tcW w:w="700" w:type="dxa"/>
            <w:vMerge/>
            <w:shd w:val="clear" w:color="auto" w:fill="auto"/>
            <w:hideMark/>
          </w:tcPr>
          <w:p w:rsidR="00C22219" w:rsidRPr="00901225" w:rsidRDefault="00C22219" w:rsidP="00F20B52">
            <w:pPr>
              <w:spacing w:after="0" w:line="240" w:lineRule="auto"/>
              <w:jc w:val="center"/>
              <w:rPr>
                <w:rFonts w:ascii="Times New Roman" w:hAnsi="Times New Roman"/>
                <w:b/>
                <w:bCs/>
                <w:color w:val="000000"/>
                <w:sz w:val="18"/>
                <w:szCs w:val="18"/>
              </w:rPr>
            </w:pPr>
          </w:p>
        </w:tc>
        <w:tc>
          <w:tcPr>
            <w:tcW w:w="1367" w:type="dxa"/>
            <w:vMerge/>
            <w:shd w:val="clear" w:color="auto" w:fill="auto"/>
          </w:tcPr>
          <w:p w:rsidR="00C22219" w:rsidRPr="00901225" w:rsidRDefault="00C22219" w:rsidP="00F20B52">
            <w:pPr>
              <w:spacing w:after="0" w:line="240" w:lineRule="auto"/>
              <w:jc w:val="both"/>
              <w:rPr>
                <w:rFonts w:ascii="Times New Roman" w:hAnsi="Times New Roman"/>
                <w:sz w:val="18"/>
                <w:szCs w:val="18"/>
              </w:rPr>
            </w:pPr>
          </w:p>
        </w:tc>
        <w:tc>
          <w:tcPr>
            <w:tcW w:w="2551" w:type="dxa"/>
            <w:shd w:val="clear" w:color="auto" w:fill="auto"/>
          </w:tcPr>
          <w:p w:rsidR="00C22219" w:rsidRPr="0047354D" w:rsidRDefault="00C22219" w:rsidP="00500C13">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Паспорт моряка.</w:t>
            </w:r>
          </w:p>
        </w:tc>
        <w:tc>
          <w:tcPr>
            <w:tcW w:w="2268" w:type="dxa"/>
            <w:shd w:val="clear" w:color="auto" w:fill="auto"/>
            <w:hideMark/>
          </w:tcPr>
          <w:p w:rsidR="00C22219" w:rsidRPr="008902CA" w:rsidRDefault="00C22219" w:rsidP="00500C13">
            <w:pPr>
              <w:spacing w:after="0" w:line="240" w:lineRule="auto"/>
              <w:rPr>
                <w:rFonts w:ascii="Times New Roman" w:hAnsi="Times New Roman"/>
                <w:iCs/>
                <w:color w:val="000000"/>
                <w:sz w:val="18"/>
                <w:szCs w:val="18"/>
              </w:rPr>
            </w:pPr>
          </w:p>
        </w:tc>
        <w:tc>
          <w:tcPr>
            <w:tcW w:w="1985" w:type="dxa"/>
            <w:shd w:val="clear" w:color="auto" w:fill="auto"/>
            <w:hideMark/>
          </w:tcPr>
          <w:p w:rsidR="00C22219" w:rsidRDefault="00C22219" w:rsidP="00500C13">
            <w:pPr>
              <w:spacing w:after="0" w:line="240" w:lineRule="auto"/>
            </w:pPr>
            <w:r w:rsidRPr="00482F29">
              <w:rPr>
                <w:rFonts w:ascii="Times New Roman" w:hAnsi="Times New Roman"/>
                <w:iCs/>
                <w:color w:val="000000"/>
                <w:sz w:val="18"/>
                <w:szCs w:val="18"/>
              </w:rPr>
              <w:t>представляется в случае отнесения заявителя к соответствующей категории</w:t>
            </w:r>
          </w:p>
        </w:tc>
        <w:tc>
          <w:tcPr>
            <w:tcW w:w="3453" w:type="dxa"/>
            <w:shd w:val="clear" w:color="auto" w:fill="auto"/>
            <w:hideMark/>
          </w:tcPr>
          <w:p w:rsidR="00C22219" w:rsidRPr="0047354D" w:rsidRDefault="00C22219" w:rsidP="00500C13">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 xml:space="preserve">В паспорте моряка указываются следующие сведения о владельце </w:t>
            </w:r>
            <w:proofErr w:type="spellStart"/>
            <w:r w:rsidRPr="0047354D">
              <w:rPr>
                <w:rFonts w:ascii="Times New Roman" w:hAnsi="Times New Roman"/>
                <w:color w:val="000000"/>
                <w:sz w:val="18"/>
                <w:szCs w:val="18"/>
              </w:rPr>
              <w:t>паспорта:гражданство</w:t>
            </w:r>
            <w:proofErr w:type="spellEnd"/>
            <w:r w:rsidRPr="0047354D">
              <w:rPr>
                <w:rFonts w:ascii="Times New Roman" w:hAnsi="Times New Roman"/>
                <w:color w:val="000000"/>
                <w:sz w:val="18"/>
                <w:szCs w:val="18"/>
              </w:rPr>
              <w:t>; фамилия, имя, отчество; дата и место рождения; описание личности; должность с указанием наименования судна и судовладельца,  наименование органа, должность и фамилию лица, выдавшего паспорт; дату выдачи и срок действия паспорта; отметки о продлении срока действия паспорта, об изменениях служебного положения его владельца, о выезде его из РФ и въезде в РФ; личную фотографию и подпись владельца паспорта.</w:t>
            </w:r>
            <w:r w:rsidRPr="0047354D">
              <w:rPr>
                <w:rFonts w:ascii="Times New Roman" w:hAnsi="Times New Roman"/>
                <w:color w:val="000000"/>
                <w:sz w:val="18"/>
                <w:szCs w:val="18"/>
              </w:rPr>
              <w:br/>
              <w:t>Паспорт моряка выдается на срок до 5 лет. Действие его может быть продлено один раз на срок до 5 лет, по истечении которого паспорт подлежит замене. Владельцу паспорта моряка разрешается въезд в Российскую Федерацию по паспорту моряка в течение года по окончании срока действия паспорта.  Документ не должен содержать подчисток, приписок, зачеркнутых слов и других исправлений. повреждений, наличие которых не позволяет однозначно истолковать их содержание.</w:t>
            </w:r>
          </w:p>
        </w:tc>
        <w:tc>
          <w:tcPr>
            <w:tcW w:w="1134" w:type="dxa"/>
            <w:vMerge/>
            <w:shd w:val="clear" w:color="auto" w:fill="auto"/>
            <w:hideMark/>
          </w:tcPr>
          <w:p w:rsidR="00C22219" w:rsidRPr="00901225" w:rsidRDefault="00C22219" w:rsidP="00DC28EE">
            <w:pPr>
              <w:spacing w:after="0" w:line="240" w:lineRule="auto"/>
              <w:jc w:val="center"/>
              <w:rPr>
                <w:rFonts w:ascii="Times New Roman" w:hAnsi="Times New Roman"/>
                <w:bCs/>
                <w:color w:val="000000"/>
                <w:sz w:val="18"/>
                <w:szCs w:val="18"/>
              </w:rPr>
            </w:pPr>
          </w:p>
        </w:tc>
        <w:tc>
          <w:tcPr>
            <w:tcW w:w="1276" w:type="dxa"/>
            <w:vMerge/>
            <w:shd w:val="clear" w:color="auto" w:fill="auto"/>
            <w:hideMark/>
          </w:tcPr>
          <w:p w:rsidR="00C22219" w:rsidRPr="00901225" w:rsidRDefault="00C22219" w:rsidP="00DC28EE">
            <w:pPr>
              <w:spacing w:after="0" w:line="240" w:lineRule="auto"/>
              <w:jc w:val="center"/>
              <w:rPr>
                <w:rFonts w:ascii="Times New Roman" w:hAnsi="Times New Roman"/>
                <w:bCs/>
                <w:color w:val="000000"/>
                <w:sz w:val="18"/>
                <w:szCs w:val="18"/>
              </w:rPr>
            </w:pPr>
          </w:p>
        </w:tc>
      </w:tr>
      <w:tr w:rsidR="00C22219" w:rsidRPr="00901225" w:rsidTr="00C22219">
        <w:trPr>
          <w:trHeight w:val="404"/>
          <w:jc w:val="center"/>
        </w:trPr>
        <w:tc>
          <w:tcPr>
            <w:tcW w:w="700" w:type="dxa"/>
            <w:vMerge/>
            <w:shd w:val="clear" w:color="auto" w:fill="auto"/>
            <w:hideMark/>
          </w:tcPr>
          <w:p w:rsidR="00C22219" w:rsidRPr="00901225" w:rsidRDefault="00C22219" w:rsidP="00F20B52">
            <w:pPr>
              <w:spacing w:after="0" w:line="240" w:lineRule="auto"/>
              <w:jc w:val="center"/>
              <w:rPr>
                <w:rFonts w:ascii="Times New Roman" w:hAnsi="Times New Roman"/>
                <w:b/>
                <w:bCs/>
                <w:color w:val="000000"/>
                <w:sz w:val="18"/>
                <w:szCs w:val="18"/>
              </w:rPr>
            </w:pPr>
          </w:p>
        </w:tc>
        <w:tc>
          <w:tcPr>
            <w:tcW w:w="1367" w:type="dxa"/>
            <w:vMerge/>
            <w:shd w:val="clear" w:color="auto" w:fill="auto"/>
          </w:tcPr>
          <w:p w:rsidR="00C22219" w:rsidRPr="00901225" w:rsidRDefault="00C22219" w:rsidP="00F20B52">
            <w:pPr>
              <w:spacing w:after="0" w:line="240" w:lineRule="auto"/>
              <w:jc w:val="both"/>
              <w:rPr>
                <w:rFonts w:ascii="Times New Roman" w:hAnsi="Times New Roman"/>
                <w:sz w:val="18"/>
                <w:szCs w:val="18"/>
              </w:rPr>
            </w:pPr>
          </w:p>
        </w:tc>
        <w:tc>
          <w:tcPr>
            <w:tcW w:w="2551" w:type="dxa"/>
            <w:shd w:val="clear" w:color="auto" w:fill="auto"/>
          </w:tcPr>
          <w:p w:rsidR="00C22219" w:rsidRPr="0047354D" w:rsidRDefault="00C22219" w:rsidP="00500C13">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Удостоверение беженца.</w:t>
            </w:r>
          </w:p>
        </w:tc>
        <w:tc>
          <w:tcPr>
            <w:tcW w:w="2268" w:type="dxa"/>
            <w:shd w:val="clear" w:color="auto" w:fill="auto"/>
            <w:hideMark/>
          </w:tcPr>
          <w:p w:rsidR="00C22219" w:rsidRPr="008902CA" w:rsidRDefault="00C22219" w:rsidP="00500C13">
            <w:pPr>
              <w:spacing w:after="0" w:line="240" w:lineRule="auto"/>
              <w:rPr>
                <w:rFonts w:ascii="Times New Roman" w:hAnsi="Times New Roman"/>
                <w:iCs/>
                <w:color w:val="000000"/>
                <w:sz w:val="18"/>
                <w:szCs w:val="18"/>
              </w:rPr>
            </w:pPr>
          </w:p>
        </w:tc>
        <w:tc>
          <w:tcPr>
            <w:tcW w:w="1985" w:type="dxa"/>
            <w:shd w:val="clear" w:color="auto" w:fill="auto"/>
            <w:hideMark/>
          </w:tcPr>
          <w:p w:rsidR="00C22219" w:rsidRDefault="00C22219" w:rsidP="00500C13">
            <w:pPr>
              <w:spacing w:after="0" w:line="240" w:lineRule="auto"/>
            </w:pPr>
            <w:r w:rsidRPr="00482F29">
              <w:rPr>
                <w:rFonts w:ascii="Times New Roman" w:hAnsi="Times New Roman"/>
                <w:iCs/>
                <w:color w:val="000000"/>
                <w:sz w:val="18"/>
                <w:szCs w:val="18"/>
              </w:rPr>
              <w:t>представляется в случае отнесения заявителя к соответствующей категории</w:t>
            </w:r>
          </w:p>
        </w:tc>
        <w:tc>
          <w:tcPr>
            <w:tcW w:w="3453" w:type="dxa"/>
            <w:shd w:val="clear" w:color="auto" w:fill="auto"/>
            <w:hideMark/>
          </w:tcPr>
          <w:p w:rsidR="00C22219" w:rsidRDefault="00C22219" w:rsidP="00500C13">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 xml:space="preserve">Удостоверение беженца должен содержать  следующие сведения: </w:t>
            </w:r>
          </w:p>
          <w:p w:rsidR="00C22219" w:rsidRPr="0047354D" w:rsidRDefault="00C22219" w:rsidP="00500C13">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а) фамилия, имя, отчество (при наличии) владельца удостоверения;</w:t>
            </w:r>
            <w:r w:rsidRPr="0047354D">
              <w:rPr>
                <w:rFonts w:ascii="Times New Roman" w:hAnsi="Times New Roman"/>
                <w:color w:val="000000"/>
                <w:sz w:val="18"/>
                <w:szCs w:val="18"/>
              </w:rPr>
              <w:br/>
              <w:t>б) число, месяц и год рождения владельца удостоверения;</w:t>
            </w:r>
            <w:r w:rsidRPr="0047354D">
              <w:rPr>
                <w:rFonts w:ascii="Times New Roman" w:hAnsi="Times New Roman"/>
                <w:color w:val="000000"/>
                <w:sz w:val="18"/>
                <w:szCs w:val="18"/>
              </w:rPr>
              <w:br/>
            </w:r>
            <w:r w:rsidRPr="0047354D">
              <w:rPr>
                <w:rFonts w:ascii="Times New Roman" w:hAnsi="Times New Roman"/>
                <w:color w:val="000000"/>
                <w:sz w:val="18"/>
                <w:szCs w:val="18"/>
              </w:rPr>
              <w:lastRenderedPageBreak/>
              <w:t>в) место рождения владельца удостоверения;</w:t>
            </w:r>
            <w:r w:rsidRPr="0047354D">
              <w:rPr>
                <w:rFonts w:ascii="Times New Roman" w:hAnsi="Times New Roman"/>
                <w:color w:val="000000"/>
                <w:sz w:val="18"/>
                <w:szCs w:val="18"/>
              </w:rPr>
              <w:br/>
              <w:t>г) гражданство владельца удостоверения (для лиц без гражданства делается запись "лицо без гражданства");</w:t>
            </w:r>
            <w:r w:rsidRPr="0047354D">
              <w:rPr>
                <w:rFonts w:ascii="Times New Roman" w:hAnsi="Times New Roman"/>
                <w:color w:val="000000"/>
                <w:sz w:val="18"/>
                <w:szCs w:val="18"/>
              </w:rPr>
              <w:br/>
              <w:t>д) пол владельца удостоверения;</w:t>
            </w:r>
            <w:r w:rsidRPr="0047354D">
              <w:rPr>
                <w:rFonts w:ascii="Times New Roman" w:hAnsi="Times New Roman"/>
                <w:color w:val="000000"/>
                <w:sz w:val="18"/>
                <w:szCs w:val="18"/>
              </w:rPr>
              <w:br/>
              <w:t>е) даты выдачи и окончания срока действия удостоверения;</w:t>
            </w:r>
            <w:r w:rsidRPr="0047354D">
              <w:rPr>
                <w:rFonts w:ascii="Times New Roman" w:hAnsi="Times New Roman"/>
                <w:color w:val="000000"/>
                <w:sz w:val="18"/>
                <w:szCs w:val="18"/>
              </w:rPr>
              <w:br/>
              <w:t>ж) наименование территориального органа Федеральной миграционной службы, выдавшего удостоверение;</w:t>
            </w:r>
            <w:r w:rsidRPr="0047354D">
              <w:rPr>
                <w:rFonts w:ascii="Times New Roman" w:hAnsi="Times New Roman"/>
                <w:color w:val="000000"/>
                <w:sz w:val="18"/>
                <w:szCs w:val="18"/>
              </w:rPr>
              <w:br/>
              <w:t>з) номер личного дела лица, признанного беженцем;</w:t>
            </w:r>
            <w:r w:rsidRPr="0047354D">
              <w:rPr>
                <w:rFonts w:ascii="Times New Roman" w:hAnsi="Times New Roman"/>
                <w:color w:val="000000"/>
                <w:sz w:val="18"/>
                <w:szCs w:val="18"/>
              </w:rPr>
              <w:br/>
              <w:t>и) сведения о членах семьи владельца удостоверения, не достигших возраста 18 лет, прибывших с ним;</w:t>
            </w:r>
            <w:r w:rsidRPr="0047354D">
              <w:rPr>
                <w:rFonts w:ascii="Times New Roman" w:hAnsi="Times New Roman"/>
                <w:color w:val="000000"/>
                <w:sz w:val="18"/>
                <w:szCs w:val="18"/>
              </w:rPr>
              <w:br/>
              <w:t>к) отметки о постановке владельца удостоверения на миграционный учет;</w:t>
            </w:r>
            <w:r w:rsidRPr="0047354D">
              <w:rPr>
                <w:rFonts w:ascii="Times New Roman" w:hAnsi="Times New Roman"/>
                <w:color w:val="000000"/>
                <w:sz w:val="18"/>
                <w:szCs w:val="18"/>
              </w:rPr>
              <w:br/>
              <w:t>л) записи о продлении срока действия удостоверения;</w:t>
            </w:r>
            <w:r w:rsidRPr="0047354D">
              <w:rPr>
                <w:rFonts w:ascii="Times New Roman" w:hAnsi="Times New Roman"/>
                <w:color w:val="000000"/>
                <w:sz w:val="18"/>
                <w:szCs w:val="18"/>
              </w:rPr>
              <w:br/>
              <w:t>м) наименование территориального органа Федеральной миграционной службы, продлившего срок действия удостоверения;</w:t>
            </w:r>
            <w:r w:rsidRPr="0047354D">
              <w:rPr>
                <w:rFonts w:ascii="Times New Roman" w:hAnsi="Times New Roman"/>
                <w:color w:val="000000"/>
                <w:sz w:val="18"/>
                <w:szCs w:val="18"/>
              </w:rPr>
              <w:br/>
              <w:t>н) сведения о семейном положении владельца удостоверения.</w:t>
            </w:r>
            <w:r w:rsidRPr="0047354D">
              <w:rPr>
                <w:rFonts w:ascii="Times New Roman" w:hAnsi="Times New Roman"/>
                <w:color w:val="000000"/>
                <w:sz w:val="18"/>
                <w:szCs w:val="18"/>
              </w:rPr>
              <w:br/>
              <w:t xml:space="preserve">В удостоверении делаются отметки органов записи актов гражданского состояния. </w:t>
            </w:r>
            <w:r w:rsidRPr="0047354D">
              <w:rPr>
                <w:rFonts w:ascii="Times New Roman" w:hAnsi="Times New Roman"/>
                <w:color w:val="000000"/>
                <w:sz w:val="18"/>
                <w:szCs w:val="18"/>
              </w:rPr>
              <w:br/>
              <w:t>В удостоверение вклеивается черно-белая фотография владельца удостоверения анфас без головного убора размером 35 x 45 мм, изготовленная на белой матовой бумаге. Допускается использование фотографий в головных уборах, не скрывающих овал лица, если религиозные убеждения владельца удостоверения не позволяют показываться перед посторонними лицами без головных уборов.</w:t>
            </w:r>
          </w:p>
        </w:tc>
        <w:tc>
          <w:tcPr>
            <w:tcW w:w="1134" w:type="dxa"/>
            <w:vMerge/>
            <w:shd w:val="clear" w:color="auto" w:fill="auto"/>
            <w:hideMark/>
          </w:tcPr>
          <w:p w:rsidR="00C22219" w:rsidRPr="00901225" w:rsidRDefault="00C22219" w:rsidP="00DC28EE">
            <w:pPr>
              <w:spacing w:after="0" w:line="240" w:lineRule="auto"/>
              <w:jc w:val="center"/>
              <w:rPr>
                <w:rFonts w:ascii="Times New Roman" w:hAnsi="Times New Roman"/>
                <w:bCs/>
                <w:color w:val="000000"/>
                <w:sz w:val="18"/>
                <w:szCs w:val="18"/>
              </w:rPr>
            </w:pPr>
          </w:p>
        </w:tc>
        <w:tc>
          <w:tcPr>
            <w:tcW w:w="1276" w:type="dxa"/>
            <w:vMerge/>
            <w:shd w:val="clear" w:color="auto" w:fill="auto"/>
            <w:hideMark/>
          </w:tcPr>
          <w:p w:rsidR="00C22219" w:rsidRPr="00901225" w:rsidRDefault="00C22219" w:rsidP="00DC28EE">
            <w:pPr>
              <w:spacing w:after="0" w:line="240" w:lineRule="auto"/>
              <w:jc w:val="center"/>
              <w:rPr>
                <w:rFonts w:ascii="Times New Roman" w:hAnsi="Times New Roman"/>
                <w:bCs/>
                <w:color w:val="000000"/>
                <w:sz w:val="18"/>
                <w:szCs w:val="18"/>
              </w:rPr>
            </w:pPr>
          </w:p>
        </w:tc>
      </w:tr>
      <w:tr w:rsidR="00C22219" w:rsidRPr="00901225" w:rsidTr="00C22219">
        <w:trPr>
          <w:trHeight w:val="404"/>
          <w:jc w:val="center"/>
        </w:trPr>
        <w:tc>
          <w:tcPr>
            <w:tcW w:w="700" w:type="dxa"/>
            <w:vMerge/>
            <w:shd w:val="clear" w:color="auto" w:fill="auto"/>
            <w:hideMark/>
          </w:tcPr>
          <w:p w:rsidR="00C22219" w:rsidRPr="00901225" w:rsidRDefault="00C22219" w:rsidP="00F20B52">
            <w:pPr>
              <w:spacing w:after="0" w:line="240" w:lineRule="auto"/>
              <w:jc w:val="center"/>
              <w:rPr>
                <w:rFonts w:ascii="Times New Roman" w:hAnsi="Times New Roman"/>
                <w:b/>
                <w:bCs/>
                <w:color w:val="000000"/>
                <w:sz w:val="18"/>
                <w:szCs w:val="18"/>
              </w:rPr>
            </w:pPr>
          </w:p>
        </w:tc>
        <w:tc>
          <w:tcPr>
            <w:tcW w:w="1367" w:type="dxa"/>
            <w:vMerge/>
            <w:shd w:val="clear" w:color="auto" w:fill="auto"/>
          </w:tcPr>
          <w:p w:rsidR="00C22219" w:rsidRPr="00901225" w:rsidRDefault="00C22219" w:rsidP="00F20B52">
            <w:pPr>
              <w:spacing w:after="0" w:line="240" w:lineRule="auto"/>
              <w:jc w:val="both"/>
              <w:rPr>
                <w:rFonts w:ascii="Times New Roman" w:hAnsi="Times New Roman"/>
                <w:sz w:val="18"/>
                <w:szCs w:val="18"/>
              </w:rPr>
            </w:pPr>
          </w:p>
        </w:tc>
        <w:tc>
          <w:tcPr>
            <w:tcW w:w="2551" w:type="dxa"/>
            <w:shd w:val="clear" w:color="auto" w:fill="auto"/>
          </w:tcPr>
          <w:p w:rsidR="00C22219" w:rsidRPr="0047354D" w:rsidRDefault="00C22219" w:rsidP="00500C13">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Вид на жительство лица без гражданства.</w:t>
            </w:r>
          </w:p>
        </w:tc>
        <w:tc>
          <w:tcPr>
            <w:tcW w:w="2268" w:type="dxa"/>
            <w:shd w:val="clear" w:color="auto" w:fill="auto"/>
            <w:hideMark/>
          </w:tcPr>
          <w:p w:rsidR="00C22219" w:rsidRPr="008902CA" w:rsidRDefault="00C22219" w:rsidP="00500C13">
            <w:pPr>
              <w:spacing w:after="0" w:line="240" w:lineRule="auto"/>
              <w:rPr>
                <w:rFonts w:ascii="Times New Roman" w:hAnsi="Times New Roman"/>
                <w:iCs/>
                <w:color w:val="000000"/>
                <w:sz w:val="18"/>
                <w:szCs w:val="18"/>
              </w:rPr>
            </w:pPr>
          </w:p>
        </w:tc>
        <w:tc>
          <w:tcPr>
            <w:tcW w:w="1985" w:type="dxa"/>
            <w:shd w:val="clear" w:color="auto" w:fill="auto"/>
            <w:hideMark/>
          </w:tcPr>
          <w:p w:rsidR="00C22219" w:rsidRDefault="00C22219" w:rsidP="00500C13">
            <w:pPr>
              <w:spacing w:after="0" w:line="240" w:lineRule="auto"/>
            </w:pPr>
            <w:r w:rsidRPr="00482F29">
              <w:rPr>
                <w:rFonts w:ascii="Times New Roman" w:hAnsi="Times New Roman"/>
                <w:iCs/>
                <w:color w:val="000000"/>
                <w:sz w:val="18"/>
                <w:szCs w:val="18"/>
              </w:rPr>
              <w:t>представляется в случае отнесения заявителя к соответствующей категории</w:t>
            </w:r>
          </w:p>
        </w:tc>
        <w:tc>
          <w:tcPr>
            <w:tcW w:w="3453" w:type="dxa"/>
            <w:shd w:val="clear" w:color="auto" w:fill="auto"/>
            <w:hideMark/>
          </w:tcPr>
          <w:p w:rsidR="00C22219" w:rsidRPr="0047354D" w:rsidRDefault="00C22219" w:rsidP="00500C13">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 xml:space="preserve">Вид на жительство содержит следующие 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вида на жительство, срок действия вида </w:t>
            </w:r>
            <w:r w:rsidRPr="0047354D">
              <w:rPr>
                <w:rFonts w:ascii="Times New Roman" w:hAnsi="Times New Roman"/>
                <w:color w:val="000000"/>
                <w:sz w:val="18"/>
                <w:szCs w:val="18"/>
              </w:rPr>
              <w:lastRenderedPageBreak/>
              <w:t xml:space="preserve">на жительство, наименование органа исполнительной власти, выдавшего вид на жительство, и оформляется в виде документа по форме, утверждаемой федеральным органом исполнительной власти в сфере миграции. Документ не должен содержать подчисток, приписок, зачеркнутых слов и других исправлений. повреждений, наличие которых не позволяет однозначно истолковать их содержание. </w:t>
            </w:r>
          </w:p>
        </w:tc>
        <w:tc>
          <w:tcPr>
            <w:tcW w:w="1134" w:type="dxa"/>
            <w:vMerge/>
            <w:shd w:val="clear" w:color="auto" w:fill="auto"/>
            <w:hideMark/>
          </w:tcPr>
          <w:p w:rsidR="00C22219" w:rsidRPr="00901225" w:rsidRDefault="00C22219" w:rsidP="00DC28EE">
            <w:pPr>
              <w:spacing w:after="0" w:line="240" w:lineRule="auto"/>
              <w:jc w:val="center"/>
              <w:rPr>
                <w:rFonts w:ascii="Times New Roman" w:hAnsi="Times New Roman"/>
                <w:bCs/>
                <w:color w:val="000000"/>
                <w:sz w:val="18"/>
                <w:szCs w:val="18"/>
              </w:rPr>
            </w:pPr>
          </w:p>
        </w:tc>
        <w:tc>
          <w:tcPr>
            <w:tcW w:w="1276" w:type="dxa"/>
            <w:vMerge/>
            <w:shd w:val="clear" w:color="auto" w:fill="auto"/>
            <w:hideMark/>
          </w:tcPr>
          <w:p w:rsidR="00C22219" w:rsidRPr="00901225" w:rsidRDefault="00C22219" w:rsidP="00DC28EE">
            <w:pPr>
              <w:spacing w:after="0" w:line="240" w:lineRule="auto"/>
              <w:jc w:val="center"/>
              <w:rPr>
                <w:rFonts w:ascii="Times New Roman" w:hAnsi="Times New Roman"/>
                <w:bCs/>
                <w:color w:val="000000"/>
                <w:sz w:val="18"/>
                <w:szCs w:val="18"/>
              </w:rPr>
            </w:pPr>
          </w:p>
        </w:tc>
      </w:tr>
      <w:tr w:rsidR="00C22219" w:rsidRPr="00901225" w:rsidTr="00C22219">
        <w:trPr>
          <w:trHeight w:val="404"/>
          <w:jc w:val="center"/>
        </w:trPr>
        <w:tc>
          <w:tcPr>
            <w:tcW w:w="700" w:type="dxa"/>
            <w:vMerge/>
            <w:shd w:val="clear" w:color="auto" w:fill="auto"/>
            <w:hideMark/>
          </w:tcPr>
          <w:p w:rsidR="00C22219" w:rsidRPr="00901225" w:rsidRDefault="00C22219" w:rsidP="00F20B52">
            <w:pPr>
              <w:spacing w:after="0" w:line="240" w:lineRule="auto"/>
              <w:jc w:val="center"/>
              <w:rPr>
                <w:rFonts w:ascii="Times New Roman" w:hAnsi="Times New Roman"/>
                <w:b/>
                <w:bCs/>
                <w:color w:val="000000"/>
                <w:sz w:val="18"/>
                <w:szCs w:val="18"/>
              </w:rPr>
            </w:pPr>
          </w:p>
        </w:tc>
        <w:tc>
          <w:tcPr>
            <w:tcW w:w="1367" w:type="dxa"/>
            <w:vMerge/>
            <w:shd w:val="clear" w:color="auto" w:fill="auto"/>
          </w:tcPr>
          <w:p w:rsidR="00C22219" w:rsidRPr="00901225" w:rsidRDefault="00C22219" w:rsidP="00F20B52">
            <w:pPr>
              <w:spacing w:after="0" w:line="240" w:lineRule="auto"/>
              <w:jc w:val="both"/>
              <w:rPr>
                <w:rFonts w:ascii="Times New Roman" w:hAnsi="Times New Roman"/>
                <w:sz w:val="18"/>
                <w:szCs w:val="18"/>
              </w:rPr>
            </w:pPr>
          </w:p>
        </w:tc>
        <w:tc>
          <w:tcPr>
            <w:tcW w:w="2551" w:type="dxa"/>
            <w:shd w:val="clear" w:color="auto" w:fill="auto"/>
          </w:tcPr>
          <w:p w:rsidR="00C22219" w:rsidRPr="0047354D" w:rsidRDefault="00C22219" w:rsidP="00500C13">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Вид на жительство иностранного гражданина и действительных документов, удостоверяющих его личность и признаваемых Российской Федерацией в этом качестве;</w:t>
            </w:r>
          </w:p>
        </w:tc>
        <w:tc>
          <w:tcPr>
            <w:tcW w:w="2268" w:type="dxa"/>
            <w:shd w:val="clear" w:color="auto" w:fill="auto"/>
            <w:hideMark/>
          </w:tcPr>
          <w:p w:rsidR="00C22219" w:rsidRPr="008902CA" w:rsidRDefault="00C22219" w:rsidP="00500C13">
            <w:pPr>
              <w:spacing w:after="0" w:line="240" w:lineRule="auto"/>
              <w:rPr>
                <w:rFonts w:ascii="Times New Roman" w:hAnsi="Times New Roman"/>
                <w:iCs/>
                <w:color w:val="000000"/>
                <w:sz w:val="18"/>
                <w:szCs w:val="18"/>
              </w:rPr>
            </w:pPr>
          </w:p>
        </w:tc>
        <w:tc>
          <w:tcPr>
            <w:tcW w:w="1985" w:type="dxa"/>
            <w:shd w:val="clear" w:color="auto" w:fill="auto"/>
            <w:hideMark/>
          </w:tcPr>
          <w:p w:rsidR="00C22219" w:rsidRDefault="00C22219" w:rsidP="00500C13">
            <w:pPr>
              <w:spacing w:after="0" w:line="240" w:lineRule="auto"/>
            </w:pPr>
            <w:r w:rsidRPr="00482F29">
              <w:rPr>
                <w:rFonts w:ascii="Times New Roman" w:hAnsi="Times New Roman"/>
                <w:iCs/>
                <w:color w:val="000000"/>
                <w:sz w:val="18"/>
                <w:szCs w:val="18"/>
              </w:rPr>
              <w:t>представляется в случае отнесения заявителя к соответствующей категории</w:t>
            </w:r>
          </w:p>
        </w:tc>
        <w:tc>
          <w:tcPr>
            <w:tcW w:w="3453" w:type="dxa"/>
            <w:shd w:val="clear" w:color="auto" w:fill="auto"/>
            <w:hideMark/>
          </w:tcPr>
          <w:p w:rsidR="00C22219" w:rsidRDefault="00C22219" w:rsidP="00500C13">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Бланк вида на жительство , выдаваемого иностранному гражданину (далее именуется - бланк) размером 125 x 88 мм содержит 16 страниц (без обложки), прошитых нитью по линии сгиба.</w:t>
            </w:r>
            <w:r w:rsidRPr="0047354D">
              <w:rPr>
                <w:rFonts w:ascii="Times New Roman" w:hAnsi="Times New Roman"/>
                <w:color w:val="000000"/>
                <w:sz w:val="18"/>
                <w:szCs w:val="18"/>
              </w:rPr>
              <w:br/>
              <w:t>Серия и номер бланка воспроизведены в нижней части 1, 3, 7, 8, 9, 10, 11, 12 и 16 страниц, а также на внутренней странице задней части обложки в верхнем правом углу. Серия бланка обозначается числами "82" и "83", номера представл</w:t>
            </w:r>
            <w:r>
              <w:rPr>
                <w:rFonts w:ascii="Times New Roman" w:hAnsi="Times New Roman"/>
                <w:color w:val="000000"/>
                <w:sz w:val="18"/>
                <w:szCs w:val="18"/>
              </w:rPr>
              <w:t>яют собой 7-разрядное число.</w:t>
            </w:r>
            <w:r>
              <w:rPr>
                <w:rFonts w:ascii="Times New Roman" w:hAnsi="Times New Roman"/>
                <w:color w:val="000000"/>
                <w:sz w:val="18"/>
                <w:szCs w:val="18"/>
              </w:rPr>
              <w:br/>
            </w:r>
            <w:r w:rsidRPr="0047354D">
              <w:rPr>
                <w:rFonts w:ascii="Times New Roman" w:hAnsi="Times New Roman"/>
                <w:color w:val="000000"/>
                <w:sz w:val="18"/>
                <w:szCs w:val="18"/>
              </w:rPr>
              <w:t>Обложка бланка, синего цвета, изготавливается из износостойкого материала. а обложке бланка в верхней части в 2 строки размещена надпись "Российская Федерация", в центре воспроизводится золотистый тисненый Государственный герб Российской Федерации (далее именуется - герб) на щите. Под изображением герба в 3 строки размещена надпись "Вид на жительст</w:t>
            </w:r>
            <w:r>
              <w:rPr>
                <w:rFonts w:ascii="Times New Roman" w:hAnsi="Times New Roman"/>
                <w:color w:val="000000"/>
                <w:sz w:val="18"/>
                <w:szCs w:val="18"/>
              </w:rPr>
              <w:t>во иностранного гражданина".</w:t>
            </w:r>
            <w:r>
              <w:rPr>
                <w:rFonts w:ascii="Times New Roman" w:hAnsi="Times New Roman"/>
                <w:color w:val="000000"/>
                <w:sz w:val="18"/>
                <w:szCs w:val="18"/>
              </w:rPr>
              <w:br/>
            </w:r>
            <w:r w:rsidRPr="0047354D">
              <w:rPr>
                <w:rFonts w:ascii="Times New Roman" w:hAnsi="Times New Roman"/>
                <w:color w:val="000000"/>
                <w:sz w:val="18"/>
                <w:szCs w:val="18"/>
              </w:rPr>
              <w:t>Страницы 4 - 8 и 13 предназначены для размещения служебных отметок, в том числе отметки налогового органа об идентификационном номере налогоплательщика, отметки о регистрации и перереги</w:t>
            </w:r>
            <w:r>
              <w:rPr>
                <w:rFonts w:ascii="Times New Roman" w:hAnsi="Times New Roman"/>
                <w:color w:val="000000"/>
                <w:sz w:val="18"/>
                <w:szCs w:val="18"/>
              </w:rPr>
              <w:t>страции по месту жительства.</w:t>
            </w:r>
            <w:r>
              <w:rPr>
                <w:rFonts w:ascii="Times New Roman" w:hAnsi="Times New Roman"/>
                <w:color w:val="000000"/>
                <w:sz w:val="18"/>
                <w:szCs w:val="18"/>
              </w:rPr>
              <w:br/>
            </w:r>
            <w:r w:rsidRPr="0047354D">
              <w:rPr>
                <w:rFonts w:ascii="Times New Roman" w:hAnsi="Times New Roman"/>
                <w:color w:val="000000"/>
                <w:sz w:val="18"/>
                <w:szCs w:val="18"/>
              </w:rPr>
              <w:t xml:space="preserve">Страницы 9 - 12 предназначены для размещения служебной отметки </w:t>
            </w:r>
            <w:r>
              <w:rPr>
                <w:rFonts w:ascii="Times New Roman" w:hAnsi="Times New Roman"/>
                <w:color w:val="000000"/>
                <w:sz w:val="18"/>
                <w:szCs w:val="18"/>
              </w:rPr>
              <w:t>о продлении вида на жительство.</w:t>
            </w:r>
          </w:p>
          <w:p w:rsidR="00C22219" w:rsidRDefault="00C22219" w:rsidP="00500C13">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На странице 16 буквами "М.П." обозначено место для печати и размещен следующий текст:</w:t>
            </w:r>
            <w:r>
              <w:rPr>
                <w:rFonts w:ascii="Times New Roman" w:hAnsi="Times New Roman"/>
                <w:color w:val="000000"/>
                <w:sz w:val="18"/>
                <w:szCs w:val="18"/>
              </w:rPr>
              <w:t xml:space="preserve"> </w:t>
            </w:r>
            <w:r w:rsidRPr="0047354D">
              <w:rPr>
                <w:rFonts w:ascii="Times New Roman" w:hAnsi="Times New Roman"/>
                <w:color w:val="000000"/>
                <w:sz w:val="18"/>
                <w:szCs w:val="18"/>
              </w:rPr>
              <w:t xml:space="preserve">"Вид на жительство </w:t>
            </w:r>
            <w:r w:rsidRPr="0047354D">
              <w:rPr>
                <w:rFonts w:ascii="Times New Roman" w:hAnsi="Times New Roman"/>
                <w:color w:val="000000"/>
                <w:sz w:val="18"/>
                <w:szCs w:val="18"/>
              </w:rPr>
              <w:lastRenderedPageBreak/>
              <w:t>иностранного гражданина</w:t>
            </w:r>
            <w:r>
              <w:rPr>
                <w:rFonts w:ascii="Times New Roman" w:hAnsi="Times New Roman"/>
                <w:color w:val="000000"/>
                <w:sz w:val="18"/>
                <w:szCs w:val="18"/>
              </w:rPr>
              <w:t xml:space="preserve">, </w:t>
            </w:r>
            <w:r w:rsidRPr="0047354D">
              <w:rPr>
                <w:rFonts w:ascii="Times New Roman" w:hAnsi="Times New Roman"/>
                <w:color w:val="000000"/>
                <w:sz w:val="18"/>
                <w:szCs w:val="18"/>
              </w:rPr>
              <w:t>Номер, дата принятия решения</w:t>
            </w:r>
            <w:r>
              <w:rPr>
                <w:rFonts w:ascii="Times New Roman" w:hAnsi="Times New Roman"/>
                <w:color w:val="000000"/>
                <w:sz w:val="18"/>
                <w:szCs w:val="18"/>
              </w:rPr>
              <w:t xml:space="preserve">, Дата выдачи документа, </w:t>
            </w:r>
            <w:r w:rsidRPr="0047354D">
              <w:rPr>
                <w:rFonts w:ascii="Times New Roman" w:hAnsi="Times New Roman"/>
                <w:color w:val="000000"/>
                <w:sz w:val="18"/>
                <w:szCs w:val="18"/>
              </w:rPr>
              <w:t>Действителен по</w:t>
            </w:r>
            <w:r>
              <w:rPr>
                <w:rFonts w:ascii="Times New Roman" w:hAnsi="Times New Roman"/>
                <w:color w:val="000000"/>
                <w:sz w:val="18"/>
                <w:szCs w:val="18"/>
              </w:rPr>
              <w:t xml:space="preserve">, </w:t>
            </w:r>
            <w:r w:rsidRPr="0047354D">
              <w:rPr>
                <w:rFonts w:ascii="Times New Roman" w:hAnsi="Times New Roman"/>
                <w:color w:val="000000"/>
                <w:sz w:val="18"/>
                <w:szCs w:val="18"/>
              </w:rPr>
              <w:t>Подпись, фамилия должностного лица.".</w:t>
            </w:r>
          </w:p>
          <w:p w:rsidR="00C22219" w:rsidRPr="0047354D" w:rsidRDefault="00C22219" w:rsidP="00500C13">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7. Внутренняя страница задней части обложки предназначена для размещения персональных данных владельца вида на жительство.</w:t>
            </w:r>
            <w:r>
              <w:rPr>
                <w:rFonts w:ascii="Times New Roman" w:hAnsi="Times New Roman"/>
                <w:color w:val="000000"/>
                <w:sz w:val="18"/>
                <w:szCs w:val="18"/>
              </w:rPr>
              <w:t xml:space="preserve"> </w:t>
            </w:r>
            <w:r w:rsidRPr="0047354D">
              <w:rPr>
                <w:rFonts w:ascii="Times New Roman" w:hAnsi="Times New Roman"/>
                <w:color w:val="000000"/>
                <w:sz w:val="18"/>
                <w:szCs w:val="18"/>
              </w:rPr>
              <w:t>На оставшейся части страницы размещаются фотография владельца вида на жительство размером 35 x 45 мм</w:t>
            </w:r>
          </w:p>
        </w:tc>
        <w:tc>
          <w:tcPr>
            <w:tcW w:w="1134" w:type="dxa"/>
            <w:vMerge/>
            <w:shd w:val="clear" w:color="auto" w:fill="auto"/>
            <w:hideMark/>
          </w:tcPr>
          <w:p w:rsidR="00C22219" w:rsidRPr="00901225" w:rsidRDefault="00C22219" w:rsidP="00DC28EE">
            <w:pPr>
              <w:spacing w:after="0" w:line="240" w:lineRule="auto"/>
              <w:jc w:val="center"/>
              <w:rPr>
                <w:rFonts w:ascii="Times New Roman" w:hAnsi="Times New Roman"/>
                <w:bCs/>
                <w:color w:val="000000"/>
                <w:sz w:val="18"/>
                <w:szCs w:val="18"/>
              </w:rPr>
            </w:pPr>
          </w:p>
        </w:tc>
        <w:tc>
          <w:tcPr>
            <w:tcW w:w="1276" w:type="dxa"/>
            <w:vMerge/>
            <w:shd w:val="clear" w:color="auto" w:fill="auto"/>
            <w:hideMark/>
          </w:tcPr>
          <w:p w:rsidR="00C22219" w:rsidRPr="00901225" w:rsidRDefault="00C22219" w:rsidP="00DC28EE">
            <w:pPr>
              <w:spacing w:after="0" w:line="240" w:lineRule="auto"/>
              <w:jc w:val="center"/>
              <w:rPr>
                <w:rFonts w:ascii="Times New Roman" w:hAnsi="Times New Roman"/>
                <w:bCs/>
                <w:color w:val="000000"/>
                <w:sz w:val="18"/>
                <w:szCs w:val="18"/>
              </w:rPr>
            </w:pPr>
          </w:p>
        </w:tc>
      </w:tr>
      <w:tr w:rsidR="00C22219" w:rsidRPr="001B2395" w:rsidTr="00C22219">
        <w:trPr>
          <w:trHeight w:val="20"/>
          <w:jc w:val="center"/>
        </w:trPr>
        <w:tc>
          <w:tcPr>
            <w:tcW w:w="14734" w:type="dxa"/>
            <w:gridSpan w:val="8"/>
            <w:shd w:val="clear" w:color="auto" w:fill="auto"/>
            <w:vAlign w:val="center"/>
            <w:hideMark/>
          </w:tcPr>
          <w:p w:rsidR="00C22219" w:rsidRPr="00FD7073" w:rsidRDefault="00C22219" w:rsidP="00FD7073">
            <w:pPr>
              <w:spacing w:after="0" w:line="240" w:lineRule="auto"/>
              <w:jc w:val="center"/>
              <w:rPr>
                <w:rFonts w:ascii="Times New Roman" w:hAnsi="Times New Roman"/>
                <w:b/>
                <w:bCs/>
                <w:color w:val="000000"/>
                <w:sz w:val="18"/>
                <w:szCs w:val="18"/>
              </w:rPr>
            </w:pPr>
            <w:r w:rsidRPr="00FD7073">
              <w:rPr>
                <w:rFonts w:ascii="Times New Roman" w:hAnsi="Times New Roman"/>
                <w:b/>
                <w:bCs/>
                <w:color w:val="000000"/>
                <w:sz w:val="18"/>
                <w:szCs w:val="18"/>
              </w:rPr>
              <w:lastRenderedPageBreak/>
              <w:t>10) предоставление земельного участка физическим лицам в собственность за плату по итогам аукциона;</w:t>
            </w:r>
          </w:p>
          <w:p w:rsidR="00C22219" w:rsidRPr="00FD7073" w:rsidRDefault="00C22219" w:rsidP="00FD7073">
            <w:pPr>
              <w:spacing w:after="0" w:line="240" w:lineRule="auto"/>
              <w:jc w:val="center"/>
              <w:rPr>
                <w:rFonts w:ascii="Times New Roman" w:hAnsi="Times New Roman"/>
                <w:b/>
                <w:bCs/>
                <w:color w:val="000000"/>
                <w:sz w:val="18"/>
                <w:szCs w:val="18"/>
              </w:rPr>
            </w:pPr>
            <w:r w:rsidRPr="00FD7073">
              <w:rPr>
                <w:rFonts w:ascii="Times New Roman" w:hAnsi="Times New Roman"/>
                <w:b/>
                <w:bCs/>
                <w:color w:val="000000"/>
                <w:sz w:val="18"/>
                <w:szCs w:val="18"/>
              </w:rPr>
              <w:t>11) предоставление земельного участка физическим лицам, являющимся индивидуальными предпринимателями, в собственность за плату по итогам аукциона;</w:t>
            </w:r>
          </w:p>
          <w:p w:rsidR="00C22219" w:rsidRPr="00FD7073" w:rsidRDefault="00C22219" w:rsidP="00FD7073">
            <w:pPr>
              <w:spacing w:after="0" w:line="240" w:lineRule="auto"/>
              <w:jc w:val="center"/>
              <w:rPr>
                <w:rFonts w:ascii="Times New Roman" w:hAnsi="Times New Roman"/>
                <w:b/>
                <w:bCs/>
                <w:color w:val="000000"/>
                <w:sz w:val="18"/>
                <w:szCs w:val="18"/>
              </w:rPr>
            </w:pPr>
            <w:r w:rsidRPr="00FD7073">
              <w:rPr>
                <w:rFonts w:ascii="Times New Roman" w:hAnsi="Times New Roman"/>
                <w:b/>
                <w:bCs/>
                <w:color w:val="000000"/>
                <w:sz w:val="18"/>
                <w:szCs w:val="18"/>
              </w:rPr>
              <w:t>12) предоставление земельного участка юридическим лицам в собственность за плату по итогам аукциона;</w:t>
            </w:r>
          </w:p>
          <w:p w:rsidR="00C22219" w:rsidRPr="00FD7073" w:rsidRDefault="00C22219" w:rsidP="00FD7073">
            <w:pPr>
              <w:spacing w:after="0" w:line="240" w:lineRule="auto"/>
              <w:jc w:val="center"/>
              <w:rPr>
                <w:rFonts w:ascii="Times New Roman" w:hAnsi="Times New Roman"/>
                <w:b/>
                <w:bCs/>
                <w:color w:val="000000"/>
                <w:sz w:val="18"/>
                <w:szCs w:val="18"/>
              </w:rPr>
            </w:pPr>
            <w:r w:rsidRPr="00FD7073">
              <w:rPr>
                <w:rFonts w:ascii="Times New Roman" w:hAnsi="Times New Roman"/>
                <w:b/>
                <w:bCs/>
                <w:color w:val="000000"/>
                <w:sz w:val="18"/>
                <w:szCs w:val="18"/>
              </w:rPr>
              <w:t>13) предоставление земельного участка физическим лицам в аренду по итогам аукциона;</w:t>
            </w:r>
          </w:p>
          <w:p w:rsidR="00C22219" w:rsidRPr="00FD7073" w:rsidRDefault="00C22219" w:rsidP="00FD7073">
            <w:pPr>
              <w:spacing w:after="0" w:line="240" w:lineRule="auto"/>
              <w:jc w:val="center"/>
              <w:rPr>
                <w:rFonts w:ascii="Times New Roman" w:hAnsi="Times New Roman"/>
                <w:b/>
                <w:bCs/>
                <w:color w:val="000000"/>
                <w:sz w:val="18"/>
                <w:szCs w:val="18"/>
              </w:rPr>
            </w:pPr>
            <w:r w:rsidRPr="00FD7073">
              <w:rPr>
                <w:rFonts w:ascii="Times New Roman" w:hAnsi="Times New Roman"/>
                <w:b/>
                <w:bCs/>
                <w:color w:val="000000"/>
                <w:sz w:val="18"/>
                <w:szCs w:val="18"/>
              </w:rPr>
              <w:t>14) предоставление земельного участка физическим лицам, являющимся индивидуальными предпринимателями, в аренду по итогам аукциона;</w:t>
            </w:r>
          </w:p>
          <w:p w:rsidR="00C22219" w:rsidRPr="00FD7073" w:rsidRDefault="00C22219" w:rsidP="00FD7073">
            <w:pPr>
              <w:spacing w:after="0" w:line="240" w:lineRule="auto"/>
              <w:jc w:val="center"/>
              <w:rPr>
                <w:rFonts w:ascii="Times New Roman" w:hAnsi="Times New Roman"/>
                <w:b/>
                <w:bCs/>
                <w:color w:val="000000"/>
                <w:sz w:val="18"/>
                <w:szCs w:val="18"/>
              </w:rPr>
            </w:pPr>
            <w:r w:rsidRPr="00FD7073">
              <w:rPr>
                <w:rFonts w:ascii="Times New Roman" w:hAnsi="Times New Roman"/>
                <w:b/>
                <w:bCs/>
                <w:color w:val="000000"/>
                <w:sz w:val="18"/>
                <w:szCs w:val="18"/>
              </w:rPr>
              <w:t>15) предоставление земельного участка юридическим лицам в аренду по итогам аукциона.</w:t>
            </w:r>
          </w:p>
        </w:tc>
      </w:tr>
      <w:tr w:rsidR="00C22219" w:rsidRPr="001B2395" w:rsidTr="00C22219">
        <w:trPr>
          <w:trHeight w:val="20"/>
          <w:jc w:val="center"/>
        </w:trPr>
        <w:tc>
          <w:tcPr>
            <w:tcW w:w="700" w:type="dxa"/>
            <w:shd w:val="clear" w:color="auto" w:fill="auto"/>
            <w:hideMark/>
          </w:tcPr>
          <w:p w:rsidR="00C22219" w:rsidRPr="00A86B3C" w:rsidRDefault="00C22219" w:rsidP="00F20B52">
            <w:pPr>
              <w:spacing w:after="0" w:line="240" w:lineRule="auto"/>
              <w:jc w:val="center"/>
              <w:rPr>
                <w:rFonts w:ascii="Times New Roman" w:hAnsi="Times New Roman"/>
                <w:b/>
                <w:bCs/>
                <w:color w:val="000000"/>
                <w:sz w:val="18"/>
                <w:szCs w:val="18"/>
              </w:rPr>
            </w:pPr>
            <w:r w:rsidRPr="00A86B3C">
              <w:rPr>
                <w:rFonts w:ascii="Times New Roman" w:hAnsi="Times New Roman"/>
                <w:b/>
                <w:bCs/>
                <w:color w:val="000000"/>
                <w:sz w:val="18"/>
                <w:szCs w:val="18"/>
              </w:rPr>
              <w:t>1</w:t>
            </w:r>
          </w:p>
        </w:tc>
        <w:tc>
          <w:tcPr>
            <w:tcW w:w="1367" w:type="dxa"/>
            <w:shd w:val="clear" w:color="auto" w:fill="auto"/>
          </w:tcPr>
          <w:p w:rsidR="00C22219" w:rsidRPr="00A86B3C" w:rsidRDefault="00C22219" w:rsidP="006A75F0">
            <w:pPr>
              <w:spacing w:after="0" w:line="240" w:lineRule="auto"/>
              <w:jc w:val="both"/>
              <w:rPr>
                <w:rFonts w:ascii="Times New Roman" w:hAnsi="Times New Roman"/>
                <w:sz w:val="18"/>
                <w:szCs w:val="18"/>
              </w:rPr>
            </w:pPr>
            <w:r w:rsidRPr="00A86B3C">
              <w:rPr>
                <w:rFonts w:ascii="Times New Roman" w:hAnsi="Times New Roman"/>
                <w:sz w:val="18"/>
                <w:szCs w:val="18"/>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tc>
        <w:tc>
          <w:tcPr>
            <w:tcW w:w="2551" w:type="dxa"/>
            <w:shd w:val="clear" w:color="auto" w:fill="auto"/>
          </w:tcPr>
          <w:p w:rsidR="00C22219" w:rsidRPr="00A86B3C" w:rsidRDefault="00C22219" w:rsidP="00BC0EA7">
            <w:pPr>
              <w:spacing w:after="0" w:line="240" w:lineRule="auto"/>
              <w:jc w:val="center"/>
              <w:rPr>
                <w:rFonts w:ascii="Times New Roman" w:hAnsi="Times New Roman"/>
                <w:sz w:val="18"/>
                <w:szCs w:val="18"/>
              </w:rPr>
            </w:pPr>
            <w:r w:rsidRPr="00A86B3C">
              <w:rPr>
                <w:rFonts w:ascii="Times New Roman" w:hAnsi="Times New Roman"/>
                <w:sz w:val="18"/>
                <w:szCs w:val="18"/>
              </w:rPr>
              <w:t>заявка на участие в аукционе</w:t>
            </w:r>
          </w:p>
        </w:tc>
        <w:tc>
          <w:tcPr>
            <w:tcW w:w="2268" w:type="dxa"/>
            <w:shd w:val="clear" w:color="auto" w:fill="auto"/>
            <w:hideMark/>
          </w:tcPr>
          <w:p w:rsidR="00C22219" w:rsidRPr="004B39AE" w:rsidRDefault="00C22219" w:rsidP="004B39AE">
            <w:pPr>
              <w:spacing w:after="0" w:line="240" w:lineRule="auto"/>
              <w:rPr>
                <w:rFonts w:ascii="Times New Roman" w:hAnsi="Times New Roman"/>
                <w:bCs/>
                <w:color w:val="000000"/>
                <w:sz w:val="18"/>
                <w:szCs w:val="18"/>
              </w:rPr>
            </w:pPr>
            <w:r w:rsidRPr="004B39AE">
              <w:rPr>
                <w:rFonts w:ascii="Times New Roman" w:hAnsi="Times New Roman"/>
                <w:bCs/>
                <w:color w:val="000000"/>
                <w:sz w:val="18"/>
                <w:szCs w:val="18"/>
              </w:rPr>
              <w:t>1 (один) экземпляр, подлинник</w:t>
            </w:r>
          </w:p>
          <w:p w:rsidR="00C22219" w:rsidRPr="004B39AE" w:rsidRDefault="00C22219" w:rsidP="004B39AE">
            <w:pPr>
              <w:spacing w:after="0" w:line="240" w:lineRule="auto"/>
              <w:rPr>
                <w:rFonts w:ascii="Times New Roman" w:hAnsi="Times New Roman"/>
                <w:bCs/>
                <w:color w:val="000000"/>
                <w:sz w:val="18"/>
                <w:szCs w:val="18"/>
              </w:rPr>
            </w:pPr>
            <w:r w:rsidRPr="004B39AE">
              <w:rPr>
                <w:rFonts w:ascii="Times New Roman" w:hAnsi="Times New Roman"/>
                <w:bCs/>
                <w:color w:val="000000"/>
                <w:sz w:val="18"/>
                <w:szCs w:val="18"/>
              </w:rPr>
              <w:t>Действия:</w:t>
            </w:r>
          </w:p>
          <w:p w:rsidR="00C22219" w:rsidRPr="00EA1271" w:rsidRDefault="00C22219" w:rsidP="004B39AE">
            <w:pPr>
              <w:spacing w:after="0" w:line="240" w:lineRule="auto"/>
              <w:rPr>
                <w:rFonts w:ascii="Times New Roman" w:hAnsi="Times New Roman"/>
                <w:bCs/>
                <w:color w:val="000000"/>
                <w:sz w:val="18"/>
                <w:szCs w:val="18"/>
              </w:rPr>
            </w:pPr>
            <w:r w:rsidRPr="004B39AE">
              <w:rPr>
                <w:rFonts w:ascii="Times New Roman" w:hAnsi="Times New Roman"/>
                <w:bCs/>
                <w:color w:val="000000"/>
                <w:sz w:val="18"/>
                <w:szCs w:val="18"/>
              </w:rPr>
              <w:t>Формирование в дело</w:t>
            </w:r>
          </w:p>
        </w:tc>
        <w:tc>
          <w:tcPr>
            <w:tcW w:w="1985" w:type="dxa"/>
            <w:shd w:val="clear" w:color="auto" w:fill="auto"/>
            <w:hideMark/>
          </w:tcPr>
          <w:p w:rsidR="00C22219" w:rsidRDefault="00C22219" w:rsidP="00BC0EA7">
            <w:pPr>
              <w:spacing w:after="0" w:line="240" w:lineRule="auto"/>
              <w:jc w:val="center"/>
              <w:rPr>
                <w:rFonts w:ascii="Times New Roman" w:hAnsi="Times New Roman"/>
                <w:sz w:val="18"/>
                <w:szCs w:val="18"/>
              </w:rPr>
            </w:pPr>
            <w:r>
              <w:rPr>
                <w:rFonts w:ascii="Times New Roman" w:hAnsi="Times New Roman"/>
                <w:sz w:val="18"/>
                <w:szCs w:val="18"/>
              </w:rPr>
              <w:t>нет</w:t>
            </w:r>
          </w:p>
        </w:tc>
        <w:tc>
          <w:tcPr>
            <w:tcW w:w="3453" w:type="dxa"/>
            <w:shd w:val="clear" w:color="auto" w:fill="auto"/>
            <w:hideMark/>
          </w:tcPr>
          <w:p w:rsidR="00C22219" w:rsidRPr="005752A3" w:rsidRDefault="00C22219" w:rsidP="005752A3">
            <w:pPr>
              <w:spacing w:after="0" w:line="240" w:lineRule="auto"/>
              <w:rPr>
                <w:rFonts w:ascii="Times New Roman" w:hAnsi="Times New Roman"/>
                <w:sz w:val="18"/>
                <w:szCs w:val="18"/>
              </w:rPr>
            </w:pPr>
            <w:r w:rsidRPr="005752A3">
              <w:rPr>
                <w:rFonts w:ascii="Times New Roman" w:hAnsi="Times New Roman"/>
                <w:sz w:val="18"/>
                <w:szCs w:val="18"/>
              </w:rPr>
              <w:t>Не долж</w:t>
            </w:r>
            <w:r>
              <w:rPr>
                <w:rFonts w:ascii="Times New Roman" w:hAnsi="Times New Roman"/>
                <w:sz w:val="18"/>
                <w:szCs w:val="18"/>
              </w:rPr>
              <w:t>на</w:t>
            </w:r>
            <w:r w:rsidRPr="005752A3">
              <w:rPr>
                <w:rFonts w:ascii="Times New Roman" w:hAnsi="Times New Roman"/>
                <w:sz w:val="18"/>
                <w:szCs w:val="18"/>
              </w:rPr>
              <w:t xml:space="preserve"> содержать подчисток, приписок, исправлений.</w:t>
            </w:r>
          </w:p>
          <w:p w:rsidR="00C22219" w:rsidRPr="00EA1271" w:rsidRDefault="00C22219" w:rsidP="004B39AE">
            <w:pPr>
              <w:spacing w:after="0" w:line="240" w:lineRule="auto"/>
              <w:rPr>
                <w:rFonts w:ascii="Times New Roman" w:hAnsi="Times New Roman"/>
                <w:sz w:val="18"/>
                <w:szCs w:val="18"/>
              </w:rPr>
            </w:pPr>
            <w:r w:rsidRPr="005752A3">
              <w:rPr>
                <w:rFonts w:ascii="Times New Roman" w:hAnsi="Times New Roman"/>
                <w:sz w:val="18"/>
                <w:szCs w:val="18"/>
              </w:rPr>
              <w:t>Не долж</w:t>
            </w:r>
            <w:r>
              <w:rPr>
                <w:rFonts w:ascii="Times New Roman" w:hAnsi="Times New Roman"/>
                <w:sz w:val="18"/>
                <w:szCs w:val="18"/>
              </w:rPr>
              <w:t>на</w:t>
            </w:r>
            <w:r w:rsidRPr="005752A3">
              <w:rPr>
                <w:rFonts w:ascii="Times New Roman" w:hAnsi="Times New Roman"/>
                <w:sz w:val="18"/>
                <w:szCs w:val="18"/>
              </w:rPr>
              <w:t xml:space="preserve"> иметь повреждений, наличие которых не позволяет однозначно истолковать </w:t>
            </w:r>
            <w:r>
              <w:rPr>
                <w:rFonts w:ascii="Times New Roman" w:hAnsi="Times New Roman"/>
                <w:sz w:val="18"/>
                <w:szCs w:val="18"/>
              </w:rPr>
              <w:t>ее</w:t>
            </w:r>
            <w:r w:rsidRPr="005752A3">
              <w:rPr>
                <w:rFonts w:ascii="Times New Roman" w:hAnsi="Times New Roman"/>
                <w:sz w:val="18"/>
                <w:szCs w:val="18"/>
              </w:rPr>
              <w:t xml:space="preserve"> содержание</w:t>
            </w:r>
          </w:p>
        </w:tc>
        <w:tc>
          <w:tcPr>
            <w:tcW w:w="1134" w:type="dxa"/>
            <w:shd w:val="clear" w:color="auto" w:fill="auto"/>
            <w:hideMark/>
          </w:tcPr>
          <w:p w:rsidR="00C22219" w:rsidRDefault="00C22219" w:rsidP="00BC0EA7">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 xml:space="preserve">устанавливается в </w:t>
            </w:r>
            <w:r w:rsidRPr="00D4344D">
              <w:rPr>
                <w:rFonts w:ascii="Times New Roman" w:hAnsi="Times New Roman"/>
                <w:bCs/>
                <w:color w:val="000000"/>
                <w:sz w:val="18"/>
                <w:szCs w:val="18"/>
              </w:rPr>
              <w:t>извещении о проведении аукциона</w:t>
            </w:r>
          </w:p>
        </w:tc>
        <w:tc>
          <w:tcPr>
            <w:tcW w:w="1276" w:type="dxa"/>
            <w:shd w:val="clear" w:color="auto" w:fill="auto"/>
            <w:hideMark/>
          </w:tcPr>
          <w:p w:rsidR="00C22219" w:rsidRDefault="00C22219" w:rsidP="00BC0EA7">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r>
      <w:tr w:rsidR="00C22219" w:rsidRPr="001B2395" w:rsidTr="00C22219">
        <w:trPr>
          <w:trHeight w:val="404"/>
          <w:jc w:val="center"/>
        </w:trPr>
        <w:tc>
          <w:tcPr>
            <w:tcW w:w="700" w:type="dxa"/>
            <w:vMerge w:val="restart"/>
            <w:shd w:val="clear" w:color="auto" w:fill="auto"/>
            <w:hideMark/>
          </w:tcPr>
          <w:p w:rsidR="00C22219" w:rsidRPr="005752A3" w:rsidRDefault="00C22219" w:rsidP="00F20B52">
            <w:pPr>
              <w:spacing w:after="0" w:line="240" w:lineRule="auto"/>
              <w:jc w:val="center"/>
              <w:rPr>
                <w:rFonts w:ascii="Times New Roman" w:hAnsi="Times New Roman"/>
                <w:b/>
                <w:bCs/>
                <w:color w:val="000000"/>
                <w:sz w:val="18"/>
                <w:szCs w:val="18"/>
              </w:rPr>
            </w:pPr>
            <w:r w:rsidRPr="005752A3">
              <w:rPr>
                <w:rFonts w:ascii="Times New Roman" w:hAnsi="Times New Roman"/>
                <w:b/>
                <w:bCs/>
                <w:color w:val="000000"/>
                <w:sz w:val="18"/>
                <w:szCs w:val="18"/>
              </w:rPr>
              <w:t>2</w:t>
            </w:r>
          </w:p>
        </w:tc>
        <w:tc>
          <w:tcPr>
            <w:tcW w:w="1367" w:type="dxa"/>
            <w:vMerge w:val="restart"/>
            <w:shd w:val="clear" w:color="auto" w:fill="auto"/>
          </w:tcPr>
          <w:p w:rsidR="00C22219" w:rsidRPr="005752A3" w:rsidRDefault="00C22219" w:rsidP="006A75F0">
            <w:pPr>
              <w:spacing w:after="0" w:line="240" w:lineRule="auto"/>
              <w:jc w:val="both"/>
              <w:rPr>
                <w:rFonts w:ascii="Times New Roman" w:hAnsi="Times New Roman"/>
                <w:sz w:val="18"/>
                <w:szCs w:val="18"/>
              </w:rPr>
            </w:pPr>
            <w:r w:rsidRPr="005752A3">
              <w:rPr>
                <w:rFonts w:ascii="Times New Roman" w:hAnsi="Times New Roman"/>
                <w:sz w:val="18"/>
                <w:szCs w:val="18"/>
              </w:rPr>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tc>
        <w:tc>
          <w:tcPr>
            <w:tcW w:w="2551" w:type="dxa"/>
            <w:shd w:val="clear" w:color="auto" w:fill="auto"/>
          </w:tcPr>
          <w:p w:rsidR="00C22219" w:rsidRPr="0047354D" w:rsidRDefault="00C22219" w:rsidP="00500C13">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Паспорт гражданина Российской Федерации</w:t>
            </w:r>
          </w:p>
        </w:tc>
        <w:tc>
          <w:tcPr>
            <w:tcW w:w="2268" w:type="dxa"/>
            <w:shd w:val="clear" w:color="auto" w:fill="auto"/>
            <w:hideMark/>
          </w:tcPr>
          <w:p w:rsidR="00C22219" w:rsidRPr="008902CA" w:rsidRDefault="00C22219" w:rsidP="00500C13">
            <w:pPr>
              <w:spacing w:after="0" w:line="240" w:lineRule="auto"/>
              <w:rPr>
                <w:rFonts w:ascii="Times New Roman" w:hAnsi="Times New Roman"/>
                <w:iCs/>
                <w:color w:val="000000"/>
                <w:sz w:val="18"/>
                <w:szCs w:val="18"/>
              </w:rPr>
            </w:pPr>
            <w:r w:rsidRPr="008902CA">
              <w:rPr>
                <w:rFonts w:ascii="Times New Roman" w:hAnsi="Times New Roman"/>
                <w:iCs/>
                <w:color w:val="000000"/>
                <w:sz w:val="18"/>
                <w:szCs w:val="18"/>
              </w:rPr>
              <w:t>1 оригинал</w:t>
            </w:r>
          </w:p>
          <w:p w:rsidR="00C22219" w:rsidRPr="008902CA" w:rsidRDefault="00C22219" w:rsidP="00500C13">
            <w:pPr>
              <w:spacing w:after="0" w:line="240" w:lineRule="auto"/>
              <w:rPr>
                <w:rFonts w:ascii="Times New Roman" w:hAnsi="Times New Roman"/>
                <w:iCs/>
                <w:color w:val="000000"/>
                <w:sz w:val="18"/>
                <w:szCs w:val="18"/>
              </w:rPr>
            </w:pPr>
          </w:p>
          <w:p w:rsidR="00C22219" w:rsidRPr="008902CA" w:rsidRDefault="00C22219" w:rsidP="00500C13">
            <w:pPr>
              <w:spacing w:after="0" w:line="240" w:lineRule="auto"/>
              <w:rPr>
                <w:rFonts w:ascii="Times New Roman" w:hAnsi="Times New Roman"/>
                <w:iCs/>
                <w:color w:val="000000"/>
                <w:sz w:val="18"/>
                <w:szCs w:val="18"/>
              </w:rPr>
            </w:pPr>
          </w:p>
          <w:p w:rsidR="00C22219" w:rsidRPr="008902CA" w:rsidRDefault="00C22219" w:rsidP="00500C13">
            <w:pPr>
              <w:spacing w:after="0" w:line="240" w:lineRule="auto"/>
              <w:rPr>
                <w:rFonts w:ascii="Times New Roman" w:hAnsi="Times New Roman"/>
                <w:iCs/>
                <w:color w:val="000000"/>
                <w:sz w:val="18"/>
                <w:szCs w:val="18"/>
              </w:rPr>
            </w:pPr>
            <w:r w:rsidRPr="008902CA">
              <w:rPr>
                <w:rFonts w:ascii="Times New Roman" w:hAnsi="Times New Roman"/>
                <w:iCs/>
                <w:color w:val="000000"/>
                <w:sz w:val="18"/>
                <w:szCs w:val="18"/>
              </w:rPr>
              <w:t>Действия:</w:t>
            </w:r>
          </w:p>
          <w:p w:rsidR="00C22219" w:rsidRPr="00F67DFC" w:rsidRDefault="00C22219" w:rsidP="00495AEE">
            <w:pPr>
              <w:pStyle w:val="a3"/>
              <w:numPr>
                <w:ilvl w:val="0"/>
                <w:numId w:val="4"/>
              </w:numPr>
              <w:tabs>
                <w:tab w:val="left" w:pos="244"/>
              </w:tabs>
              <w:spacing w:after="0" w:line="240" w:lineRule="auto"/>
              <w:ind w:left="0" w:firstLine="0"/>
              <w:rPr>
                <w:rFonts w:ascii="Times New Roman" w:hAnsi="Times New Roman"/>
                <w:iCs/>
                <w:color w:val="000000"/>
                <w:sz w:val="18"/>
                <w:szCs w:val="18"/>
              </w:rPr>
            </w:pPr>
            <w:r w:rsidRPr="008902CA">
              <w:rPr>
                <w:rFonts w:ascii="Times New Roman" w:hAnsi="Times New Roman"/>
                <w:iCs/>
                <w:color w:val="000000"/>
                <w:sz w:val="18"/>
                <w:szCs w:val="18"/>
              </w:rPr>
              <w:t>Установление личности заявителя</w:t>
            </w:r>
          </w:p>
        </w:tc>
        <w:tc>
          <w:tcPr>
            <w:tcW w:w="1985" w:type="dxa"/>
            <w:shd w:val="clear" w:color="auto" w:fill="auto"/>
            <w:hideMark/>
          </w:tcPr>
          <w:p w:rsidR="00C22219" w:rsidRPr="008902CA" w:rsidRDefault="00C22219" w:rsidP="00500C13">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 xml:space="preserve">представляется один из указанных документов </w:t>
            </w:r>
          </w:p>
        </w:tc>
        <w:tc>
          <w:tcPr>
            <w:tcW w:w="3453" w:type="dxa"/>
            <w:shd w:val="clear" w:color="auto" w:fill="auto"/>
            <w:hideMark/>
          </w:tcPr>
          <w:p w:rsidR="00C22219" w:rsidRPr="0047354D" w:rsidRDefault="00C22219" w:rsidP="00500C13">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Имеет размер 88x125 мм, состоит из обложки, приклеенных к обложке форзацев и содержит 20 страниц, из них 14 страниц имеют нумерацию в орнаментальном оформлении, продублированную в центре страницы в фоновой сетке.</w:t>
            </w:r>
          </w:p>
          <w:p w:rsidR="00C22219" w:rsidRPr="0047354D" w:rsidRDefault="00C22219" w:rsidP="00500C13">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 xml:space="preserve"> В паспорт вносятся:</w:t>
            </w:r>
          </w:p>
          <w:p w:rsidR="00C22219" w:rsidRPr="0047354D" w:rsidRDefault="00C22219" w:rsidP="00495AEE">
            <w:pPr>
              <w:pStyle w:val="a3"/>
              <w:numPr>
                <w:ilvl w:val="0"/>
                <w:numId w:val="1"/>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ФИО, пол, дата и место рождения гражданина, сведения о регистрации гражданина по месту жительства и снятии его с регистрационного учёта;</w:t>
            </w:r>
          </w:p>
          <w:p w:rsidR="00C22219" w:rsidRPr="0047354D" w:rsidRDefault="00C22219" w:rsidP="00495AEE">
            <w:pPr>
              <w:pStyle w:val="a3"/>
              <w:numPr>
                <w:ilvl w:val="0"/>
                <w:numId w:val="1"/>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о воинской обязанности граждан, достигших 18-летнего возраста;</w:t>
            </w:r>
          </w:p>
          <w:p w:rsidR="00C22219" w:rsidRPr="0047354D" w:rsidRDefault="00C22219" w:rsidP="00495AEE">
            <w:pPr>
              <w:pStyle w:val="a3"/>
              <w:numPr>
                <w:ilvl w:val="0"/>
                <w:numId w:val="1"/>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о регистрации и расторжении брака;</w:t>
            </w:r>
          </w:p>
          <w:p w:rsidR="00C22219" w:rsidRPr="0047354D" w:rsidRDefault="00C22219" w:rsidP="00495AEE">
            <w:pPr>
              <w:pStyle w:val="a3"/>
              <w:numPr>
                <w:ilvl w:val="0"/>
                <w:numId w:val="1"/>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lastRenderedPageBreak/>
              <w:t>о детях, не достигших 14-летнего возраста.</w:t>
            </w:r>
          </w:p>
          <w:p w:rsidR="00C22219" w:rsidRPr="0047354D" w:rsidRDefault="00C22219" w:rsidP="00500C13">
            <w:pPr>
              <w:tabs>
                <w:tab w:val="left" w:pos="245"/>
              </w:tabs>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В паспорт запрещается вносить сведения, отметки и записи, не предусмотренные Положением о паспорте гражданина Российской Федерации. Паспорт, в который внесены подобные сведения, отметки или записи, является недействительным.</w:t>
            </w:r>
          </w:p>
          <w:p w:rsidR="00C22219" w:rsidRPr="0047354D" w:rsidRDefault="00C22219" w:rsidP="00500C13">
            <w:pPr>
              <w:tabs>
                <w:tab w:val="left" w:pos="245"/>
              </w:tabs>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Паспорт гражданина действует:</w:t>
            </w:r>
          </w:p>
          <w:p w:rsidR="00C22219" w:rsidRPr="0047354D" w:rsidRDefault="00C22219" w:rsidP="00495AEE">
            <w:pPr>
              <w:pStyle w:val="a3"/>
              <w:numPr>
                <w:ilvl w:val="0"/>
                <w:numId w:val="2"/>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от 14 лет — до достижения 20-летнего возраста;</w:t>
            </w:r>
          </w:p>
          <w:p w:rsidR="00C22219" w:rsidRPr="0047354D" w:rsidRDefault="00C22219" w:rsidP="00495AEE">
            <w:pPr>
              <w:pStyle w:val="a3"/>
              <w:numPr>
                <w:ilvl w:val="0"/>
                <w:numId w:val="2"/>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от 20 лет — до достижения 45-летнего возраста;</w:t>
            </w:r>
          </w:p>
          <w:p w:rsidR="00C22219" w:rsidRPr="0047354D" w:rsidRDefault="00C22219" w:rsidP="00495AEE">
            <w:pPr>
              <w:pStyle w:val="a3"/>
              <w:numPr>
                <w:ilvl w:val="0"/>
                <w:numId w:val="2"/>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от 45 лет — бессрочно.</w:t>
            </w:r>
          </w:p>
          <w:p w:rsidR="00C22219" w:rsidRPr="0047354D" w:rsidRDefault="00C22219" w:rsidP="00500C13">
            <w:pPr>
              <w:tabs>
                <w:tab w:val="left" w:pos="245"/>
              </w:tabs>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Бланка паспорта гражданина Российской Федерации оформляется на едином бланке для всей РФ на русском языке.  Не должен содержать подчисток, приписок, зачеркнутых слов и других исправлений, повреждений, наличие которых не позволяет однозначно истолковать их содержание.</w:t>
            </w:r>
          </w:p>
        </w:tc>
        <w:tc>
          <w:tcPr>
            <w:tcW w:w="1134" w:type="dxa"/>
            <w:vMerge w:val="restart"/>
            <w:shd w:val="clear" w:color="auto" w:fill="auto"/>
            <w:hideMark/>
          </w:tcPr>
          <w:p w:rsidR="00C22219" w:rsidRPr="00901225" w:rsidRDefault="00C22219" w:rsidP="00471C48">
            <w:pPr>
              <w:spacing w:after="0" w:line="240" w:lineRule="auto"/>
              <w:jc w:val="center"/>
              <w:rPr>
                <w:rFonts w:ascii="Times New Roman" w:hAnsi="Times New Roman"/>
                <w:bCs/>
                <w:color w:val="000000"/>
                <w:sz w:val="18"/>
                <w:szCs w:val="18"/>
              </w:rPr>
            </w:pPr>
            <w:r w:rsidRPr="00901225">
              <w:rPr>
                <w:rFonts w:ascii="Times New Roman" w:hAnsi="Times New Roman"/>
                <w:bCs/>
                <w:color w:val="000000"/>
                <w:sz w:val="18"/>
                <w:szCs w:val="18"/>
              </w:rPr>
              <w:lastRenderedPageBreak/>
              <w:t>-</w:t>
            </w:r>
          </w:p>
        </w:tc>
        <w:tc>
          <w:tcPr>
            <w:tcW w:w="1276" w:type="dxa"/>
            <w:vMerge w:val="restart"/>
            <w:shd w:val="clear" w:color="auto" w:fill="auto"/>
            <w:hideMark/>
          </w:tcPr>
          <w:p w:rsidR="00C22219" w:rsidRPr="00901225" w:rsidRDefault="00C22219" w:rsidP="00471C48">
            <w:pPr>
              <w:spacing w:after="0" w:line="240" w:lineRule="auto"/>
              <w:jc w:val="center"/>
              <w:rPr>
                <w:rFonts w:ascii="Times New Roman" w:hAnsi="Times New Roman"/>
                <w:bCs/>
                <w:color w:val="000000"/>
                <w:sz w:val="18"/>
                <w:szCs w:val="18"/>
              </w:rPr>
            </w:pPr>
            <w:r w:rsidRPr="00901225">
              <w:rPr>
                <w:rFonts w:ascii="Times New Roman" w:hAnsi="Times New Roman"/>
                <w:bCs/>
                <w:color w:val="000000"/>
                <w:sz w:val="18"/>
                <w:szCs w:val="18"/>
              </w:rPr>
              <w:t>-</w:t>
            </w:r>
          </w:p>
        </w:tc>
      </w:tr>
      <w:tr w:rsidR="00C22219" w:rsidRPr="001B2395" w:rsidTr="00C22219">
        <w:trPr>
          <w:trHeight w:val="404"/>
          <w:jc w:val="center"/>
        </w:trPr>
        <w:tc>
          <w:tcPr>
            <w:tcW w:w="700" w:type="dxa"/>
            <w:vMerge/>
            <w:shd w:val="clear" w:color="auto" w:fill="auto"/>
            <w:hideMark/>
          </w:tcPr>
          <w:p w:rsidR="00C22219" w:rsidRPr="005752A3" w:rsidRDefault="00C22219" w:rsidP="00F20B52">
            <w:pPr>
              <w:spacing w:after="0" w:line="240" w:lineRule="auto"/>
              <w:jc w:val="center"/>
              <w:rPr>
                <w:rFonts w:ascii="Times New Roman" w:hAnsi="Times New Roman"/>
                <w:b/>
                <w:bCs/>
                <w:color w:val="000000"/>
                <w:sz w:val="18"/>
                <w:szCs w:val="18"/>
              </w:rPr>
            </w:pPr>
          </w:p>
        </w:tc>
        <w:tc>
          <w:tcPr>
            <w:tcW w:w="1367" w:type="dxa"/>
            <w:vMerge/>
            <w:shd w:val="clear" w:color="auto" w:fill="auto"/>
          </w:tcPr>
          <w:p w:rsidR="00C22219" w:rsidRPr="005752A3" w:rsidRDefault="00C22219" w:rsidP="006A75F0">
            <w:pPr>
              <w:spacing w:after="0" w:line="240" w:lineRule="auto"/>
              <w:jc w:val="both"/>
              <w:rPr>
                <w:rFonts w:ascii="Times New Roman" w:hAnsi="Times New Roman"/>
                <w:sz w:val="18"/>
                <w:szCs w:val="18"/>
              </w:rPr>
            </w:pPr>
          </w:p>
        </w:tc>
        <w:tc>
          <w:tcPr>
            <w:tcW w:w="2551" w:type="dxa"/>
            <w:shd w:val="clear" w:color="auto" w:fill="auto"/>
          </w:tcPr>
          <w:p w:rsidR="00C22219" w:rsidRPr="0047354D" w:rsidRDefault="00C22219" w:rsidP="00500C13">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Временное удостоверение личности гражданина Российской Федерации</w:t>
            </w:r>
          </w:p>
        </w:tc>
        <w:tc>
          <w:tcPr>
            <w:tcW w:w="2268" w:type="dxa"/>
            <w:shd w:val="clear" w:color="auto" w:fill="auto"/>
            <w:hideMark/>
          </w:tcPr>
          <w:p w:rsidR="00C22219" w:rsidRPr="008902CA" w:rsidRDefault="00C22219" w:rsidP="00500C13">
            <w:pPr>
              <w:spacing w:after="0" w:line="240" w:lineRule="auto"/>
              <w:rPr>
                <w:rFonts w:ascii="Times New Roman" w:hAnsi="Times New Roman"/>
                <w:iCs/>
                <w:color w:val="000000"/>
                <w:sz w:val="18"/>
                <w:szCs w:val="18"/>
              </w:rPr>
            </w:pPr>
          </w:p>
        </w:tc>
        <w:tc>
          <w:tcPr>
            <w:tcW w:w="1985" w:type="dxa"/>
            <w:shd w:val="clear" w:color="auto" w:fill="auto"/>
            <w:hideMark/>
          </w:tcPr>
          <w:p w:rsidR="00C22219" w:rsidRPr="008902CA" w:rsidRDefault="00C22219" w:rsidP="00500C13">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для утративших паспорт граждан, а также для граждан, в отношении которых до выдачи паспорта проводится дополнительная проверка</w:t>
            </w:r>
          </w:p>
        </w:tc>
        <w:tc>
          <w:tcPr>
            <w:tcW w:w="3453" w:type="dxa"/>
            <w:shd w:val="clear" w:color="auto" w:fill="auto"/>
            <w:hideMark/>
          </w:tcPr>
          <w:p w:rsidR="00C22219" w:rsidRPr="0047354D" w:rsidRDefault="00C22219" w:rsidP="00500C13">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Временное удостоверение личности гражданина Российской Федерации (форма №2П ) является документом ограниченного срока действия и должно содержать следующие сведения о гражданах:</w:t>
            </w:r>
          </w:p>
          <w:p w:rsidR="00C22219" w:rsidRPr="0047354D" w:rsidRDefault="00C22219" w:rsidP="00495AEE">
            <w:pPr>
              <w:pStyle w:val="a3"/>
              <w:numPr>
                <w:ilvl w:val="0"/>
                <w:numId w:val="3"/>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фамилия, имя и отчество;</w:t>
            </w:r>
          </w:p>
          <w:p w:rsidR="00C22219" w:rsidRPr="0047354D" w:rsidRDefault="00C22219" w:rsidP="00495AEE">
            <w:pPr>
              <w:pStyle w:val="a3"/>
              <w:numPr>
                <w:ilvl w:val="0"/>
                <w:numId w:val="3"/>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дата рождения; место рождения;</w:t>
            </w:r>
          </w:p>
          <w:p w:rsidR="00C22219" w:rsidRPr="0047354D" w:rsidRDefault="00C22219" w:rsidP="00495AEE">
            <w:pPr>
              <w:pStyle w:val="a3"/>
              <w:numPr>
                <w:ilvl w:val="0"/>
                <w:numId w:val="3"/>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 xml:space="preserve">адрес места жительства. Размер временного удостоверения 176 x 125 мм, изготовляется на перфокарточной бумаге. </w:t>
            </w:r>
          </w:p>
        </w:tc>
        <w:tc>
          <w:tcPr>
            <w:tcW w:w="1134" w:type="dxa"/>
            <w:vMerge/>
            <w:shd w:val="clear" w:color="auto" w:fill="auto"/>
            <w:hideMark/>
          </w:tcPr>
          <w:p w:rsidR="00C22219" w:rsidRPr="00901225" w:rsidRDefault="00C22219" w:rsidP="00471C48">
            <w:pPr>
              <w:spacing w:after="0" w:line="240" w:lineRule="auto"/>
              <w:jc w:val="center"/>
              <w:rPr>
                <w:rFonts w:ascii="Times New Roman" w:hAnsi="Times New Roman"/>
                <w:bCs/>
                <w:color w:val="000000"/>
                <w:sz w:val="18"/>
                <w:szCs w:val="18"/>
              </w:rPr>
            </w:pPr>
          </w:p>
        </w:tc>
        <w:tc>
          <w:tcPr>
            <w:tcW w:w="1276" w:type="dxa"/>
            <w:vMerge/>
            <w:shd w:val="clear" w:color="auto" w:fill="auto"/>
            <w:hideMark/>
          </w:tcPr>
          <w:p w:rsidR="00C22219" w:rsidRPr="00901225" w:rsidRDefault="00C22219" w:rsidP="00471C48">
            <w:pPr>
              <w:spacing w:after="0" w:line="240" w:lineRule="auto"/>
              <w:jc w:val="center"/>
              <w:rPr>
                <w:rFonts w:ascii="Times New Roman" w:hAnsi="Times New Roman"/>
                <w:bCs/>
                <w:color w:val="000000"/>
                <w:sz w:val="18"/>
                <w:szCs w:val="18"/>
              </w:rPr>
            </w:pPr>
          </w:p>
        </w:tc>
      </w:tr>
      <w:tr w:rsidR="00C22219" w:rsidRPr="001B2395" w:rsidTr="00C22219">
        <w:trPr>
          <w:trHeight w:val="404"/>
          <w:jc w:val="center"/>
        </w:trPr>
        <w:tc>
          <w:tcPr>
            <w:tcW w:w="700" w:type="dxa"/>
            <w:vMerge/>
            <w:shd w:val="clear" w:color="auto" w:fill="auto"/>
            <w:hideMark/>
          </w:tcPr>
          <w:p w:rsidR="00C22219" w:rsidRPr="005752A3" w:rsidRDefault="00C22219" w:rsidP="00F20B52">
            <w:pPr>
              <w:spacing w:after="0" w:line="240" w:lineRule="auto"/>
              <w:jc w:val="center"/>
              <w:rPr>
                <w:rFonts w:ascii="Times New Roman" w:hAnsi="Times New Roman"/>
                <w:b/>
                <w:bCs/>
                <w:color w:val="000000"/>
                <w:sz w:val="18"/>
                <w:szCs w:val="18"/>
              </w:rPr>
            </w:pPr>
          </w:p>
        </w:tc>
        <w:tc>
          <w:tcPr>
            <w:tcW w:w="1367" w:type="dxa"/>
            <w:vMerge/>
            <w:shd w:val="clear" w:color="auto" w:fill="auto"/>
          </w:tcPr>
          <w:p w:rsidR="00C22219" w:rsidRPr="005752A3" w:rsidRDefault="00C22219" w:rsidP="006A75F0">
            <w:pPr>
              <w:spacing w:after="0" w:line="240" w:lineRule="auto"/>
              <w:jc w:val="both"/>
              <w:rPr>
                <w:rFonts w:ascii="Times New Roman" w:hAnsi="Times New Roman"/>
                <w:sz w:val="18"/>
                <w:szCs w:val="18"/>
              </w:rPr>
            </w:pPr>
          </w:p>
        </w:tc>
        <w:tc>
          <w:tcPr>
            <w:tcW w:w="2551" w:type="dxa"/>
            <w:shd w:val="clear" w:color="auto" w:fill="auto"/>
          </w:tcPr>
          <w:p w:rsidR="00C22219" w:rsidRPr="0047354D" w:rsidRDefault="00C22219" w:rsidP="00500C13">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 xml:space="preserve">Удостоверение личности военнослужащего РФ </w:t>
            </w:r>
          </w:p>
        </w:tc>
        <w:tc>
          <w:tcPr>
            <w:tcW w:w="2268" w:type="dxa"/>
            <w:shd w:val="clear" w:color="auto" w:fill="auto"/>
            <w:hideMark/>
          </w:tcPr>
          <w:p w:rsidR="00C22219" w:rsidRPr="008902CA" w:rsidRDefault="00C22219" w:rsidP="00500C13">
            <w:pPr>
              <w:spacing w:after="0" w:line="240" w:lineRule="auto"/>
              <w:rPr>
                <w:rFonts w:ascii="Times New Roman" w:hAnsi="Times New Roman"/>
                <w:iCs/>
                <w:color w:val="000000"/>
                <w:sz w:val="18"/>
                <w:szCs w:val="18"/>
              </w:rPr>
            </w:pPr>
          </w:p>
        </w:tc>
        <w:tc>
          <w:tcPr>
            <w:tcW w:w="1985" w:type="dxa"/>
            <w:shd w:val="clear" w:color="auto" w:fill="auto"/>
            <w:hideMark/>
          </w:tcPr>
          <w:p w:rsidR="00C22219" w:rsidRPr="008902CA" w:rsidRDefault="00C22219" w:rsidP="00500C13">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 xml:space="preserve">представляется </w:t>
            </w:r>
            <w:r>
              <w:rPr>
                <w:rFonts w:ascii="Times New Roman" w:hAnsi="Times New Roman"/>
                <w:iCs/>
                <w:color w:val="000000"/>
                <w:sz w:val="18"/>
                <w:szCs w:val="18"/>
              </w:rPr>
              <w:t>в случае отнесения заявителя к соответствующей категории</w:t>
            </w:r>
          </w:p>
        </w:tc>
        <w:tc>
          <w:tcPr>
            <w:tcW w:w="3453" w:type="dxa"/>
            <w:shd w:val="clear" w:color="auto" w:fill="auto"/>
            <w:hideMark/>
          </w:tcPr>
          <w:p w:rsidR="00C22219" w:rsidRPr="0047354D" w:rsidRDefault="00C22219" w:rsidP="00500C13">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Удостоверение личности военнослужащего  должны содержать следующие сведения о гражданах:</w:t>
            </w:r>
          </w:p>
          <w:p w:rsidR="00C22219" w:rsidRPr="0047354D" w:rsidRDefault="00C22219" w:rsidP="00500C13">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а) фамилия, имя и отчество;</w:t>
            </w:r>
          </w:p>
          <w:p w:rsidR="00C22219" w:rsidRPr="0047354D" w:rsidRDefault="00C22219" w:rsidP="00500C13">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б) дата рождения;</w:t>
            </w:r>
          </w:p>
          <w:p w:rsidR="00C22219" w:rsidRPr="0047354D" w:rsidRDefault="00C22219" w:rsidP="00500C13">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в) место жительства;</w:t>
            </w:r>
          </w:p>
          <w:p w:rsidR="00C22219" w:rsidRPr="0047354D" w:rsidRDefault="00C22219" w:rsidP="00500C13">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г) семейное положение;</w:t>
            </w:r>
          </w:p>
          <w:p w:rsidR="00C22219" w:rsidRPr="0047354D" w:rsidRDefault="00C22219" w:rsidP="00500C13">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д) образование;</w:t>
            </w:r>
          </w:p>
          <w:p w:rsidR="00C22219" w:rsidRPr="0047354D" w:rsidRDefault="00C22219" w:rsidP="00500C13">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е) место работы;</w:t>
            </w:r>
          </w:p>
          <w:p w:rsidR="00C22219" w:rsidRPr="0047354D" w:rsidRDefault="00C22219" w:rsidP="00500C13">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ж) годность к военной службе по состоянию здоровья;</w:t>
            </w:r>
          </w:p>
          <w:p w:rsidR="00C22219" w:rsidRPr="0047354D" w:rsidRDefault="00C22219" w:rsidP="00500C13">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з) основные антропометрические данные;</w:t>
            </w:r>
          </w:p>
          <w:p w:rsidR="00C22219" w:rsidRPr="0047354D" w:rsidRDefault="00C22219" w:rsidP="00500C13">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lastRenderedPageBreak/>
              <w:t>и) наличие военно-учетных и гражданских специальностей;</w:t>
            </w:r>
          </w:p>
          <w:p w:rsidR="00C22219" w:rsidRPr="0047354D" w:rsidRDefault="00C22219" w:rsidP="00500C13">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к) наличие первого спортивного разряда или спортивного звания;</w:t>
            </w:r>
          </w:p>
          <w:p w:rsidR="00C22219" w:rsidRPr="0047354D" w:rsidRDefault="00C22219" w:rsidP="00500C13">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л) наличие бронирования военнообязанного за органом государственной власти, органом местного самоуправления или организацией на периоды мобилизации, военного положения и в военное время;</w:t>
            </w:r>
          </w:p>
          <w:p w:rsidR="00C22219" w:rsidRPr="0047354D" w:rsidRDefault="00C22219" w:rsidP="00500C13">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м) наличие отсрочки от призыва на военную службу у призывника с указанием нормы Федерального закона "О воинской обязанности и военной службе" (подпункта, пункта, статьи), в соответствии с которой она предоставлена, даты заседания призывной комиссии, предоставившей отсрочку от призыва на военную службу, и номера протокола.</w:t>
            </w:r>
          </w:p>
        </w:tc>
        <w:tc>
          <w:tcPr>
            <w:tcW w:w="1134" w:type="dxa"/>
            <w:vMerge/>
            <w:shd w:val="clear" w:color="auto" w:fill="auto"/>
            <w:hideMark/>
          </w:tcPr>
          <w:p w:rsidR="00C22219" w:rsidRPr="00901225" w:rsidRDefault="00C22219" w:rsidP="00471C48">
            <w:pPr>
              <w:spacing w:after="0" w:line="240" w:lineRule="auto"/>
              <w:jc w:val="center"/>
              <w:rPr>
                <w:rFonts w:ascii="Times New Roman" w:hAnsi="Times New Roman"/>
                <w:bCs/>
                <w:color w:val="000000"/>
                <w:sz w:val="18"/>
                <w:szCs w:val="18"/>
              </w:rPr>
            </w:pPr>
          </w:p>
        </w:tc>
        <w:tc>
          <w:tcPr>
            <w:tcW w:w="1276" w:type="dxa"/>
            <w:vMerge/>
            <w:shd w:val="clear" w:color="auto" w:fill="auto"/>
            <w:hideMark/>
          </w:tcPr>
          <w:p w:rsidR="00C22219" w:rsidRPr="00901225" w:rsidRDefault="00C22219" w:rsidP="00471C48">
            <w:pPr>
              <w:spacing w:after="0" w:line="240" w:lineRule="auto"/>
              <w:jc w:val="center"/>
              <w:rPr>
                <w:rFonts w:ascii="Times New Roman" w:hAnsi="Times New Roman"/>
                <w:bCs/>
                <w:color w:val="000000"/>
                <w:sz w:val="18"/>
                <w:szCs w:val="18"/>
              </w:rPr>
            </w:pPr>
          </w:p>
        </w:tc>
      </w:tr>
      <w:tr w:rsidR="00C22219" w:rsidRPr="001B2395" w:rsidTr="00C22219">
        <w:trPr>
          <w:trHeight w:val="404"/>
          <w:jc w:val="center"/>
        </w:trPr>
        <w:tc>
          <w:tcPr>
            <w:tcW w:w="700" w:type="dxa"/>
            <w:vMerge/>
            <w:shd w:val="clear" w:color="auto" w:fill="auto"/>
            <w:hideMark/>
          </w:tcPr>
          <w:p w:rsidR="00C22219" w:rsidRPr="005752A3" w:rsidRDefault="00C22219" w:rsidP="00F20B52">
            <w:pPr>
              <w:spacing w:after="0" w:line="240" w:lineRule="auto"/>
              <w:jc w:val="center"/>
              <w:rPr>
                <w:rFonts w:ascii="Times New Roman" w:hAnsi="Times New Roman"/>
                <w:b/>
                <w:bCs/>
                <w:color w:val="000000"/>
                <w:sz w:val="18"/>
                <w:szCs w:val="18"/>
              </w:rPr>
            </w:pPr>
          </w:p>
        </w:tc>
        <w:tc>
          <w:tcPr>
            <w:tcW w:w="1367" w:type="dxa"/>
            <w:vMerge/>
            <w:shd w:val="clear" w:color="auto" w:fill="auto"/>
          </w:tcPr>
          <w:p w:rsidR="00C22219" w:rsidRPr="005752A3" w:rsidRDefault="00C22219" w:rsidP="006A75F0">
            <w:pPr>
              <w:spacing w:after="0" w:line="240" w:lineRule="auto"/>
              <w:jc w:val="both"/>
              <w:rPr>
                <w:rFonts w:ascii="Times New Roman" w:hAnsi="Times New Roman"/>
                <w:sz w:val="18"/>
                <w:szCs w:val="18"/>
              </w:rPr>
            </w:pPr>
          </w:p>
        </w:tc>
        <w:tc>
          <w:tcPr>
            <w:tcW w:w="2551" w:type="dxa"/>
            <w:shd w:val="clear" w:color="auto" w:fill="auto"/>
          </w:tcPr>
          <w:p w:rsidR="00C22219" w:rsidRPr="0047354D" w:rsidRDefault="00C22219" w:rsidP="00500C13">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Общегражданский заграничный паспорт гражданина для прибывших на временное жительство в Российскую Федерацию граждан России, постоянно проживающих за границей.</w:t>
            </w:r>
          </w:p>
        </w:tc>
        <w:tc>
          <w:tcPr>
            <w:tcW w:w="2268" w:type="dxa"/>
            <w:shd w:val="clear" w:color="auto" w:fill="auto"/>
            <w:hideMark/>
          </w:tcPr>
          <w:p w:rsidR="00C22219" w:rsidRPr="008902CA" w:rsidRDefault="00C22219" w:rsidP="00500C13">
            <w:pPr>
              <w:spacing w:after="0" w:line="240" w:lineRule="auto"/>
              <w:rPr>
                <w:rFonts w:ascii="Times New Roman" w:hAnsi="Times New Roman"/>
                <w:iCs/>
                <w:color w:val="000000"/>
                <w:sz w:val="18"/>
                <w:szCs w:val="18"/>
              </w:rPr>
            </w:pPr>
          </w:p>
        </w:tc>
        <w:tc>
          <w:tcPr>
            <w:tcW w:w="1985" w:type="dxa"/>
            <w:shd w:val="clear" w:color="auto" w:fill="auto"/>
            <w:hideMark/>
          </w:tcPr>
          <w:p w:rsidR="00C22219" w:rsidRDefault="00C22219" w:rsidP="00500C13">
            <w:pPr>
              <w:spacing w:after="0" w:line="240" w:lineRule="auto"/>
            </w:pPr>
            <w:r w:rsidRPr="00482F29">
              <w:rPr>
                <w:rFonts w:ascii="Times New Roman" w:hAnsi="Times New Roman"/>
                <w:iCs/>
                <w:color w:val="000000"/>
                <w:sz w:val="18"/>
                <w:szCs w:val="18"/>
              </w:rPr>
              <w:t>представляется в случае отнесения заявителя к соответствующей категории</w:t>
            </w:r>
          </w:p>
        </w:tc>
        <w:tc>
          <w:tcPr>
            <w:tcW w:w="3453" w:type="dxa"/>
            <w:shd w:val="clear" w:color="auto" w:fill="auto"/>
            <w:hideMark/>
          </w:tcPr>
          <w:p w:rsidR="00C22219" w:rsidRPr="0047354D" w:rsidRDefault="00C22219" w:rsidP="00500C13">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Общегражданский заграничный паспорт гражданина для прибывших на временное жительство в Российскую Федерацию граждан России, постоянно проживающих за границей  должен содержать  следующие сведения: наименов</w:t>
            </w:r>
            <w:r>
              <w:rPr>
                <w:rFonts w:ascii="Times New Roman" w:hAnsi="Times New Roman"/>
                <w:color w:val="000000"/>
                <w:sz w:val="18"/>
                <w:szCs w:val="18"/>
              </w:rPr>
              <w:t xml:space="preserve">ание страны из которой прибыл; </w:t>
            </w:r>
            <w:r w:rsidRPr="0047354D">
              <w:rPr>
                <w:rFonts w:ascii="Times New Roman" w:hAnsi="Times New Roman"/>
                <w:color w:val="000000"/>
                <w:sz w:val="18"/>
                <w:szCs w:val="18"/>
              </w:rPr>
              <w:t>сведения о личности гражданина: фамилия, имя, отчество, пол, дата рождения и место рождения.</w:t>
            </w:r>
            <w:r w:rsidRPr="0047354D">
              <w:rPr>
                <w:rFonts w:ascii="Times New Roman" w:hAnsi="Times New Roman"/>
                <w:color w:val="000000"/>
                <w:sz w:val="18"/>
                <w:szCs w:val="18"/>
              </w:rPr>
              <w:br/>
              <w:t xml:space="preserve"> В паспорте производятся отметки: о регистрации гражданина по месту временной регистрации и снятии его с регистрационного учета - соответствующими органами регистрационного учета.</w:t>
            </w:r>
          </w:p>
        </w:tc>
        <w:tc>
          <w:tcPr>
            <w:tcW w:w="1134" w:type="dxa"/>
            <w:vMerge/>
            <w:shd w:val="clear" w:color="auto" w:fill="auto"/>
            <w:hideMark/>
          </w:tcPr>
          <w:p w:rsidR="00C22219" w:rsidRPr="00901225" w:rsidRDefault="00C22219" w:rsidP="00471C48">
            <w:pPr>
              <w:spacing w:after="0" w:line="240" w:lineRule="auto"/>
              <w:jc w:val="center"/>
              <w:rPr>
                <w:rFonts w:ascii="Times New Roman" w:hAnsi="Times New Roman"/>
                <w:bCs/>
                <w:color w:val="000000"/>
                <w:sz w:val="18"/>
                <w:szCs w:val="18"/>
              </w:rPr>
            </w:pPr>
          </w:p>
        </w:tc>
        <w:tc>
          <w:tcPr>
            <w:tcW w:w="1276" w:type="dxa"/>
            <w:vMerge/>
            <w:shd w:val="clear" w:color="auto" w:fill="auto"/>
            <w:hideMark/>
          </w:tcPr>
          <w:p w:rsidR="00C22219" w:rsidRPr="00901225" w:rsidRDefault="00C22219" w:rsidP="00471C48">
            <w:pPr>
              <w:spacing w:after="0" w:line="240" w:lineRule="auto"/>
              <w:jc w:val="center"/>
              <w:rPr>
                <w:rFonts w:ascii="Times New Roman" w:hAnsi="Times New Roman"/>
                <w:bCs/>
                <w:color w:val="000000"/>
                <w:sz w:val="18"/>
                <w:szCs w:val="18"/>
              </w:rPr>
            </w:pPr>
          </w:p>
        </w:tc>
      </w:tr>
      <w:tr w:rsidR="00C22219" w:rsidRPr="001B2395" w:rsidTr="00C22219">
        <w:trPr>
          <w:trHeight w:val="404"/>
          <w:jc w:val="center"/>
        </w:trPr>
        <w:tc>
          <w:tcPr>
            <w:tcW w:w="700" w:type="dxa"/>
            <w:vMerge/>
            <w:shd w:val="clear" w:color="auto" w:fill="auto"/>
            <w:hideMark/>
          </w:tcPr>
          <w:p w:rsidR="00C22219" w:rsidRPr="005752A3" w:rsidRDefault="00C22219" w:rsidP="00F20B52">
            <w:pPr>
              <w:spacing w:after="0" w:line="240" w:lineRule="auto"/>
              <w:jc w:val="center"/>
              <w:rPr>
                <w:rFonts w:ascii="Times New Roman" w:hAnsi="Times New Roman"/>
                <w:b/>
                <w:bCs/>
                <w:color w:val="000000"/>
                <w:sz w:val="18"/>
                <w:szCs w:val="18"/>
              </w:rPr>
            </w:pPr>
          </w:p>
        </w:tc>
        <w:tc>
          <w:tcPr>
            <w:tcW w:w="1367" w:type="dxa"/>
            <w:vMerge/>
            <w:shd w:val="clear" w:color="auto" w:fill="auto"/>
          </w:tcPr>
          <w:p w:rsidR="00C22219" w:rsidRPr="005752A3" w:rsidRDefault="00C22219" w:rsidP="006A75F0">
            <w:pPr>
              <w:spacing w:after="0" w:line="240" w:lineRule="auto"/>
              <w:jc w:val="both"/>
              <w:rPr>
                <w:rFonts w:ascii="Times New Roman" w:hAnsi="Times New Roman"/>
                <w:sz w:val="18"/>
                <w:szCs w:val="18"/>
              </w:rPr>
            </w:pPr>
          </w:p>
        </w:tc>
        <w:tc>
          <w:tcPr>
            <w:tcW w:w="2551" w:type="dxa"/>
            <w:shd w:val="clear" w:color="auto" w:fill="auto"/>
          </w:tcPr>
          <w:p w:rsidR="00C22219" w:rsidRPr="0047354D" w:rsidRDefault="00C22219" w:rsidP="00500C13">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Паспорт моряка.</w:t>
            </w:r>
          </w:p>
        </w:tc>
        <w:tc>
          <w:tcPr>
            <w:tcW w:w="2268" w:type="dxa"/>
            <w:shd w:val="clear" w:color="auto" w:fill="auto"/>
            <w:hideMark/>
          </w:tcPr>
          <w:p w:rsidR="00C22219" w:rsidRPr="008902CA" w:rsidRDefault="00C22219" w:rsidP="00500C13">
            <w:pPr>
              <w:spacing w:after="0" w:line="240" w:lineRule="auto"/>
              <w:rPr>
                <w:rFonts w:ascii="Times New Roman" w:hAnsi="Times New Roman"/>
                <w:iCs/>
                <w:color w:val="000000"/>
                <w:sz w:val="18"/>
                <w:szCs w:val="18"/>
              </w:rPr>
            </w:pPr>
          </w:p>
        </w:tc>
        <w:tc>
          <w:tcPr>
            <w:tcW w:w="1985" w:type="dxa"/>
            <w:shd w:val="clear" w:color="auto" w:fill="auto"/>
            <w:hideMark/>
          </w:tcPr>
          <w:p w:rsidR="00C22219" w:rsidRDefault="00C22219" w:rsidP="00500C13">
            <w:pPr>
              <w:spacing w:after="0" w:line="240" w:lineRule="auto"/>
            </w:pPr>
            <w:r w:rsidRPr="00482F29">
              <w:rPr>
                <w:rFonts w:ascii="Times New Roman" w:hAnsi="Times New Roman"/>
                <w:iCs/>
                <w:color w:val="000000"/>
                <w:sz w:val="18"/>
                <w:szCs w:val="18"/>
              </w:rPr>
              <w:t>представляется в случае отнесения заявителя к соответствующей категории</w:t>
            </w:r>
          </w:p>
        </w:tc>
        <w:tc>
          <w:tcPr>
            <w:tcW w:w="3453" w:type="dxa"/>
            <w:shd w:val="clear" w:color="auto" w:fill="auto"/>
            <w:hideMark/>
          </w:tcPr>
          <w:p w:rsidR="00C22219" w:rsidRPr="0047354D" w:rsidRDefault="00C22219" w:rsidP="00500C13">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В паспорте моряка указываются следующие сведения о владельце паспорта:</w:t>
            </w:r>
            <w:r w:rsidR="003B509B">
              <w:rPr>
                <w:rFonts w:ascii="Times New Roman" w:hAnsi="Times New Roman"/>
                <w:color w:val="000000"/>
                <w:sz w:val="18"/>
                <w:szCs w:val="18"/>
              </w:rPr>
              <w:t xml:space="preserve"> </w:t>
            </w:r>
            <w:r w:rsidRPr="0047354D">
              <w:rPr>
                <w:rFonts w:ascii="Times New Roman" w:hAnsi="Times New Roman"/>
                <w:color w:val="000000"/>
                <w:sz w:val="18"/>
                <w:szCs w:val="18"/>
              </w:rPr>
              <w:t xml:space="preserve">гражданство; фамилия, имя, отчество; дата и место рождения; описание личности; должность с указанием наименования судна и судовладельца,  наименование органа, должность и фамилию лица, выдавшего паспорт; дату выдачи и срок действия паспорта; отметки о продлении срока действия паспорта, об изменениях </w:t>
            </w:r>
            <w:r w:rsidRPr="0047354D">
              <w:rPr>
                <w:rFonts w:ascii="Times New Roman" w:hAnsi="Times New Roman"/>
                <w:color w:val="000000"/>
                <w:sz w:val="18"/>
                <w:szCs w:val="18"/>
              </w:rPr>
              <w:lastRenderedPageBreak/>
              <w:t>служебного положения его владельца, о выезде его из РФ и въезде в РФ; личную фотографию и подпись владельца паспорта.</w:t>
            </w:r>
            <w:r w:rsidRPr="0047354D">
              <w:rPr>
                <w:rFonts w:ascii="Times New Roman" w:hAnsi="Times New Roman"/>
                <w:color w:val="000000"/>
                <w:sz w:val="18"/>
                <w:szCs w:val="18"/>
              </w:rPr>
              <w:br/>
              <w:t>Паспорт моряка выдается на срок до 5 лет. Действие его может быть продлено один раз на срок до 5 лет, по истечении которого паспорт подлежит замене. Владельцу паспорта моряка разрешается въезд в Российскую Федерацию по паспорту моряка в течение года по окончании срока действия паспорта.  Документ не должен содержать подчисток, приписок, зачеркнутых слов и других исправлений. повреждений, наличие которых не позволяет однозначно истолковать их содержание.</w:t>
            </w:r>
          </w:p>
        </w:tc>
        <w:tc>
          <w:tcPr>
            <w:tcW w:w="1134" w:type="dxa"/>
            <w:vMerge/>
            <w:shd w:val="clear" w:color="auto" w:fill="auto"/>
            <w:hideMark/>
          </w:tcPr>
          <w:p w:rsidR="00C22219" w:rsidRPr="00901225" w:rsidRDefault="00C22219" w:rsidP="00471C48">
            <w:pPr>
              <w:spacing w:after="0" w:line="240" w:lineRule="auto"/>
              <w:jc w:val="center"/>
              <w:rPr>
                <w:rFonts w:ascii="Times New Roman" w:hAnsi="Times New Roman"/>
                <w:bCs/>
                <w:color w:val="000000"/>
                <w:sz w:val="18"/>
                <w:szCs w:val="18"/>
              </w:rPr>
            </w:pPr>
          </w:p>
        </w:tc>
        <w:tc>
          <w:tcPr>
            <w:tcW w:w="1276" w:type="dxa"/>
            <w:vMerge/>
            <w:shd w:val="clear" w:color="auto" w:fill="auto"/>
            <w:hideMark/>
          </w:tcPr>
          <w:p w:rsidR="00C22219" w:rsidRPr="00901225" w:rsidRDefault="00C22219" w:rsidP="00471C48">
            <w:pPr>
              <w:spacing w:after="0" w:line="240" w:lineRule="auto"/>
              <w:jc w:val="center"/>
              <w:rPr>
                <w:rFonts w:ascii="Times New Roman" w:hAnsi="Times New Roman"/>
                <w:bCs/>
                <w:color w:val="000000"/>
                <w:sz w:val="18"/>
                <w:szCs w:val="18"/>
              </w:rPr>
            </w:pPr>
          </w:p>
        </w:tc>
      </w:tr>
      <w:tr w:rsidR="00C22219" w:rsidRPr="001B2395" w:rsidTr="00C22219">
        <w:trPr>
          <w:trHeight w:val="404"/>
          <w:jc w:val="center"/>
        </w:trPr>
        <w:tc>
          <w:tcPr>
            <w:tcW w:w="700" w:type="dxa"/>
            <w:vMerge/>
            <w:shd w:val="clear" w:color="auto" w:fill="auto"/>
            <w:hideMark/>
          </w:tcPr>
          <w:p w:rsidR="00C22219" w:rsidRPr="005752A3" w:rsidRDefault="00C22219" w:rsidP="00F20B52">
            <w:pPr>
              <w:spacing w:after="0" w:line="240" w:lineRule="auto"/>
              <w:jc w:val="center"/>
              <w:rPr>
                <w:rFonts w:ascii="Times New Roman" w:hAnsi="Times New Roman"/>
                <w:b/>
                <w:bCs/>
                <w:color w:val="000000"/>
                <w:sz w:val="18"/>
                <w:szCs w:val="18"/>
              </w:rPr>
            </w:pPr>
          </w:p>
        </w:tc>
        <w:tc>
          <w:tcPr>
            <w:tcW w:w="1367" w:type="dxa"/>
            <w:vMerge/>
            <w:shd w:val="clear" w:color="auto" w:fill="auto"/>
          </w:tcPr>
          <w:p w:rsidR="00C22219" w:rsidRPr="005752A3" w:rsidRDefault="00C22219" w:rsidP="006A75F0">
            <w:pPr>
              <w:spacing w:after="0" w:line="240" w:lineRule="auto"/>
              <w:jc w:val="both"/>
              <w:rPr>
                <w:rFonts w:ascii="Times New Roman" w:hAnsi="Times New Roman"/>
                <w:sz w:val="18"/>
                <w:szCs w:val="18"/>
              </w:rPr>
            </w:pPr>
          </w:p>
        </w:tc>
        <w:tc>
          <w:tcPr>
            <w:tcW w:w="2551" w:type="dxa"/>
            <w:shd w:val="clear" w:color="auto" w:fill="auto"/>
          </w:tcPr>
          <w:p w:rsidR="00C22219" w:rsidRPr="0047354D" w:rsidRDefault="00C22219" w:rsidP="00500C13">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Удостоверение беженца.</w:t>
            </w:r>
          </w:p>
        </w:tc>
        <w:tc>
          <w:tcPr>
            <w:tcW w:w="2268" w:type="dxa"/>
            <w:shd w:val="clear" w:color="auto" w:fill="auto"/>
            <w:hideMark/>
          </w:tcPr>
          <w:p w:rsidR="00C22219" w:rsidRPr="008902CA" w:rsidRDefault="00C22219" w:rsidP="00500C13">
            <w:pPr>
              <w:spacing w:after="0" w:line="240" w:lineRule="auto"/>
              <w:rPr>
                <w:rFonts w:ascii="Times New Roman" w:hAnsi="Times New Roman"/>
                <w:iCs/>
                <w:color w:val="000000"/>
                <w:sz w:val="18"/>
                <w:szCs w:val="18"/>
              </w:rPr>
            </w:pPr>
          </w:p>
        </w:tc>
        <w:tc>
          <w:tcPr>
            <w:tcW w:w="1985" w:type="dxa"/>
            <w:shd w:val="clear" w:color="auto" w:fill="auto"/>
            <w:hideMark/>
          </w:tcPr>
          <w:p w:rsidR="00C22219" w:rsidRDefault="00C22219" w:rsidP="00500C13">
            <w:pPr>
              <w:spacing w:after="0" w:line="240" w:lineRule="auto"/>
            </w:pPr>
            <w:r w:rsidRPr="00482F29">
              <w:rPr>
                <w:rFonts w:ascii="Times New Roman" w:hAnsi="Times New Roman"/>
                <w:iCs/>
                <w:color w:val="000000"/>
                <w:sz w:val="18"/>
                <w:szCs w:val="18"/>
              </w:rPr>
              <w:t>представляется в случае отнесения заявителя к соответствующей категории</w:t>
            </w:r>
          </w:p>
        </w:tc>
        <w:tc>
          <w:tcPr>
            <w:tcW w:w="3453" w:type="dxa"/>
            <w:shd w:val="clear" w:color="auto" w:fill="auto"/>
            <w:hideMark/>
          </w:tcPr>
          <w:p w:rsidR="00C22219" w:rsidRDefault="00C22219" w:rsidP="00500C13">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 xml:space="preserve">Удостоверение беженца должен содержать  следующие сведения: </w:t>
            </w:r>
          </w:p>
          <w:p w:rsidR="00C22219" w:rsidRPr="0047354D" w:rsidRDefault="00C22219" w:rsidP="00500C13">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а) фамилия, имя, отчество (при наличии) владельца удостоверения;</w:t>
            </w:r>
            <w:r w:rsidRPr="0047354D">
              <w:rPr>
                <w:rFonts w:ascii="Times New Roman" w:hAnsi="Times New Roman"/>
                <w:color w:val="000000"/>
                <w:sz w:val="18"/>
                <w:szCs w:val="18"/>
              </w:rPr>
              <w:br/>
              <w:t>б) число, месяц и год рождения владельца удостоверения;</w:t>
            </w:r>
            <w:r w:rsidRPr="0047354D">
              <w:rPr>
                <w:rFonts w:ascii="Times New Roman" w:hAnsi="Times New Roman"/>
                <w:color w:val="000000"/>
                <w:sz w:val="18"/>
                <w:szCs w:val="18"/>
              </w:rPr>
              <w:br/>
              <w:t>в) место рождения владельца удостоверения;</w:t>
            </w:r>
            <w:r w:rsidRPr="0047354D">
              <w:rPr>
                <w:rFonts w:ascii="Times New Roman" w:hAnsi="Times New Roman"/>
                <w:color w:val="000000"/>
                <w:sz w:val="18"/>
                <w:szCs w:val="18"/>
              </w:rPr>
              <w:br/>
              <w:t>г) гражданство владельца удостоверения (для лиц без гражданства делается запись "лицо без гражданства");</w:t>
            </w:r>
            <w:r w:rsidRPr="0047354D">
              <w:rPr>
                <w:rFonts w:ascii="Times New Roman" w:hAnsi="Times New Roman"/>
                <w:color w:val="000000"/>
                <w:sz w:val="18"/>
                <w:szCs w:val="18"/>
              </w:rPr>
              <w:br/>
              <w:t>д) пол владельца удостоверения;</w:t>
            </w:r>
            <w:r w:rsidRPr="0047354D">
              <w:rPr>
                <w:rFonts w:ascii="Times New Roman" w:hAnsi="Times New Roman"/>
                <w:color w:val="000000"/>
                <w:sz w:val="18"/>
                <w:szCs w:val="18"/>
              </w:rPr>
              <w:br/>
              <w:t>е) даты выдачи и окончания срока действия удостоверения;</w:t>
            </w:r>
            <w:r w:rsidRPr="0047354D">
              <w:rPr>
                <w:rFonts w:ascii="Times New Roman" w:hAnsi="Times New Roman"/>
                <w:color w:val="000000"/>
                <w:sz w:val="18"/>
                <w:szCs w:val="18"/>
              </w:rPr>
              <w:br/>
              <w:t>ж) наименование территориального органа Федеральной миграционной службы, выдавшего удостоверение;</w:t>
            </w:r>
            <w:r w:rsidRPr="0047354D">
              <w:rPr>
                <w:rFonts w:ascii="Times New Roman" w:hAnsi="Times New Roman"/>
                <w:color w:val="000000"/>
                <w:sz w:val="18"/>
                <w:szCs w:val="18"/>
              </w:rPr>
              <w:br/>
              <w:t>з) номер личного дела лица, признанного беженцем;</w:t>
            </w:r>
            <w:r w:rsidRPr="0047354D">
              <w:rPr>
                <w:rFonts w:ascii="Times New Roman" w:hAnsi="Times New Roman"/>
                <w:color w:val="000000"/>
                <w:sz w:val="18"/>
                <w:szCs w:val="18"/>
              </w:rPr>
              <w:br/>
              <w:t>и) сведения о членах семьи владельца удостоверения, не достигших возраста 18 лет, прибывших с ним;</w:t>
            </w:r>
            <w:r w:rsidRPr="0047354D">
              <w:rPr>
                <w:rFonts w:ascii="Times New Roman" w:hAnsi="Times New Roman"/>
                <w:color w:val="000000"/>
                <w:sz w:val="18"/>
                <w:szCs w:val="18"/>
              </w:rPr>
              <w:br/>
              <w:t>к) отметки о постановке владельца удостоверения на миграционный учет;</w:t>
            </w:r>
            <w:r w:rsidRPr="0047354D">
              <w:rPr>
                <w:rFonts w:ascii="Times New Roman" w:hAnsi="Times New Roman"/>
                <w:color w:val="000000"/>
                <w:sz w:val="18"/>
                <w:szCs w:val="18"/>
              </w:rPr>
              <w:br/>
              <w:t>л) записи о продлении срока действия удостоверения;</w:t>
            </w:r>
            <w:r w:rsidRPr="0047354D">
              <w:rPr>
                <w:rFonts w:ascii="Times New Roman" w:hAnsi="Times New Roman"/>
                <w:color w:val="000000"/>
                <w:sz w:val="18"/>
                <w:szCs w:val="18"/>
              </w:rPr>
              <w:br/>
              <w:t>м) наименование территориального органа Федеральной миграционной службы, продлившего срок действия удостоверения;</w:t>
            </w:r>
            <w:r w:rsidRPr="0047354D">
              <w:rPr>
                <w:rFonts w:ascii="Times New Roman" w:hAnsi="Times New Roman"/>
                <w:color w:val="000000"/>
                <w:sz w:val="18"/>
                <w:szCs w:val="18"/>
              </w:rPr>
              <w:br/>
            </w:r>
            <w:r w:rsidRPr="0047354D">
              <w:rPr>
                <w:rFonts w:ascii="Times New Roman" w:hAnsi="Times New Roman"/>
                <w:color w:val="000000"/>
                <w:sz w:val="18"/>
                <w:szCs w:val="18"/>
              </w:rPr>
              <w:lastRenderedPageBreak/>
              <w:t>н) сведения о семейном положении владельца удостоверения.</w:t>
            </w:r>
            <w:r w:rsidRPr="0047354D">
              <w:rPr>
                <w:rFonts w:ascii="Times New Roman" w:hAnsi="Times New Roman"/>
                <w:color w:val="000000"/>
                <w:sz w:val="18"/>
                <w:szCs w:val="18"/>
              </w:rPr>
              <w:br/>
              <w:t xml:space="preserve">В удостоверении делаются отметки органов записи актов гражданского состояния. </w:t>
            </w:r>
            <w:r w:rsidRPr="0047354D">
              <w:rPr>
                <w:rFonts w:ascii="Times New Roman" w:hAnsi="Times New Roman"/>
                <w:color w:val="000000"/>
                <w:sz w:val="18"/>
                <w:szCs w:val="18"/>
              </w:rPr>
              <w:br/>
              <w:t>В удостоверение вклеивается черно-белая фотография владельца удостоверения анфас без головного убора размером 35 x 45 мм, изготовленная на белой матовой бумаге. Допускается использование фотографий в головных уборах, не скрывающих овал лица, если религиозные убеждения владельца удостоверения не позволяют показываться перед посторонними лицами без головных уборов.</w:t>
            </w:r>
          </w:p>
        </w:tc>
        <w:tc>
          <w:tcPr>
            <w:tcW w:w="1134" w:type="dxa"/>
            <w:vMerge/>
            <w:shd w:val="clear" w:color="auto" w:fill="auto"/>
            <w:hideMark/>
          </w:tcPr>
          <w:p w:rsidR="00C22219" w:rsidRPr="00901225" w:rsidRDefault="00C22219" w:rsidP="00471C48">
            <w:pPr>
              <w:spacing w:after="0" w:line="240" w:lineRule="auto"/>
              <w:jc w:val="center"/>
              <w:rPr>
                <w:rFonts w:ascii="Times New Roman" w:hAnsi="Times New Roman"/>
                <w:bCs/>
                <w:color w:val="000000"/>
                <w:sz w:val="18"/>
                <w:szCs w:val="18"/>
              </w:rPr>
            </w:pPr>
          </w:p>
        </w:tc>
        <w:tc>
          <w:tcPr>
            <w:tcW w:w="1276" w:type="dxa"/>
            <w:vMerge/>
            <w:shd w:val="clear" w:color="auto" w:fill="auto"/>
            <w:hideMark/>
          </w:tcPr>
          <w:p w:rsidR="00C22219" w:rsidRPr="00901225" w:rsidRDefault="00C22219" w:rsidP="00471C48">
            <w:pPr>
              <w:spacing w:after="0" w:line="240" w:lineRule="auto"/>
              <w:jc w:val="center"/>
              <w:rPr>
                <w:rFonts w:ascii="Times New Roman" w:hAnsi="Times New Roman"/>
                <w:bCs/>
                <w:color w:val="000000"/>
                <w:sz w:val="18"/>
                <w:szCs w:val="18"/>
              </w:rPr>
            </w:pPr>
          </w:p>
        </w:tc>
      </w:tr>
      <w:tr w:rsidR="00C22219" w:rsidRPr="001B2395" w:rsidTr="00C22219">
        <w:trPr>
          <w:trHeight w:val="404"/>
          <w:jc w:val="center"/>
        </w:trPr>
        <w:tc>
          <w:tcPr>
            <w:tcW w:w="700" w:type="dxa"/>
            <w:vMerge/>
            <w:shd w:val="clear" w:color="auto" w:fill="auto"/>
            <w:hideMark/>
          </w:tcPr>
          <w:p w:rsidR="00C22219" w:rsidRPr="005752A3" w:rsidRDefault="00C22219" w:rsidP="00F20B52">
            <w:pPr>
              <w:spacing w:after="0" w:line="240" w:lineRule="auto"/>
              <w:jc w:val="center"/>
              <w:rPr>
                <w:rFonts w:ascii="Times New Roman" w:hAnsi="Times New Roman"/>
                <w:b/>
                <w:bCs/>
                <w:color w:val="000000"/>
                <w:sz w:val="18"/>
                <w:szCs w:val="18"/>
              </w:rPr>
            </w:pPr>
          </w:p>
        </w:tc>
        <w:tc>
          <w:tcPr>
            <w:tcW w:w="1367" w:type="dxa"/>
            <w:vMerge/>
            <w:shd w:val="clear" w:color="auto" w:fill="auto"/>
          </w:tcPr>
          <w:p w:rsidR="00C22219" w:rsidRPr="005752A3" w:rsidRDefault="00C22219" w:rsidP="006A75F0">
            <w:pPr>
              <w:spacing w:after="0" w:line="240" w:lineRule="auto"/>
              <w:jc w:val="both"/>
              <w:rPr>
                <w:rFonts w:ascii="Times New Roman" w:hAnsi="Times New Roman"/>
                <w:sz w:val="18"/>
                <w:szCs w:val="18"/>
              </w:rPr>
            </w:pPr>
          </w:p>
        </w:tc>
        <w:tc>
          <w:tcPr>
            <w:tcW w:w="2551" w:type="dxa"/>
            <w:shd w:val="clear" w:color="auto" w:fill="auto"/>
          </w:tcPr>
          <w:p w:rsidR="00C22219" w:rsidRPr="0047354D" w:rsidRDefault="00C22219" w:rsidP="00500C13">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Вид на жительство лица без гражданства.</w:t>
            </w:r>
          </w:p>
        </w:tc>
        <w:tc>
          <w:tcPr>
            <w:tcW w:w="2268" w:type="dxa"/>
            <w:shd w:val="clear" w:color="auto" w:fill="auto"/>
            <w:hideMark/>
          </w:tcPr>
          <w:p w:rsidR="00C22219" w:rsidRPr="008902CA" w:rsidRDefault="00C22219" w:rsidP="00500C13">
            <w:pPr>
              <w:spacing w:after="0" w:line="240" w:lineRule="auto"/>
              <w:rPr>
                <w:rFonts w:ascii="Times New Roman" w:hAnsi="Times New Roman"/>
                <w:iCs/>
                <w:color w:val="000000"/>
                <w:sz w:val="18"/>
                <w:szCs w:val="18"/>
              </w:rPr>
            </w:pPr>
          </w:p>
        </w:tc>
        <w:tc>
          <w:tcPr>
            <w:tcW w:w="1985" w:type="dxa"/>
            <w:shd w:val="clear" w:color="auto" w:fill="auto"/>
            <w:hideMark/>
          </w:tcPr>
          <w:p w:rsidR="00C22219" w:rsidRDefault="00C22219" w:rsidP="00500C13">
            <w:pPr>
              <w:spacing w:after="0" w:line="240" w:lineRule="auto"/>
            </w:pPr>
            <w:r w:rsidRPr="00482F29">
              <w:rPr>
                <w:rFonts w:ascii="Times New Roman" w:hAnsi="Times New Roman"/>
                <w:iCs/>
                <w:color w:val="000000"/>
                <w:sz w:val="18"/>
                <w:szCs w:val="18"/>
              </w:rPr>
              <w:t>представляется в случае отнесения заявителя к соответствующей категории</w:t>
            </w:r>
          </w:p>
        </w:tc>
        <w:tc>
          <w:tcPr>
            <w:tcW w:w="3453" w:type="dxa"/>
            <w:shd w:val="clear" w:color="auto" w:fill="auto"/>
            <w:hideMark/>
          </w:tcPr>
          <w:p w:rsidR="00C22219" w:rsidRPr="0047354D" w:rsidRDefault="00C22219" w:rsidP="00500C13">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 xml:space="preserve">Вид на жительство содержит следующие 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вида на жительство, срок действия вида на жительство, наименование органа исполнительной власти, выдавшего вид на жительство, и оформляется в виде документа по форме, утверждаемой федеральным органом исполнительной власти в сфере миграции. Документ не должен содержать подчисток, приписок, зачеркнутых слов и других исправлений. повреждений, наличие которых не позволяет однозначно истолковать их содержание. </w:t>
            </w:r>
          </w:p>
        </w:tc>
        <w:tc>
          <w:tcPr>
            <w:tcW w:w="1134" w:type="dxa"/>
            <w:vMerge/>
            <w:shd w:val="clear" w:color="auto" w:fill="auto"/>
            <w:hideMark/>
          </w:tcPr>
          <w:p w:rsidR="00C22219" w:rsidRPr="00901225" w:rsidRDefault="00C22219" w:rsidP="00471C48">
            <w:pPr>
              <w:spacing w:after="0" w:line="240" w:lineRule="auto"/>
              <w:jc w:val="center"/>
              <w:rPr>
                <w:rFonts w:ascii="Times New Roman" w:hAnsi="Times New Roman"/>
                <w:bCs/>
                <w:color w:val="000000"/>
                <w:sz w:val="18"/>
                <w:szCs w:val="18"/>
              </w:rPr>
            </w:pPr>
          </w:p>
        </w:tc>
        <w:tc>
          <w:tcPr>
            <w:tcW w:w="1276" w:type="dxa"/>
            <w:vMerge/>
            <w:shd w:val="clear" w:color="auto" w:fill="auto"/>
            <w:hideMark/>
          </w:tcPr>
          <w:p w:rsidR="00C22219" w:rsidRPr="00901225" w:rsidRDefault="00C22219" w:rsidP="00471C48">
            <w:pPr>
              <w:spacing w:after="0" w:line="240" w:lineRule="auto"/>
              <w:jc w:val="center"/>
              <w:rPr>
                <w:rFonts w:ascii="Times New Roman" w:hAnsi="Times New Roman"/>
                <w:bCs/>
                <w:color w:val="000000"/>
                <w:sz w:val="18"/>
                <w:szCs w:val="18"/>
              </w:rPr>
            </w:pPr>
          </w:p>
        </w:tc>
      </w:tr>
      <w:tr w:rsidR="00C22219" w:rsidRPr="001B2395" w:rsidTr="00C22219">
        <w:trPr>
          <w:trHeight w:val="404"/>
          <w:jc w:val="center"/>
        </w:trPr>
        <w:tc>
          <w:tcPr>
            <w:tcW w:w="700" w:type="dxa"/>
            <w:vMerge/>
            <w:shd w:val="clear" w:color="auto" w:fill="auto"/>
            <w:hideMark/>
          </w:tcPr>
          <w:p w:rsidR="00C22219" w:rsidRPr="005752A3" w:rsidRDefault="00C22219" w:rsidP="00F20B52">
            <w:pPr>
              <w:spacing w:after="0" w:line="240" w:lineRule="auto"/>
              <w:jc w:val="center"/>
              <w:rPr>
                <w:rFonts w:ascii="Times New Roman" w:hAnsi="Times New Roman"/>
                <w:b/>
                <w:bCs/>
                <w:color w:val="000000"/>
                <w:sz w:val="18"/>
                <w:szCs w:val="18"/>
              </w:rPr>
            </w:pPr>
          </w:p>
        </w:tc>
        <w:tc>
          <w:tcPr>
            <w:tcW w:w="1367" w:type="dxa"/>
            <w:vMerge/>
            <w:shd w:val="clear" w:color="auto" w:fill="auto"/>
          </w:tcPr>
          <w:p w:rsidR="00C22219" w:rsidRPr="005752A3" w:rsidRDefault="00C22219" w:rsidP="006A75F0">
            <w:pPr>
              <w:spacing w:after="0" w:line="240" w:lineRule="auto"/>
              <w:jc w:val="both"/>
              <w:rPr>
                <w:rFonts w:ascii="Times New Roman" w:hAnsi="Times New Roman"/>
                <w:sz w:val="18"/>
                <w:szCs w:val="18"/>
              </w:rPr>
            </w:pPr>
          </w:p>
        </w:tc>
        <w:tc>
          <w:tcPr>
            <w:tcW w:w="2551" w:type="dxa"/>
            <w:shd w:val="clear" w:color="auto" w:fill="auto"/>
          </w:tcPr>
          <w:p w:rsidR="00C22219" w:rsidRPr="0047354D" w:rsidRDefault="00C22219" w:rsidP="00500C13">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Вид на жительство иностранного гражданина и действительных документов, удостоверяющих его личность и признаваемых Российской Федерацией в этом качестве;</w:t>
            </w:r>
          </w:p>
        </w:tc>
        <w:tc>
          <w:tcPr>
            <w:tcW w:w="2268" w:type="dxa"/>
            <w:shd w:val="clear" w:color="auto" w:fill="auto"/>
            <w:hideMark/>
          </w:tcPr>
          <w:p w:rsidR="00C22219" w:rsidRPr="008902CA" w:rsidRDefault="00C22219" w:rsidP="00500C13">
            <w:pPr>
              <w:spacing w:after="0" w:line="240" w:lineRule="auto"/>
              <w:rPr>
                <w:rFonts w:ascii="Times New Roman" w:hAnsi="Times New Roman"/>
                <w:iCs/>
                <w:color w:val="000000"/>
                <w:sz w:val="18"/>
                <w:szCs w:val="18"/>
              </w:rPr>
            </w:pPr>
          </w:p>
        </w:tc>
        <w:tc>
          <w:tcPr>
            <w:tcW w:w="1985" w:type="dxa"/>
            <w:shd w:val="clear" w:color="auto" w:fill="auto"/>
            <w:hideMark/>
          </w:tcPr>
          <w:p w:rsidR="00C22219" w:rsidRDefault="00C22219" w:rsidP="00500C13">
            <w:pPr>
              <w:spacing w:after="0" w:line="240" w:lineRule="auto"/>
            </w:pPr>
            <w:r w:rsidRPr="00482F29">
              <w:rPr>
                <w:rFonts w:ascii="Times New Roman" w:hAnsi="Times New Roman"/>
                <w:iCs/>
                <w:color w:val="000000"/>
                <w:sz w:val="18"/>
                <w:szCs w:val="18"/>
              </w:rPr>
              <w:t>представляется в случае отнесения заявителя к соответствующей категории</w:t>
            </w:r>
          </w:p>
        </w:tc>
        <w:tc>
          <w:tcPr>
            <w:tcW w:w="3453" w:type="dxa"/>
            <w:shd w:val="clear" w:color="auto" w:fill="auto"/>
            <w:hideMark/>
          </w:tcPr>
          <w:p w:rsidR="00C22219" w:rsidRDefault="00C22219" w:rsidP="00500C13">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Бланк вида на жительство , выдаваемого иностранному гражданину (далее именуется - бланк) размером 125 x 88 мм содержит 16 страниц (без обложки), прошитых нитью по линии сгиба.</w:t>
            </w:r>
            <w:r w:rsidRPr="0047354D">
              <w:rPr>
                <w:rFonts w:ascii="Times New Roman" w:hAnsi="Times New Roman"/>
                <w:color w:val="000000"/>
                <w:sz w:val="18"/>
                <w:szCs w:val="18"/>
              </w:rPr>
              <w:br/>
              <w:t>Серия и номер бланка воспроизведены в нижней части 1, 3, 7, 8, 9, 10, 11, 12 и 16 страниц, а также на внутренней странице задней части обложки в верхнем правом углу. Серия бланка обозначается числами "82" и "83", номера представл</w:t>
            </w:r>
            <w:r>
              <w:rPr>
                <w:rFonts w:ascii="Times New Roman" w:hAnsi="Times New Roman"/>
                <w:color w:val="000000"/>
                <w:sz w:val="18"/>
                <w:szCs w:val="18"/>
              </w:rPr>
              <w:t>яют собой 7-разрядное число.</w:t>
            </w:r>
            <w:r>
              <w:rPr>
                <w:rFonts w:ascii="Times New Roman" w:hAnsi="Times New Roman"/>
                <w:color w:val="000000"/>
                <w:sz w:val="18"/>
                <w:szCs w:val="18"/>
              </w:rPr>
              <w:br/>
            </w:r>
            <w:r w:rsidRPr="0047354D">
              <w:rPr>
                <w:rFonts w:ascii="Times New Roman" w:hAnsi="Times New Roman"/>
                <w:color w:val="000000"/>
                <w:sz w:val="18"/>
                <w:szCs w:val="18"/>
              </w:rPr>
              <w:t xml:space="preserve">Обложка бланка, синего цвета, </w:t>
            </w:r>
            <w:r w:rsidRPr="0047354D">
              <w:rPr>
                <w:rFonts w:ascii="Times New Roman" w:hAnsi="Times New Roman"/>
                <w:color w:val="000000"/>
                <w:sz w:val="18"/>
                <w:szCs w:val="18"/>
              </w:rPr>
              <w:lastRenderedPageBreak/>
              <w:t>изготавливается из износостойкого материала. а обложке бланка в верхней части в 2 строки размещена надпись "Российская Федерация", в центре воспроизводится золотистый тисненый Государственный герб Российской Федерации (далее именуется - герб) на щите. Под изображением герба в 3 строки размещена надпись "Вид на жительст</w:t>
            </w:r>
            <w:r>
              <w:rPr>
                <w:rFonts w:ascii="Times New Roman" w:hAnsi="Times New Roman"/>
                <w:color w:val="000000"/>
                <w:sz w:val="18"/>
                <w:szCs w:val="18"/>
              </w:rPr>
              <w:t>во иностранного гражданина".</w:t>
            </w:r>
            <w:r>
              <w:rPr>
                <w:rFonts w:ascii="Times New Roman" w:hAnsi="Times New Roman"/>
                <w:color w:val="000000"/>
                <w:sz w:val="18"/>
                <w:szCs w:val="18"/>
              </w:rPr>
              <w:br/>
            </w:r>
            <w:r w:rsidRPr="0047354D">
              <w:rPr>
                <w:rFonts w:ascii="Times New Roman" w:hAnsi="Times New Roman"/>
                <w:color w:val="000000"/>
                <w:sz w:val="18"/>
                <w:szCs w:val="18"/>
              </w:rPr>
              <w:t>Страницы 4 - 8 и 13 предназначены для размещения служебных отметок, в том числе отметки налогового органа об идентификационном номере налогоплательщика, отметки о регистрации и перереги</w:t>
            </w:r>
            <w:r>
              <w:rPr>
                <w:rFonts w:ascii="Times New Roman" w:hAnsi="Times New Roman"/>
                <w:color w:val="000000"/>
                <w:sz w:val="18"/>
                <w:szCs w:val="18"/>
              </w:rPr>
              <w:t>страции по месту жительства.</w:t>
            </w:r>
            <w:r>
              <w:rPr>
                <w:rFonts w:ascii="Times New Roman" w:hAnsi="Times New Roman"/>
                <w:color w:val="000000"/>
                <w:sz w:val="18"/>
                <w:szCs w:val="18"/>
              </w:rPr>
              <w:br/>
            </w:r>
            <w:r w:rsidRPr="0047354D">
              <w:rPr>
                <w:rFonts w:ascii="Times New Roman" w:hAnsi="Times New Roman"/>
                <w:color w:val="000000"/>
                <w:sz w:val="18"/>
                <w:szCs w:val="18"/>
              </w:rPr>
              <w:t xml:space="preserve">Страницы 9 - 12 предназначены для размещения служебной отметки </w:t>
            </w:r>
            <w:r>
              <w:rPr>
                <w:rFonts w:ascii="Times New Roman" w:hAnsi="Times New Roman"/>
                <w:color w:val="000000"/>
                <w:sz w:val="18"/>
                <w:szCs w:val="18"/>
              </w:rPr>
              <w:t>о продлении вида на жительство.</w:t>
            </w:r>
          </w:p>
          <w:p w:rsidR="00C22219" w:rsidRDefault="00C22219" w:rsidP="00500C13">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На странице 16 буквами "М.П." обозначено место для печати и размещен следующий текст:</w:t>
            </w:r>
            <w:r>
              <w:rPr>
                <w:rFonts w:ascii="Times New Roman" w:hAnsi="Times New Roman"/>
                <w:color w:val="000000"/>
                <w:sz w:val="18"/>
                <w:szCs w:val="18"/>
              </w:rPr>
              <w:t xml:space="preserve"> </w:t>
            </w:r>
            <w:r w:rsidRPr="0047354D">
              <w:rPr>
                <w:rFonts w:ascii="Times New Roman" w:hAnsi="Times New Roman"/>
                <w:color w:val="000000"/>
                <w:sz w:val="18"/>
                <w:szCs w:val="18"/>
              </w:rPr>
              <w:t>"Вид на жительство иностранного гражданина</w:t>
            </w:r>
            <w:r>
              <w:rPr>
                <w:rFonts w:ascii="Times New Roman" w:hAnsi="Times New Roman"/>
                <w:color w:val="000000"/>
                <w:sz w:val="18"/>
                <w:szCs w:val="18"/>
              </w:rPr>
              <w:t xml:space="preserve">, </w:t>
            </w:r>
            <w:r w:rsidRPr="0047354D">
              <w:rPr>
                <w:rFonts w:ascii="Times New Roman" w:hAnsi="Times New Roman"/>
                <w:color w:val="000000"/>
                <w:sz w:val="18"/>
                <w:szCs w:val="18"/>
              </w:rPr>
              <w:t>Номер, дата принятия решения</w:t>
            </w:r>
            <w:r>
              <w:rPr>
                <w:rFonts w:ascii="Times New Roman" w:hAnsi="Times New Roman"/>
                <w:color w:val="000000"/>
                <w:sz w:val="18"/>
                <w:szCs w:val="18"/>
              </w:rPr>
              <w:t xml:space="preserve">, Дата выдачи документа, </w:t>
            </w:r>
            <w:r w:rsidRPr="0047354D">
              <w:rPr>
                <w:rFonts w:ascii="Times New Roman" w:hAnsi="Times New Roman"/>
                <w:color w:val="000000"/>
                <w:sz w:val="18"/>
                <w:szCs w:val="18"/>
              </w:rPr>
              <w:t>Действителен по</w:t>
            </w:r>
            <w:r>
              <w:rPr>
                <w:rFonts w:ascii="Times New Roman" w:hAnsi="Times New Roman"/>
                <w:color w:val="000000"/>
                <w:sz w:val="18"/>
                <w:szCs w:val="18"/>
              </w:rPr>
              <w:t xml:space="preserve">, </w:t>
            </w:r>
            <w:r w:rsidRPr="0047354D">
              <w:rPr>
                <w:rFonts w:ascii="Times New Roman" w:hAnsi="Times New Roman"/>
                <w:color w:val="000000"/>
                <w:sz w:val="18"/>
                <w:szCs w:val="18"/>
              </w:rPr>
              <w:t>Подпись, фамилия должностного лица.".</w:t>
            </w:r>
          </w:p>
          <w:p w:rsidR="00C22219" w:rsidRPr="0047354D" w:rsidRDefault="00C22219" w:rsidP="00500C13">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7. Внутренняя страница задней части обложки предназначена для размещения персональных данных владельца вида на жительство.</w:t>
            </w:r>
            <w:r>
              <w:rPr>
                <w:rFonts w:ascii="Times New Roman" w:hAnsi="Times New Roman"/>
                <w:color w:val="000000"/>
                <w:sz w:val="18"/>
                <w:szCs w:val="18"/>
              </w:rPr>
              <w:t xml:space="preserve"> </w:t>
            </w:r>
            <w:r w:rsidRPr="0047354D">
              <w:rPr>
                <w:rFonts w:ascii="Times New Roman" w:hAnsi="Times New Roman"/>
                <w:color w:val="000000"/>
                <w:sz w:val="18"/>
                <w:szCs w:val="18"/>
              </w:rPr>
              <w:t>На оставшейся части страницы размещаются фотография владельца вида на жительство размером 35 x 45 мм</w:t>
            </w:r>
          </w:p>
        </w:tc>
        <w:tc>
          <w:tcPr>
            <w:tcW w:w="1134" w:type="dxa"/>
            <w:vMerge/>
            <w:shd w:val="clear" w:color="auto" w:fill="auto"/>
            <w:hideMark/>
          </w:tcPr>
          <w:p w:rsidR="00C22219" w:rsidRPr="00901225" w:rsidRDefault="00C22219" w:rsidP="00471C48">
            <w:pPr>
              <w:spacing w:after="0" w:line="240" w:lineRule="auto"/>
              <w:jc w:val="center"/>
              <w:rPr>
                <w:rFonts w:ascii="Times New Roman" w:hAnsi="Times New Roman"/>
                <w:bCs/>
                <w:color w:val="000000"/>
                <w:sz w:val="18"/>
                <w:szCs w:val="18"/>
              </w:rPr>
            </w:pPr>
          </w:p>
        </w:tc>
        <w:tc>
          <w:tcPr>
            <w:tcW w:w="1276" w:type="dxa"/>
            <w:vMerge/>
            <w:shd w:val="clear" w:color="auto" w:fill="auto"/>
            <w:hideMark/>
          </w:tcPr>
          <w:p w:rsidR="00C22219" w:rsidRPr="00901225" w:rsidRDefault="00C22219" w:rsidP="00471C48">
            <w:pPr>
              <w:spacing w:after="0" w:line="240" w:lineRule="auto"/>
              <w:jc w:val="center"/>
              <w:rPr>
                <w:rFonts w:ascii="Times New Roman" w:hAnsi="Times New Roman"/>
                <w:bCs/>
                <w:color w:val="000000"/>
                <w:sz w:val="18"/>
                <w:szCs w:val="18"/>
              </w:rPr>
            </w:pPr>
          </w:p>
        </w:tc>
      </w:tr>
      <w:tr w:rsidR="00C22219" w:rsidRPr="001B2395" w:rsidTr="00C22219">
        <w:trPr>
          <w:trHeight w:val="20"/>
          <w:jc w:val="center"/>
        </w:trPr>
        <w:tc>
          <w:tcPr>
            <w:tcW w:w="700" w:type="dxa"/>
            <w:shd w:val="clear" w:color="auto" w:fill="auto"/>
            <w:hideMark/>
          </w:tcPr>
          <w:p w:rsidR="00C22219" w:rsidRPr="005752A3" w:rsidRDefault="00C22219" w:rsidP="00F20B52">
            <w:pPr>
              <w:spacing w:after="0" w:line="240" w:lineRule="auto"/>
              <w:jc w:val="center"/>
              <w:rPr>
                <w:rFonts w:ascii="Times New Roman" w:hAnsi="Times New Roman"/>
                <w:b/>
                <w:bCs/>
                <w:color w:val="000000"/>
                <w:sz w:val="18"/>
                <w:szCs w:val="18"/>
              </w:rPr>
            </w:pPr>
            <w:r w:rsidRPr="005752A3">
              <w:rPr>
                <w:rFonts w:ascii="Times New Roman" w:hAnsi="Times New Roman"/>
                <w:b/>
                <w:bCs/>
                <w:color w:val="000000"/>
                <w:sz w:val="18"/>
                <w:szCs w:val="18"/>
              </w:rPr>
              <w:lastRenderedPageBreak/>
              <w:t>3</w:t>
            </w:r>
          </w:p>
        </w:tc>
        <w:tc>
          <w:tcPr>
            <w:tcW w:w="1367" w:type="dxa"/>
            <w:shd w:val="clear" w:color="auto" w:fill="auto"/>
          </w:tcPr>
          <w:p w:rsidR="00C22219" w:rsidRPr="005752A3" w:rsidRDefault="00C22219" w:rsidP="00500C13">
            <w:pPr>
              <w:spacing w:after="0" w:line="240" w:lineRule="auto"/>
              <w:jc w:val="both"/>
              <w:rPr>
                <w:rFonts w:ascii="Times New Roman" w:hAnsi="Times New Roman"/>
                <w:sz w:val="18"/>
                <w:szCs w:val="18"/>
              </w:rPr>
            </w:pPr>
            <w:r w:rsidRPr="005752A3">
              <w:rPr>
                <w:rFonts w:ascii="Times New Roman" w:hAnsi="Times New Roman"/>
                <w:sz w:val="18"/>
                <w:szCs w:val="18"/>
              </w:rPr>
              <w:t>надлежащим образом заверенный перевод на русский язык документов о государственной регистрации юридического лица в соответствии с законодательс</w:t>
            </w:r>
            <w:r w:rsidRPr="005752A3">
              <w:rPr>
                <w:rFonts w:ascii="Times New Roman" w:hAnsi="Times New Roman"/>
                <w:sz w:val="18"/>
                <w:szCs w:val="18"/>
              </w:rPr>
              <w:lastRenderedPageBreak/>
              <w:t>твом иностранного государства в случае, если заявителем является иностранное юридическое лицо</w:t>
            </w:r>
          </w:p>
        </w:tc>
        <w:tc>
          <w:tcPr>
            <w:tcW w:w="2551" w:type="dxa"/>
            <w:shd w:val="clear" w:color="auto" w:fill="auto"/>
          </w:tcPr>
          <w:p w:rsidR="00C22219" w:rsidRPr="00E826AB" w:rsidRDefault="00C22219" w:rsidP="00500C13">
            <w:pPr>
              <w:spacing w:after="0" w:line="240" w:lineRule="auto"/>
              <w:rPr>
                <w:rFonts w:ascii="Times New Roman" w:hAnsi="Times New Roman"/>
                <w:sz w:val="18"/>
                <w:szCs w:val="18"/>
              </w:rPr>
            </w:pPr>
            <w:r w:rsidRPr="005752A3">
              <w:rPr>
                <w:rFonts w:ascii="Times New Roman" w:hAnsi="Times New Roman"/>
                <w:sz w:val="18"/>
                <w:szCs w:val="18"/>
              </w:rPr>
              <w:lastRenderedPageBreak/>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2268" w:type="dxa"/>
            <w:shd w:val="clear" w:color="auto" w:fill="auto"/>
            <w:hideMark/>
          </w:tcPr>
          <w:p w:rsidR="00C22219" w:rsidRPr="005752A3" w:rsidRDefault="00C22219" w:rsidP="00500C13">
            <w:pPr>
              <w:spacing w:after="0" w:line="240" w:lineRule="auto"/>
              <w:rPr>
                <w:rFonts w:ascii="Times New Roman" w:hAnsi="Times New Roman"/>
                <w:bCs/>
                <w:color w:val="000000"/>
                <w:sz w:val="18"/>
                <w:szCs w:val="18"/>
              </w:rPr>
            </w:pPr>
            <w:r w:rsidRPr="005752A3">
              <w:rPr>
                <w:rFonts w:ascii="Times New Roman" w:hAnsi="Times New Roman"/>
                <w:bCs/>
                <w:color w:val="000000"/>
                <w:sz w:val="18"/>
                <w:szCs w:val="18"/>
              </w:rPr>
              <w:t>1 (один) экземпляр, подлинник</w:t>
            </w:r>
          </w:p>
          <w:p w:rsidR="00C22219" w:rsidRPr="005752A3" w:rsidRDefault="00C22219" w:rsidP="00500C13">
            <w:pPr>
              <w:spacing w:after="0" w:line="240" w:lineRule="auto"/>
              <w:rPr>
                <w:rFonts w:ascii="Times New Roman" w:hAnsi="Times New Roman"/>
                <w:bCs/>
                <w:color w:val="000000"/>
                <w:sz w:val="18"/>
                <w:szCs w:val="18"/>
              </w:rPr>
            </w:pPr>
            <w:r w:rsidRPr="005752A3">
              <w:rPr>
                <w:rFonts w:ascii="Times New Roman" w:hAnsi="Times New Roman"/>
                <w:bCs/>
                <w:color w:val="000000"/>
                <w:sz w:val="18"/>
                <w:szCs w:val="18"/>
              </w:rPr>
              <w:t>Действия:</w:t>
            </w:r>
          </w:p>
          <w:p w:rsidR="00C22219" w:rsidRPr="00EA1271" w:rsidRDefault="00C22219" w:rsidP="00500C13">
            <w:pPr>
              <w:spacing w:after="0" w:line="240" w:lineRule="auto"/>
              <w:rPr>
                <w:rFonts w:ascii="Times New Roman" w:hAnsi="Times New Roman"/>
                <w:bCs/>
                <w:color w:val="000000"/>
                <w:sz w:val="18"/>
                <w:szCs w:val="18"/>
              </w:rPr>
            </w:pPr>
            <w:r w:rsidRPr="005752A3">
              <w:rPr>
                <w:rFonts w:ascii="Times New Roman" w:hAnsi="Times New Roman"/>
                <w:bCs/>
                <w:color w:val="000000"/>
                <w:sz w:val="18"/>
                <w:szCs w:val="18"/>
              </w:rPr>
              <w:t>Формирование в дело</w:t>
            </w:r>
          </w:p>
        </w:tc>
        <w:tc>
          <w:tcPr>
            <w:tcW w:w="1985" w:type="dxa"/>
            <w:shd w:val="clear" w:color="auto" w:fill="auto"/>
            <w:hideMark/>
          </w:tcPr>
          <w:p w:rsidR="00C22219" w:rsidRDefault="00C22219" w:rsidP="00500C13">
            <w:pPr>
              <w:spacing w:after="0" w:line="240" w:lineRule="auto"/>
              <w:rPr>
                <w:rFonts w:ascii="Times New Roman" w:hAnsi="Times New Roman"/>
                <w:sz w:val="18"/>
                <w:szCs w:val="18"/>
              </w:rPr>
            </w:pPr>
            <w:r w:rsidRPr="005752A3">
              <w:rPr>
                <w:rFonts w:ascii="Times New Roman" w:hAnsi="Times New Roman"/>
                <w:sz w:val="18"/>
                <w:szCs w:val="18"/>
              </w:rPr>
              <w:t>если заявителем является иностранное юридическое лицо</w:t>
            </w:r>
          </w:p>
        </w:tc>
        <w:tc>
          <w:tcPr>
            <w:tcW w:w="3453" w:type="dxa"/>
            <w:shd w:val="clear" w:color="auto" w:fill="auto"/>
            <w:hideMark/>
          </w:tcPr>
          <w:p w:rsidR="00C22219" w:rsidRPr="005752A3" w:rsidRDefault="00C22219" w:rsidP="00500C13">
            <w:pPr>
              <w:spacing w:after="0" w:line="240" w:lineRule="auto"/>
              <w:rPr>
                <w:rFonts w:ascii="Times New Roman" w:hAnsi="Times New Roman"/>
                <w:sz w:val="18"/>
                <w:szCs w:val="18"/>
              </w:rPr>
            </w:pPr>
            <w:r w:rsidRPr="005752A3">
              <w:rPr>
                <w:rFonts w:ascii="Times New Roman" w:hAnsi="Times New Roman"/>
                <w:sz w:val="18"/>
                <w:szCs w:val="18"/>
              </w:rPr>
              <w:t>Не должен содержать подчисток, приписок, исправлений.</w:t>
            </w:r>
          </w:p>
          <w:p w:rsidR="00C22219" w:rsidRPr="00EA1271" w:rsidRDefault="00C22219" w:rsidP="00500C13">
            <w:pPr>
              <w:spacing w:after="0" w:line="240" w:lineRule="auto"/>
              <w:rPr>
                <w:rFonts w:ascii="Times New Roman" w:hAnsi="Times New Roman"/>
                <w:sz w:val="18"/>
                <w:szCs w:val="18"/>
              </w:rPr>
            </w:pPr>
            <w:r w:rsidRPr="005752A3">
              <w:rPr>
                <w:rFonts w:ascii="Times New Roman" w:hAnsi="Times New Roman"/>
                <w:sz w:val="18"/>
                <w:szCs w:val="18"/>
              </w:rPr>
              <w:t>Не должен иметь повреждений, наличие которых не позволяет однозначно истолковать его содержание</w:t>
            </w:r>
          </w:p>
        </w:tc>
        <w:tc>
          <w:tcPr>
            <w:tcW w:w="1134" w:type="dxa"/>
            <w:shd w:val="clear" w:color="auto" w:fill="auto"/>
            <w:hideMark/>
          </w:tcPr>
          <w:p w:rsidR="00C22219" w:rsidRDefault="00C22219" w:rsidP="00500C13">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c>
          <w:tcPr>
            <w:tcW w:w="1276" w:type="dxa"/>
            <w:shd w:val="clear" w:color="auto" w:fill="auto"/>
            <w:hideMark/>
          </w:tcPr>
          <w:p w:rsidR="00C22219" w:rsidRDefault="00C22219" w:rsidP="00500C13">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r>
      <w:tr w:rsidR="00C22219" w:rsidRPr="001B2395" w:rsidTr="00C22219">
        <w:trPr>
          <w:trHeight w:val="20"/>
          <w:jc w:val="center"/>
        </w:trPr>
        <w:tc>
          <w:tcPr>
            <w:tcW w:w="700" w:type="dxa"/>
            <w:shd w:val="clear" w:color="auto" w:fill="auto"/>
            <w:hideMark/>
          </w:tcPr>
          <w:p w:rsidR="00C22219" w:rsidRPr="005752A3" w:rsidRDefault="00C22219" w:rsidP="00F20B52">
            <w:pPr>
              <w:spacing w:after="0" w:line="240" w:lineRule="auto"/>
              <w:jc w:val="center"/>
              <w:rPr>
                <w:rFonts w:ascii="Times New Roman" w:hAnsi="Times New Roman"/>
                <w:b/>
                <w:bCs/>
                <w:color w:val="000000"/>
                <w:sz w:val="18"/>
                <w:szCs w:val="18"/>
              </w:rPr>
            </w:pPr>
            <w:r w:rsidRPr="005752A3">
              <w:rPr>
                <w:rFonts w:ascii="Times New Roman" w:hAnsi="Times New Roman"/>
                <w:b/>
                <w:bCs/>
                <w:color w:val="000000"/>
                <w:sz w:val="18"/>
                <w:szCs w:val="18"/>
              </w:rPr>
              <w:lastRenderedPageBreak/>
              <w:t>4</w:t>
            </w:r>
          </w:p>
        </w:tc>
        <w:tc>
          <w:tcPr>
            <w:tcW w:w="1367" w:type="dxa"/>
            <w:shd w:val="clear" w:color="auto" w:fill="auto"/>
          </w:tcPr>
          <w:p w:rsidR="00C22219" w:rsidRPr="00A86B3C" w:rsidRDefault="00C22219" w:rsidP="00500C13">
            <w:pPr>
              <w:spacing w:after="0" w:line="240" w:lineRule="auto"/>
              <w:jc w:val="both"/>
              <w:rPr>
                <w:rFonts w:ascii="Times New Roman" w:hAnsi="Times New Roman"/>
                <w:sz w:val="18"/>
                <w:szCs w:val="18"/>
              </w:rPr>
            </w:pPr>
            <w:r w:rsidRPr="00A86B3C">
              <w:rPr>
                <w:rFonts w:ascii="Times New Roman" w:hAnsi="Times New Roman"/>
                <w:sz w:val="18"/>
                <w:szCs w:val="18"/>
              </w:rPr>
              <w:t>документы, подтверждающие внесение задатка</w:t>
            </w:r>
          </w:p>
        </w:tc>
        <w:tc>
          <w:tcPr>
            <w:tcW w:w="2551" w:type="dxa"/>
            <w:shd w:val="clear" w:color="auto" w:fill="auto"/>
          </w:tcPr>
          <w:p w:rsidR="00C22219" w:rsidRPr="00A86B3C" w:rsidRDefault="00C22219" w:rsidP="00500C13">
            <w:pPr>
              <w:spacing w:after="0" w:line="240" w:lineRule="auto"/>
              <w:jc w:val="both"/>
              <w:rPr>
                <w:rFonts w:ascii="Times New Roman" w:hAnsi="Times New Roman"/>
                <w:sz w:val="18"/>
                <w:szCs w:val="18"/>
              </w:rPr>
            </w:pPr>
            <w:r w:rsidRPr="00A86B3C">
              <w:rPr>
                <w:rFonts w:ascii="Times New Roman" w:hAnsi="Times New Roman"/>
                <w:sz w:val="18"/>
                <w:szCs w:val="18"/>
              </w:rPr>
              <w:t>документы, подтверждающие внесение задатка на участие в аукционе</w:t>
            </w:r>
          </w:p>
        </w:tc>
        <w:tc>
          <w:tcPr>
            <w:tcW w:w="2268" w:type="dxa"/>
            <w:shd w:val="clear" w:color="auto" w:fill="auto"/>
            <w:hideMark/>
          </w:tcPr>
          <w:p w:rsidR="00C22219" w:rsidRPr="00A86B3C" w:rsidRDefault="00C22219" w:rsidP="00500C13">
            <w:pPr>
              <w:spacing w:after="0" w:line="240" w:lineRule="auto"/>
              <w:rPr>
                <w:rFonts w:ascii="Times New Roman" w:hAnsi="Times New Roman"/>
                <w:bCs/>
                <w:color w:val="000000"/>
                <w:sz w:val="18"/>
                <w:szCs w:val="18"/>
              </w:rPr>
            </w:pPr>
            <w:r w:rsidRPr="00A86B3C">
              <w:rPr>
                <w:rFonts w:ascii="Times New Roman" w:hAnsi="Times New Roman"/>
                <w:bCs/>
                <w:color w:val="000000"/>
                <w:sz w:val="18"/>
                <w:szCs w:val="18"/>
              </w:rPr>
              <w:t xml:space="preserve">1 (один) экземпляр, </w:t>
            </w:r>
          </w:p>
          <w:p w:rsidR="00C22219" w:rsidRPr="00A86B3C" w:rsidRDefault="00C22219" w:rsidP="00500C13">
            <w:pPr>
              <w:spacing w:after="0" w:line="240" w:lineRule="auto"/>
              <w:rPr>
                <w:rFonts w:ascii="Times New Roman" w:hAnsi="Times New Roman"/>
                <w:bCs/>
                <w:color w:val="000000"/>
                <w:sz w:val="18"/>
                <w:szCs w:val="18"/>
              </w:rPr>
            </w:pPr>
            <w:r w:rsidRPr="00A86B3C">
              <w:rPr>
                <w:rFonts w:ascii="Times New Roman" w:hAnsi="Times New Roman"/>
                <w:bCs/>
                <w:color w:val="000000"/>
                <w:sz w:val="18"/>
                <w:szCs w:val="18"/>
              </w:rPr>
              <w:t>подлинник/копия</w:t>
            </w:r>
          </w:p>
          <w:p w:rsidR="00C22219" w:rsidRPr="00A86B3C" w:rsidRDefault="00C22219" w:rsidP="00500C13">
            <w:pPr>
              <w:spacing w:after="0" w:line="240" w:lineRule="auto"/>
              <w:rPr>
                <w:rFonts w:ascii="Times New Roman" w:hAnsi="Times New Roman"/>
                <w:bCs/>
                <w:color w:val="000000"/>
                <w:sz w:val="18"/>
                <w:szCs w:val="18"/>
              </w:rPr>
            </w:pPr>
            <w:r w:rsidRPr="00A86B3C">
              <w:rPr>
                <w:rFonts w:ascii="Times New Roman" w:hAnsi="Times New Roman"/>
                <w:bCs/>
                <w:color w:val="000000"/>
                <w:sz w:val="18"/>
                <w:szCs w:val="18"/>
              </w:rPr>
              <w:t>Действия:</w:t>
            </w:r>
          </w:p>
          <w:p w:rsidR="00C22219" w:rsidRPr="00A86B3C" w:rsidRDefault="00C22219" w:rsidP="00500C13">
            <w:pPr>
              <w:spacing w:after="0" w:line="240" w:lineRule="auto"/>
              <w:rPr>
                <w:rFonts w:ascii="Times New Roman" w:hAnsi="Times New Roman"/>
                <w:bCs/>
                <w:color w:val="000000"/>
                <w:sz w:val="18"/>
                <w:szCs w:val="18"/>
              </w:rPr>
            </w:pPr>
            <w:r w:rsidRPr="00A86B3C">
              <w:rPr>
                <w:rFonts w:ascii="Times New Roman" w:hAnsi="Times New Roman"/>
                <w:bCs/>
                <w:color w:val="000000"/>
                <w:sz w:val="18"/>
                <w:szCs w:val="18"/>
              </w:rPr>
              <w:t xml:space="preserve">1. Снятие копии </w:t>
            </w:r>
          </w:p>
          <w:p w:rsidR="00C22219" w:rsidRPr="00A86B3C" w:rsidRDefault="00C22219" w:rsidP="00500C13">
            <w:pPr>
              <w:spacing w:after="0" w:line="240" w:lineRule="auto"/>
              <w:rPr>
                <w:rFonts w:ascii="Times New Roman" w:hAnsi="Times New Roman"/>
                <w:bCs/>
                <w:color w:val="000000"/>
                <w:sz w:val="18"/>
                <w:szCs w:val="18"/>
              </w:rPr>
            </w:pPr>
            <w:r w:rsidRPr="00A86B3C">
              <w:rPr>
                <w:rFonts w:ascii="Times New Roman" w:hAnsi="Times New Roman"/>
                <w:bCs/>
                <w:color w:val="000000"/>
                <w:sz w:val="18"/>
                <w:szCs w:val="18"/>
              </w:rPr>
              <w:t>2. Формирование в дело</w:t>
            </w:r>
          </w:p>
        </w:tc>
        <w:tc>
          <w:tcPr>
            <w:tcW w:w="1985" w:type="dxa"/>
            <w:shd w:val="clear" w:color="auto" w:fill="auto"/>
            <w:hideMark/>
          </w:tcPr>
          <w:p w:rsidR="00C22219" w:rsidRPr="00A86B3C" w:rsidRDefault="00C22219" w:rsidP="00500C13">
            <w:pPr>
              <w:spacing w:after="0" w:line="240" w:lineRule="auto"/>
              <w:jc w:val="center"/>
              <w:rPr>
                <w:rFonts w:ascii="Times New Roman" w:hAnsi="Times New Roman"/>
                <w:sz w:val="18"/>
                <w:szCs w:val="18"/>
              </w:rPr>
            </w:pPr>
            <w:r w:rsidRPr="00A86B3C">
              <w:rPr>
                <w:rFonts w:ascii="Times New Roman" w:hAnsi="Times New Roman"/>
                <w:sz w:val="18"/>
                <w:szCs w:val="18"/>
              </w:rPr>
              <w:t>нет</w:t>
            </w:r>
          </w:p>
        </w:tc>
        <w:tc>
          <w:tcPr>
            <w:tcW w:w="3453" w:type="dxa"/>
            <w:shd w:val="clear" w:color="auto" w:fill="auto"/>
            <w:hideMark/>
          </w:tcPr>
          <w:p w:rsidR="00C22219" w:rsidRPr="00A86B3C" w:rsidRDefault="00C22219" w:rsidP="00500C13">
            <w:pPr>
              <w:spacing w:after="0" w:line="240" w:lineRule="auto"/>
              <w:jc w:val="both"/>
              <w:rPr>
                <w:rFonts w:ascii="Times New Roman" w:hAnsi="Times New Roman"/>
                <w:sz w:val="18"/>
                <w:szCs w:val="18"/>
              </w:rPr>
            </w:pPr>
            <w:r w:rsidRPr="00A86B3C">
              <w:rPr>
                <w:rFonts w:ascii="Times New Roman" w:hAnsi="Times New Roman"/>
                <w:sz w:val="18"/>
                <w:szCs w:val="18"/>
              </w:rPr>
              <w:t>Не должны содержать подчисток, приписок, исправлений.</w:t>
            </w:r>
          </w:p>
          <w:p w:rsidR="00C22219" w:rsidRPr="00A86B3C" w:rsidRDefault="00C22219" w:rsidP="00500C13">
            <w:pPr>
              <w:spacing w:after="0" w:line="240" w:lineRule="auto"/>
              <w:jc w:val="both"/>
              <w:rPr>
                <w:rFonts w:ascii="Times New Roman" w:hAnsi="Times New Roman"/>
                <w:sz w:val="18"/>
                <w:szCs w:val="18"/>
              </w:rPr>
            </w:pPr>
            <w:r w:rsidRPr="00A86B3C">
              <w:rPr>
                <w:rFonts w:ascii="Times New Roman" w:hAnsi="Times New Roman"/>
                <w:sz w:val="18"/>
                <w:szCs w:val="18"/>
              </w:rPr>
              <w:t>Не должны иметь повреждений, наличие которых не позволяет однозначно истолковать их содержание</w:t>
            </w:r>
          </w:p>
        </w:tc>
        <w:tc>
          <w:tcPr>
            <w:tcW w:w="1134" w:type="dxa"/>
            <w:shd w:val="clear" w:color="auto" w:fill="auto"/>
            <w:hideMark/>
          </w:tcPr>
          <w:p w:rsidR="00C22219" w:rsidRPr="00A86B3C" w:rsidRDefault="00C22219" w:rsidP="00500C13">
            <w:pPr>
              <w:spacing w:after="0" w:line="240" w:lineRule="auto"/>
              <w:jc w:val="center"/>
              <w:rPr>
                <w:rFonts w:ascii="Times New Roman" w:hAnsi="Times New Roman"/>
                <w:bCs/>
                <w:color w:val="000000"/>
                <w:sz w:val="18"/>
                <w:szCs w:val="18"/>
              </w:rPr>
            </w:pPr>
            <w:r w:rsidRPr="00A86B3C">
              <w:rPr>
                <w:rFonts w:ascii="Times New Roman" w:hAnsi="Times New Roman"/>
                <w:bCs/>
                <w:color w:val="000000"/>
                <w:sz w:val="18"/>
                <w:szCs w:val="18"/>
              </w:rPr>
              <w:t>-</w:t>
            </w:r>
          </w:p>
        </w:tc>
        <w:tc>
          <w:tcPr>
            <w:tcW w:w="1276" w:type="dxa"/>
            <w:shd w:val="clear" w:color="auto" w:fill="auto"/>
            <w:hideMark/>
          </w:tcPr>
          <w:p w:rsidR="00C22219" w:rsidRDefault="00C22219" w:rsidP="00500C13">
            <w:pPr>
              <w:spacing w:after="0" w:line="240" w:lineRule="auto"/>
              <w:jc w:val="center"/>
              <w:rPr>
                <w:rFonts w:ascii="Times New Roman" w:hAnsi="Times New Roman"/>
                <w:bCs/>
                <w:color w:val="000000"/>
                <w:sz w:val="18"/>
                <w:szCs w:val="18"/>
              </w:rPr>
            </w:pPr>
            <w:r w:rsidRPr="00A86B3C">
              <w:rPr>
                <w:rFonts w:ascii="Times New Roman" w:hAnsi="Times New Roman"/>
                <w:bCs/>
                <w:color w:val="000000"/>
                <w:sz w:val="18"/>
                <w:szCs w:val="18"/>
              </w:rPr>
              <w:t>-</w:t>
            </w:r>
          </w:p>
        </w:tc>
      </w:tr>
    </w:tbl>
    <w:p w:rsidR="00311C1A" w:rsidRPr="00F53884" w:rsidRDefault="00311C1A" w:rsidP="00F53884">
      <w:pPr>
        <w:spacing w:after="0" w:line="240" w:lineRule="auto"/>
        <w:rPr>
          <w:rFonts w:ascii="Times New Roman" w:hAnsi="Times New Roman"/>
          <w:sz w:val="16"/>
          <w:szCs w:val="16"/>
        </w:rPr>
        <w:sectPr w:rsidR="00311C1A" w:rsidRPr="00F53884" w:rsidSect="00220909">
          <w:pgSz w:w="16838" w:h="11906" w:orient="landscape"/>
          <w:pgMar w:top="1134" w:right="567" w:bottom="567" w:left="567" w:header="709" w:footer="709" w:gutter="0"/>
          <w:cols w:space="708"/>
          <w:docGrid w:linePitch="360"/>
        </w:sectPr>
      </w:pPr>
    </w:p>
    <w:p w:rsidR="00311C1A" w:rsidRPr="00F53884" w:rsidRDefault="00311C1A" w:rsidP="00F53884">
      <w:pPr>
        <w:spacing w:after="0" w:line="240" w:lineRule="auto"/>
        <w:rPr>
          <w:rFonts w:ascii="Times New Roman" w:hAnsi="Times New Roman"/>
          <w:b/>
          <w:color w:val="000000"/>
          <w:sz w:val="24"/>
          <w:szCs w:val="24"/>
        </w:rPr>
      </w:pPr>
      <w:r w:rsidRPr="002E098A">
        <w:rPr>
          <w:rFonts w:ascii="Times New Roman" w:hAnsi="Times New Roman"/>
          <w:b/>
          <w:color w:val="000000"/>
          <w:sz w:val="24"/>
          <w:szCs w:val="24"/>
        </w:rPr>
        <w:lastRenderedPageBreak/>
        <w:t>Раздел 5. «</w:t>
      </w:r>
      <w:r w:rsidRPr="002E098A">
        <w:rPr>
          <w:rFonts w:ascii="Times New Roman" w:hAnsi="Times New Roman"/>
          <w:b/>
          <w:sz w:val="24"/>
          <w:szCs w:val="24"/>
        </w:rPr>
        <w:t xml:space="preserve">Документы и сведения, </w:t>
      </w:r>
      <w:r w:rsidRPr="002E098A">
        <w:rPr>
          <w:rFonts w:ascii="Times New Roman" w:hAnsi="Times New Roman"/>
          <w:b/>
          <w:color w:val="000000"/>
          <w:sz w:val="24"/>
          <w:szCs w:val="24"/>
        </w:rPr>
        <w:t xml:space="preserve">получаемые посредством  межведомственного </w:t>
      </w:r>
      <w:r w:rsidR="00A65821" w:rsidRPr="002E098A">
        <w:rPr>
          <w:rFonts w:ascii="Times New Roman" w:hAnsi="Times New Roman"/>
          <w:b/>
          <w:color w:val="000000"/>
          <w:sz w:val="24"/>
          <w:szCs w:val="24"/>
        </w:rPr>
        <w:t>информационного</w:t>
      </w:r>
      <w:r w:rsidRPr="002E098A">
        <w:rPr>
          <w:rFonts w:ascii="Times New Roman" w:hAnsi="Times New Roman"/>
          <w:b/>
          <w:color w:val="000000"/>
          <w:sz w:val="24"/>
          <w:szCs w:val="24"/>
        </w:rPr>
        <w:t xml:space="preserve"> взаимодействия»</w:t>
      </w:r>
    </w:p>
    <w:tbl>
      <w:tblPr>
        <w:tblW w:w="502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3"/>
        <w:gridCol w:w="1702"/>
        <w:gridCol w:w="1840"/>
        <w:gridCol w:w="1843"/>
        <w:gridCol w:w="1702"/>
        <w:gridCol w:w="1274"/>
        <w:gridCol w:w="2694"/>
        <w:gridCol w:w="1533"/>
        <w:gridCol w:w="1709"/>
      </w:tblGrid>
      <w:tr w:rsidR="00C22219" w:rsidRPr="007D5544" w:rsidTr="00C22219">
        <w:trPr>
          <w:trHeight w:val="2400"/>
        </w:trPr>
        <w:tc>
          <w:tcPr>
            <w:tcW w:w="532" w:type="pct"/>
            <w:shd w:val="clear" w:color="000000" w:fill="CCFFCC"/>
            <w:vAlign w:val="center"/>
          </w:tcPr>
          <w:p w:rsidR="002A5080" w:rsidRPr="00F53884" w:rsidRDefault="002A5080" w:rsidP="002E098A">
            <w:pPr>
              <w:spacing w:after="0" w:line="240" w:lineRule="auto"/>
              <w:jc w:val="center"/>
              <w:rPr>
                <w:rFonts w:ascii="Times New Roman" w:hAnsi="Times New Roman"/>
                <w:b/>
                <w:bCs/>
                <w:color w:val="000000"/>
                <w:sz w:val="16"/>
                <w:szCs w:val="16"/>
              </w:rPr>
            </w:pPr>
            <w:r w:rsidRPr="00F53884">
              <w:rPr>
                <w:rFonts w:ascii="Times New Roman" w:hAnsi="Times New Roman"/>
                <w:b/>
                <w:bCs/>
                <w:color w:val="000000"/>
                <w:sz w:val="16"/>
                <w:szCs w:val="16"/>
              </w:rPr>
              <w:t>Реквизиты актуальной технологической карты межведомственного взаимодействия</w:t>
            </w:r>
          </w:p>
        </w:tc>
        <w:tc>
          <w:tcPr>
            <w:tcW w:w="532" w:type="pct"/>
            <w:shd w:val="clear" w:color="000000" w:fill="CCFFCC"/>
            <w:vAlign w:val="center"/>
          </w:tcPr>
          <w:p w:rsidR="002A5080" w:rsidRPr="00F53884" w:rsidRDefault="002A5080" w:rsidP="002E098A">
            <w:pPr>
              <w:spacing w:after="0" w:line="240" w:lineRule="auto"/>
              <w:jc w:val="center"/>
              <w:rPr>
                <w:rFonts w:ascii="Times New Roman" w:hAnsi="Times New Roman"/>
                <w:b/>
                <w:bCs/>
                <w:color w:val="000000"/>
                <w:sz w:val="16"/>
                <w:szCs w:val="16"/>
              </w:rPr>
            </w:pPr>
            <w:r w:rsidRPr="00F53884">
              <w:rPr>
                <w:rFonts w:ascii="Times New Roman" w:hAnsi="Times New Roman"/>
                <w:b/>
                <w:bCs/>
                <w:color w:val="000000"/>
                <w:sz w:val="16"/>
                <w:szCs w:val="16"/>
              </w:rPr>
              <w:t>Наименование запрашиваемого документа (сведения)</w:t>
            </w:r>
          </w:p>
        </w:tc>
        <w:tc>
          <w:tcPr>
            <w:tcW w:w="575" w:type="pct"/>
            <w:shd w:val="clear" w:color="000000" w:fill="CCFFCC"/>
            <w:vAlign w:val="center"/>
            <w:hideMark/>
          </w:tcPr>
          <w:p w:rsidR="002A5080" w:rsidRPr="00F53884" w:rsidRDefault="002A5080" w:rsidP="002E098A">
            <w:pPr>
              <w:spacing w:after="0" w:line="240" w:lineRule="auto"/>
              <w:jc w:val="center"/>
              <w:rPr>
                <w:rFonts w:ascii="Times New Roman" w:hAnsi="Times New Roman"/>
                <w:b/>
                <w:bCs/>
                <w:color w:val="000000"/>
                <w:sz w:val="16"/>
                <w:szCs w:val="16"/>
              </w:rPr>
            </w:pPr>
            <w:r w:rsidRPr="00F53884">
              <w:rPr>
                <w:rFonts w:ascii="Times New Roman" w:hAnsi="Times New Roman"/>
                <w:b/>
                <w:bCs/>
                <w:color w:val="000000"/>
                <w:sz w:val="16"/>
                <w:szCs w:val="16"/>
              </w:rPr>
              <w:t>Перечень и состав сведений, запрашиваемых в рамках межведомственного информационного взаимодействия</w:t>
            </w:r>
          </w:p>
        </w:tc>
        <w:tc>
          <w:tcPr>
            <w:tcW w:w="576" w:type="pct"/>
            <w:shd w:val="clear" w:color="000000" w:fill="CCFFCC"/>
            <w:vAlign w:val="center"/>
          </w:tcPr>
          <w:p w:rsidR="002A5080" w:rsidRPr="00F53884" w:rsidRDefault="002A5080" w:rsidP="002E098A">
            <w:pPr>
              <w:spacing w:after="0" w:line="240" w:lineRule="auto"/>
              <w:jc w:val="center"/>
              <w:rPr>
                <w:rFonts w:ascii="Times New Roman" w:hAnsi="Times New Roman"/>
                <w:b/>
                <w:bCs/>
                <w:color w:val="000000"/>
                <w:sz w:val="16"/>
                <w:szCs w:val="16"/>
              </w:rPr>
            </w:pPr>
            <w:r w:rsidRPr="00F53884">
              <w:rPr>
                <w:rFonts w:ascii="Times New Roman" w:hAnsi="Times New Roman"/>
                <w:b/>
                <w:bCs/>
                <w:color w:val="000000"/>
                <w:sz w:val="16"/>
                <w:szCs w:val="16"/>
              </w:rPr>
              <w:t>Наименование органа (организации), направляющего(ей) межведомственный запрос</w:t>
            </w:r>
          </w:p>
        </w:tc>
        <w:tc>
          <w:tcPr>
            <w:tcW w:w="532" w:type="pct"/>
            <w:shd w:val="clear" w:color="000000" w:fill="CCFFCC"/>
            <w:vAlign w:val="center"/>
            <w:hideMark/>
          </w:tcPr>
          <w:p w:rsidR="002A5080" w:rsidRPr="00F53884" w:rsidRDefault="002A5080" w:rsidP="002E098A">
            <w:pPr>
              <w:spacing w:after="0" w:line="240" w:lineRule="auto"/>
              <w:jc w:val="center"/>
              <w:rPr>
                <w:rFonts w:ascii="Times New Roman" w:hAnsi="Times New Roman"/>
                <w:b/>
                <w:bCs/>
                <w:color w:val="000000"/>
                <w:sz w:val="16"/>
                <w:szCs w:val="16"/>
              </w:rPr>
            </w:pPr>
            <w:r w:rsidRPr="00F53884">
              <w:rPr>
                <w:rFonts w:ascii="Times New Roman" w:hAnsi="Times New Roman"/>
                <w:b/>
                <w:bCs/>
                <w:color w:val="000000"/>
                <w:sz w:val="16"/>
                <w:szCs w:val="16"/>
              </w:rPr>
              <w:t>Наименование органа (организации), в адрес которого(ой) направляется межведомственный запрос</w:t>
            </w:r>
          </w:p>
        </w:tc>
        <w:tc>
          <w:tcPr>
            <w:tcW w:w="398" w:type="pct"/>
            <w:shd w:val="clear" w:color="000000" w:fill="CCFFCC"/>
            <w:vAlign w:val="center"/>
            <w:hideMark/>
          </w:tcPr>
          <w:p w:rsidR="002A5080" w:rsidRPr="00F53884" w:rsidRDefault="002A5080" w:rsidP="002E098A">
            <w:pPr>
              <w:spacing w:after="0" w:line="240" w:lineRule="auto"/>
              <w:jc w:val="center"/>
              <w:rPr>
                <w:rFonts w:ascii="Times New Roman" w:hAnsi="Times New Roman"/>
                <w:b/>
                <w:bCs/>
                <w:color w:val="000000"/>
                <w:sz w:val="16"/>
                <w:szCs w:val="16"/>
              </w:rPr>
            </w:pPr>
            <w:r w:rsidRPr="00F53884">
              <w:rPr>
                <w:rFonts w:ascii="Times New Roman" w:hAnsi="Times New Roman"/>
                <w:b/>
                <w:bCs/>
                <w:color w:val="000000"/>
                <w:sz w:val="16"/>
                <w:szCs w:val="16"/>
                <w:lang w:val="en-US"/>
              </w:rPr>
              <w:t>SID</w:t>
            </w:r>
            <w:r w:rsidRPr="00F53884">
              <w:rPr>
                <w:rFonts w:ascii="Times New Roman" w:hAnsi="Times New Roman"/>
                <w:b/>
                <w:bCs/>
                <w:color w:val="000000"/>
                <w:sz w:val="16"/>
                <w:szCs w:val="16"/>
              </w:rPr>
              <w:t xml:space="preserve"> электронного сервиса</w:t>
            </w:r>
          </w:p>
        </w:tc>
        <w:tc>
          <w:tcPr>
            <w:tcW w:w="842" w:type="pct"/>
            <w:shd w:val="clear" w:color="000000" w:fill="CCFFCC"/>
            <w:vAlign w:val="center"/>
            <w:hideMark/>
          </w:tcPr>
          <w:p w:rsidR="002A5080" w:rsidRPr="00F53884" w:rsidRDefault="002A5080" w:rsidP="002E098A">
            <w:pPr>
              <w:spacing w:after="0" w:line="240" w:lineRule="auto"/>
              <w:jc w:val="center"/>
              <w:rPr>
                <w:rFonts w:ascii="Times New Roman" w:hAnsi="Times New Roman"/>
                <w:b/>
                <w:bCs/>
                <w:color w:val="000000"/>
                <w:sz w:val="16"/>
                <w:szCs w:val="16"/>
              </w:rPr>
            </w:pPr>
            <w:r w:rsidRPr="00F53884">
              <w:rPr>
                <w:rFonts w:ascii="Times New Roman" w:hAnsi="Times New Roman"/>
                <w:b/>
                <w:bCs/>
                <w:color w:val="000000"/>
                <w:sz w:val="16"/>
                <w:szCs w:val="16"/>
              </w:rPr>
              <w:t>Срок осуществления межведомственного информационного взаимодействия</w:t>
            </w:r>
          </w:p>
        </w:tc>
        <w:tc>
          <w:tcPr>
            <w:tcW w:w="479" w:type="pct"/>
            <w:shd w:val="clear" w:color="000000" w:fill="CCFFCC"/>
            <w:vAlign w:val="center"/>
            <w:hideMark/>
          </w:tcPr>
          <w:p w:rsidR="002A5080" w:rsidRPr="00F53884" w:rsidRDefault="002A5080" w:rsidP="002E098A">
            <w:pPr>
              <w:spacing w:after="0" w:line="240" w:lineRule="auto"/>
              <w:jc w:val="center"/>
              <w:rPr>
                <w:rFonts w:ascii="Times New Roman" w:hAnsi="Times New Roman"/>
                <w:b/>
                <w:bCs/>
                <w:color w:val="000000"/>
                <w:sz w:val="16"/>
                <w:szCs w:val="16"/>
              </w:rPr>
            </w:pPr>
            <w:r w:rsidRPr="00F53884">
              <w:rPr>
                <w:rFonts w:ascii="Times New Roman" w:hAnsi="Times New Roman"/>
                <w:b/>
                <w:bCs/>
                <w:color w:val="000000"/>
                <w:sz w:val="16"/>
                <w:szCs w:val="16"/>
              </w:rPr>
              <w:t>Форма (шаблон)</w:t>
            </w:r>
            <w:r w:rsidR="00D70E4D" w:rsidRPr="00F53884">
              <w:rPr>
                <w:rFonts w:ascii="Times New Roman" w:hAnsi="Times New Roman"/>
                <w:b/>
                <w:bCs/>
                <w:color w:val="000000"/>
                <w:sz w:val="16"/>
                <w:szCs w:val="16"/>
              </w:rPr>
              <w:t xml:space="preserve"> </w:t>
            </w:r>
            <w:r w:rsidRPr="00F53884">
              <w:rPr>
                <w:rFonts w:ascii="Times New Roman" w:hAnsi="Times New Roman"/>
                <w:b/>
                <w:bCs/>
                <w:color w:val="000000"/>
                <w:sz w:val="16"/>
                <w:szCs w:val="16"/>
              </w:rPr>
              <w:t>межведомственного запроса</w:t>
            </w:r>
          </w:p>
        </w:tc>
        <w:tc>
          <w:tcPr>
            <w:tcW w:w="534" w:type="pct"/>
            <w:shd w:val="clear" w:color="000000" w:fill="CCFFCC"/>
            <w:vAlign w:val="center"/>
            <w:hideMark/>
          </w:tcPr>
          <w:p w:rsidR="002A5080" w:rsidRPr="00F53884" w:rsidRDefault="002A5080" w:rsidP="002E098A">
            <w:pPr>
              <w:spacing w:after="0" w:line="240" w:lineRule="auto"/>
              <w:jc w:val="center"/>
              <w:rPr>
                <w:rFonts w:ascii="Times New Roman" w:hAnsi="Times New Roman"/>
                <w:b/>
                <w:bCs/>
                <w:color w:val="000000"/>
                <w:sz w:val="16"/>
                <w:szCs w:val="16"/>
              </w:rPr>
            </w:pPr>
            <w:r w:rsidRPr="00F53884">
              <w:rPr>
                <w:rFonts w:ascii="Times New Roman" w:hAnsi="Times New Roman"/>
                <w:b/>
                <w:bCs/>
                <w:color w:val="000000"/>
                <w:sz w:val="16"/>
                <w:szCs w:val="16"/>
              </w:rPr>
              <w:t>Образец заполнения формы межведомственного запроса</w:t>
            </w:r>
          </w:p>
        </w:tc>
      </w:tr>
      <w:tr w:rsidR="00C22219" w:rsidRPr="002E098A" w:rsidTr="00C22219">
        <w:trPr>
          <w:trHeight w:val="292"/>
        </w:trPr>
        <w:tc>
          <w:tcPr>
            <w:tcW w:w="532" w:type="pct"/>
            <w:shd w:val="clear" w:color="auto" w:fill="CCFFCC"/>
            <w:vAlign w:val="center"/>
          </w:tcPr>
          <w:p w:rsidR="002A5080" w:rsidRPr="002E098A" w:rsidRDefault="002A5080" w:rsidP="00F53884">
            <w:pPr>
              <w:spacing w:after="0" w:line="240" w:lineRule="auto"/>
              <w:jc w:val="center"/>
              <w:rPr>
                <w:rFonts w:ascii="Times New Roman" w:hAnsi="Times New Roman"/>
                <w:i/>
                <w:color w:val="000000"/>
                <w:sz w:val="16"/>
                <w:szCs w:val="16"/>
              </w:rPr>
            </w:pPr>
            <w:r w:rsidRPr="002E098A">
              <w:rPr>
                <w:rFonts w:ascii="Times New Roman" w:hAnsi="Times New Roman"/>
                <w:i/>
                <w:color w:val="000000"/>
                <w:sz w:val="16"/>
                <w:szCs w:val="16"/>
              </w:rPr>
              <w:t>1</w:t>
            </w:r>
          </w:p>
        </w:tc>
        <w:tc>
          <w:tcPr>
            <w:tcW w:w="532" w:type="pct"/>
            <w:shd w:val="clear" w:color="auto" w:fill="CCFFCC"/>
            <w:vAlign w:val="center"/>
          </w:tcPr>
          <w:p w:rsidR="002A5080" w:rsidRPr="002E098A" w:rsidRDefault="002A5080" w:rsidP="00F53884">
            <w:pPr>
              <w:spacing w:after="0" w:line="240" w:lineRule="auto"/>
              <w:jc w:val="center"/>
              <w:rPr>
                <w:rFonts w:ascii="Times New Roman" w:hAnsi="Times New Roman"/>
                <w:i/>
                <w:color w:val="000000"/>
                <w:sz w:val="16"/>
                <w:szCs w:val="16"/>
              </w:rPr>
            </w:pPr>
            <w:r w:rsidRPr="002E098A">
              <w:rPr>
                <w:rFonts w:ascii="Times New Roman" w:hAnsi="Times New Roman"/>
                <w:i/>
                <w:color w:val="000000"/>
                <w:sz w:val="16"/>
                <w:szCs w:val="16"/>
              </w:rPr>
              <w:t>2</w:t>
            </w:r>
          </w:p>
        </w:tc>
        <w:tc>
          <w:tcPr>
            <w:tcW w:w="575" w:type="pct"/>
            <w:shd w:val="clear" w:color="auto" w:fill="CCFFCC"/>
            <w:vAlign w:val="center"/>
            <w:hideMark/>
          </w:tcPr>
          <w:p w:rsidR="002A5080" w:rsidRPr="002E098A" w:rsidRDefault="002A5080" w:rsidP="00F53884">
            <w:pPr>
              <w:spacing w:after="0" w:line="240" w:lineRule="auto"/>
              <w:jc w:val="center"/>
              <w:rPr>
                <w:rFonts w:ascii="Times New Roman" w:hAnsi="Times New Roman"/>
                <w:i/>
                <w:color w:val="000000"/>
                <w:sz w:val="16"/>
                <w:szCs w:val="16"/>
              </w:rPr>
            </w:pPr>
            <w:r w:rsidRPr="002E098A">
              <w:rPr>
                <w:rFonts w:ascii="Times New Roman" w:hAnsi="Times New Roman"/>
                <w:i/>
                <w:color w:val="000000"/>
                <w:sz w:val="16"/>
                <w:szCs w:val="16"/>
              </w:rPr>
              <w:t>3</w:t>
            </w:r>
          </w:p>
        </w:tc>
        <w:tc>
          <w:tcPr>
            <w:tcW w:w="576" w:type="pct"/>
            <w:shd w:val="clear" w:color="auto" w:fill="CCFFCC"/>
            <w:vAlign w:val="center"/>
          </w:tcPr>
          <w:p w:rsidR="002A5080" w:rsidRPr="002E098A" w:rsidRDefault="002A5080" w:rsidP="00F53884">
            <w:pPr>
              <w:spacing w:after="0" w:line="240" w:lineRule="auto"/>
              <w:jc w:val="center"/>
              <w:rPr>
                <w:rFonts w:ascii="Times New Roman" w:hAnsi="Times New Roman"/>
                <w:i/>
                <w:color w:val="000000"/>
                <w:sz w:val="16"/>
                <w:szCs w:val="16"/>
              </w:rPr>
            </w:pPr>
            <w:r w:rsidRPr="002E098A">
              <w:rPr>
                <w:rFonts w:ascii="Times New Roman" w:hAnsi="Times New Roman"/>
                <w:i/>
                <w:color w:val="000000"/>
                <w:sz w:val="16"/>
                <w:szCs w:val="16"/>
              </w:rPr>
              <w:t>4</w:t>
            </w:r>
          </w:p>
        </w:tc>
        <w:tc>
          <w:tcPr>
            <w:tcW w:w="532" w:type="pct"/>
            <w:shd w:val="clear" w:color="auto" w:fill="CCFFCC"/>
            <w:noWrap/>
            <w:vAlign w:val="center"/>
            <w:hideMark/>
          </w:tcPr>
          <w:p w:rsidR="002A5080" w:rsidRPr="002E098A" w:rsidRDefault="002A5080" w:rsidP="00F53884">
            <w:pPr>
              <w:spacing w:after="0" w:line="240" w:lineRule="auto"/>
              <w:jc w:val="center"/>
              <w:rPr>
                <w:rFonts w:ascii="Times New Roman" w:hAnsi="Times New Roman"/>
                <w:i/>
                <w:color w:val="000000"/>
                <w:sz w:val="16"/>
                <w:szCs w:val="16"/>
              </w:rPr>
            </w:pPr>
            <w:r w:rsidRPr="002E098A">
              <w:rPr>
                <w:rFonts w:ascii="Times New Roman" w:hAnsi="Times New Roman"/>
                <w:i/>
                <w:color w:val="000000"/>
                <w:sz w:val="16"/>
                <w:szCs w:val="16"/>
              </w:rPr>
              <w:t>5</w:t>
            </w:r>
          </w:p>
        </w:tc>
        <w:tc>
          <w:tcPr>
            <w:tcW w:w="398" w:type="pct"/>
            <w:shd w:val="clear" w:color="auto" w:fill="CCFFCC"/>
            <w:noWrap/>
            <w:vAlign w:val="center"/>
            <w:hideMark/>
          </w:tcPr>
          <w:p w:rsidR="002A5080" w:rsidRPr="002E098A" w:rsidRDefault="002A5080" w:rsidP="00F53884">
            <w:pPr>
              <w:spacing w:after="0" w:line="240" w:lineRule="auto"/>
              <w:jc w:val="center"/>
              <w:rPr>
                <w:rFonts w:ascii="Times New Roman" w:hAnsi="Times New Roman"/>
                <w:i/>
                <w:color w:val="000000"/>
                <w:sz w:val="16"/>
                <w:szCs w:val="16"/>
              </w:rPr>
            </w:pPr>
            <w:r w:rsidRPr="002E098A">
              <w:rPr>
                <w:rFonts w:ascii="Times New Roman" w:hAnsi="Times New Roman"/>
                <w:i/>
                <w:color w:val="000000"/>
                <w:sz w:val="16"/>
                <w:szCs w:val="16"/>
              </w:rPr>
              <w:t>6</w:t>
            </w:r>
          </w:p>
        </w:tc>
        <w:tc>
          <w:tcPr>
            <w:tcW w:w="842" w:type="pct"/>
            <w:shd w:val="clear" w:color="auto" w:fill="CCFFCC"/>
            <w:noWrap/>
            <w:vAlign w:val="center"/>
            <w:hideMark/>
          </w:tcPr>
          <w:p w:rsidR="002A5080" w:rsidRPr="002E098A" w:rsidRDefault="002A5080" w:rsidP="00F53884">
            <w:pPr>
              <w:spacing w:after="0" w:line="240" w:lineRule="auto"/>
              <w:jc w:val="center"/>
              <w:rPr>
                <w:rFonts w:ascii="Times New Roman" w:hAnsi="Times New Roman"/>
                <w:i/>
                <w:color w:val="000000"/>
                <w:sz w:val="16"/>
                <w:szCs w:val="16"/>
              </w:rPr>
            </w:pPr>
            <w:r w:rsidRPr="002E098A">
              <w:rPr>
                <w:rFonts w:ascii="Times New Roman" w:hAnsi="Times New Roman"/>
                <w:i/>
                <w:color w:val="000000"/>
                <w:sz w:val="16"/>
                <w:szCs w:val="16"/>
              </w:rPr>
              <w:t>7</w:t>
            </w:r>
          </w:p>
        </w:tc>
        <w:tc>
          <w:tcPr>
            <w:tcW w:w="479" w:type="pct"/>
            <w:shd w:val="clear" w:color="auto" w:fill="CCFFCC"/>
            <w:vAlign w:val="center"/>
            <w:hideMark/>
          </w:tcPr>
          <w:p w:rsidR="002A5080" w:rsidRPr="002E098A" w:rsidRDefault="002A5080" w:rsidP="00F53884">
            <w:pPr>
              <w:spacing w:after="0" w:line="240" w:lineRule="auto"/>
              <w:jc w:val="center"/>
              <w:rPr>
                <w:rFonts w:ascii="Times New Roman" w:hAnsi="Times New Roman"/>
                <w:i/>
                <w:color w:val="000000"/>
                <w:sz w:val="16"/>
                <w:szCs w:val="16"/>
              </w:rPr>
            </w:pPr>
            <w:r w:rsidRPr="002E098A">
              <w:rPr>
                <w:rFonts w:ascii="Times New Roman" w:hAnsi="Times New Roman"/>
                <w:i/>
                <w:color w:val="000000"/>
                <w:sz w:val="16"/>
                <w:szCs w:val="16"/>
              </w:rPr>
              <w:t>8</w:t>
            </w:r>
          </w:p>
        </w:tc>
        <w:tc>
          <w:tcPr>
            <w:tcW w:w="534" w:type="pct"/>
            <w:shd w:val="clear" w:color="auto" w:fill="CCFFCC"/>
            <w:vAlign w:val="center"/>
            <w:hideMark/>
          </w:tcPr>
          <w:p w:rsidR="002A5080" w:rsidRPr="002E098A" w:rsidRDefault="002A5080" w:rsidP="00F53884">
            <w:pPr>
              <w:spacing w:after="0" w:line="240" w:lineRule="auto"/>
              <w:jc w:val="center"/>
              <w:rPr>
                <w:rFonts w:ascii="Times New Roman" w:hAnsi="Times New Roman"/>
                <w:i/>
                <w:color w:val="000000"/>
                <w:sz w:val="16"/>
                <w:szCs w:val="16"/>
              </w:rPr>
            </w:pPr>
            <w:r w:rsidRPr="002E098A">
              <w:rPr>
                <w:rFonts w:ascii="Times New Roman" w:hAnsi="Times New Roman"/>
                <w:i/>
                <w:color w:val="000000"/>
                <w:sz w:val="16"/>
                <w:szCs w:val="16"/>
              </w:rPr>
              <w:t>9</w:t>
            </w:r>
          </w:p>
        </w:tc>
      </w:tr>
      <w:tr w:rsidR="0095557A" w:rsidRPr="007D5544" w:rsidTr="00131C97">
        <w:trPr>
          <w:trHeight w:val="874"/>
        </w:trPr>
        <w:tc>
          <w:tcPr>
            <w:tcW w:w="5000" w:type="pct"/>
            <w:gridSpan w:val="9"/>
            <w:vAlign w:val="center"/>
          </w:tcPr>
          <w:p w:rsidR="00C22219" w:rsidRPr="00D213B4" w:rsidRDefault="00C22219" w:rsidP="00C22219">
            <w:pPr>
              <w:spacing w:after="0" w:line="240" w:lineRule="auto"/>
              <w:jc w:val="center"/>
              <w:rPr>
                <w:rFonts w:ascii="Times New Roman" w:hAnsi="Times New Roman"/>
                <w:b/>
                <w:iCs/>
                <w:color w:val="000000"/>
                <w:sz w:val="18"/>
                <w:szCs w:val="18"/>
              </w:rPr>
            </w:pPr>
            <w:r w:rsidRPr="00D213B4">
              <w:rPr>
                <w:rFonts w:ascii="Times New Roman" w:hAnsi="Times New Roman"/>
                <w:b/>
                <w:iCs/>
                <w:color w:val="000000"/>
                <w:sz w:val="18"/>
                <w:szCs w:val="18"/>
              </w:rPr>
              <w:t>1) утверждение схемы расположения земельного участка (заявитель – физическое лицо);</w:t>
            </w:r>
          </w:p>
          <w:p w:rsidR="00C22219" w:rsidRPr="00D213B4" w:rsidRDefault="00C22219" w:rsidP="00C22219">
            <w:pPr>
              <w:spacing w:after="0" w:line="240" w:lineRule="auto"/>
              <w:jc w:val="center"/>
              <w:rPr>
                <w:rFonts w:ascii="Times New Roman" w:hAnsi="Times New Roman"/>
                <w:b/>
                <w:iCs/>
                <w:color w:val="000000"/>
                <w:sz w:val="18"/>
                <w:szCs w:val="18"/>
              </w:rPr>
            </w:pPr>
            <w:r w:rsidRPr="00D213B4">
              <w:rPr>
                <w:rFonts w:ascii="Times New Roman" w:hAnsi="Times New Roman"/>
                <w:b/>
                <w:iCs/>
                <w:color w:val="000000"/>
                <w:sz w:val="18"/>
                <w:szCs w:val="18"/>
              </w:rPr>
              <w:t>2) утверждение схемы расположения земельного участка (заявитель – физическое лицо, являющееся индивидуальным предпринимателем);</w:t>
            </w:r>
          </w:p>
          <w:p w:rsidR="00C22219" w:rsidRDefault="00C22219" w:rsidP="00C22219">
            <w:pPr>
              <w:spacing w:after="0" w:line="240" w:lineRule="auto"/>
              <w:jc w:val="center"/>
              <w:rPr>
                <w:rFonts w:ascii="Times New Roman" w:hAnsi="Times New Roman"/>
                <w:b/>
                <w:iCs/>
                <w:color w:val="000000"/>
                <w:sz w:val="18"/>
                <w:szCs w:val="18"/>
              </w:rPr>
            </w:pPr>
            <w:r w:rsidRPr="00D213B4">
              <w:rPr>
                <w:rFonts w:ascii="Times New Roman" w:hAnsi="Times New Roman"/>
                <w:b/>
                <w:iCs/>
                <w:color w:val="000000"/>
                <w:sz w:val="18"/>
                <w:szCs w:val="18"/>
              </w:rPr>
              <w:t>3) утверждение схемы расположения земельного участка (заявитель – юридическое лицо)</w:t>
            </w:r>
          </w:p>
          <w:p w:rsidR="00C22219" w:rsidRPr="00D213B4" w:rsidRDefault="00C22219" w:rsidP="00C22219">
            <w:pPr>
              <w:spacing w:after="0" w:line="240" w:lineRule="auto"/>
              <w:jc w:val="center"/>
              <w:rPr>
                <w:rFonts w:ascii="Times New Roman" w:hAnsi="Times New Roman"/>
                <w:b/>
                <w:iCs/>
                <w:color w:val="000000"/>
                <w:sz w:val="18"/>
                <w:szCs w:val="18"/>
              </w:rPr>
            </w:pPr>
            <w:r w:rsidRPr="00D213B4">
              <w:rPr>
                <w:rFonts w:ascii="Times New Roman" w:hAnsi="Times New Roman"/>
                <w:b/>
                <w:iCs/>
                <w:color w:val="000000"/>
                <w:sz w:val="18"/>
                <w:szCs w:val="18"/>
              </w:rPr>
              <w:t>4) рассмотрение заявления о проведении аукциона по продаже земельного участка (заявитель – физическое лицо);</w:t>
            </w:r>
          </w:p>
          <w:p w:rsidR="00C22219" w:rsidRPr="00D213B4" w:rsidRDefault="00C22219" w:rsidP="00C22219">
            <w:pPr>
              <w:spacing w:after="0" w:line="240" w:lineRule="auto"/>
              <w:jc w:val="center"/>
              <w:rPr>
                <w:rFonts w:ascii="Times New Roman" w:hAnsi="Times New Roman"/>
                <w:b/>
                <w:iCs/>
                <w:color w:val="000000"/>
                <w:sz w:val="18"/>
                <w:szCs w:val="18"/>
              </w:rPr>
            </w:pPr>
            <w:r w:rsidRPr="00D213B4">
              <w:rPr>
                <w:rFonts w:ascii="Times New Roman" w:hAnsi="Times New Roman"/>
                <w:b/>
                <w:iCs/>
                <w:color w:val="000000"/>
                <w:sz w:val="18"/>
                <w:szCs w:val="18"/>
              </w:rPr>
              <w:t>5) рассмотрение заявления о проведении аукциона по продаже земельного участка (заявитель – физическое лицо, являющееся индивидуальным предпринимателем);</w:t>
            </w:r>
          </w:p>
          <w:p w:rsidR="00C22219" w:rsidRPr="00D213B4" w:rsidRDefault="00C22219" w:rsidP="00C22219">
            <w:pPr>
              <w:spacing w:after="0" w:line="240" w:lineRule="auto"/>
              <w:jc w:val="center"/>
              <w:rPr>
                <w:rFonts w:ascii="Times New Roman" w:hAnsi="Times New Roman"/>
                <w:b/>
                <w:iCs/>
                <w:color w:val="000000"/>
                <w:sz w:val="18"/>
                <w:szCs w:val="18"/>
              </w:rPr>
            </w:pPr>
            <w:r w:rsidRPr="00D213B4">
              <w:rPr>
                <w:rFonts w:ascii="Times New Roman" w:hAnsi="Times New Roman"/>
                <w:b/>
                <w:iCs/>
                <w:color w:val="000000"/>
                <w:sz w:val="18"/>
                <w:szCs w:val="18"/>
              </w:rPr>
              <w:t>6) рассмотрение заявления о проведении аукциона по продаже земельного участка (заявитель – юридическое лицо);</w:t>
            </w:r>
          </w:p>
          <w:p w:rsidR="00C22219" w:rsidRPr="00D213B4" w:rsidRDefault="00C22219" w:rsidP="00C22219">
            <w:pPr>
              <w:spacing w:after="0" w:line="240" w:lineRule="auto"/>
              <w:jc w:val="center"/>
              <w:rPr>
                <w:rFonts w:ascii="Times New Roman" w:hAnsi="Times New Roman"/>
                <w:b/>
                <w:iCs/>
                <w:color w:val="000000"/>
                <w:sz w:val="18"/>
                <w:szCs w:val="18"/>
              </w:rPr>
            </w:pPr>
            <w:r w:rsidRPr="00D213B4">
              <w:rPr>
                <w:rFonts w:ascii="Times New Roman" w:hAnsi="Times New Roman"/>
                <w:b/>
                <w:iCs/>
                <w:color w:val="000000"/>
                <w:sz w:val="18"/>
                <w:szCs w:val="18"/>
              </w:rPr>
              <w:t>7) рассмотрение заявления о проведении аукциона на право заключения договора аренды земельного участка (заявитель – физическое лицо);</w:t>
            </w:r>
          </w:p>
          <w:p w:rsidR="00C22219" w:rsidRPr="00D213B4" w:rsidRDefault="00C22219" w:rsidP="00C22219">
            <w:pPr>
              <w:spacing w:after="0" w:line="240" w:lineRule="auto"/>
              <w:jc w:val="center"/>
              <w:rPr>
                <w:rFonts w:ascii="Times New Roman" w:hAnsi="Times New Roman"/>
                <w:b/>
                <w:iCs/>
                <w:color w:val="000000"/>
                <w:sz w:val="18"/>
                <w:szCs w:val="18"/>
              </w:rPr>
            </w:pPr>
            <w:r w:rsidRPr="00D213B4">
              <w:rPr>
                <w:rFonts w:ascii="Times New Roman" w:hAnsi="Times New Roman"/>
                <w:b/>
                <w:iCs/>
                <w:color w:val="000000"/>
                <w:sz w:val="18"/>
                <w:szCs w:val="18"/>
              </w:rPr>
              <w:t>8) рассмотрение заявления о проведении аукциона на право заключения договора аренды земельного участка (заявитель – физическое лицо, являющееся индивидуальным предпринимателем);</w:t>
            </w:r>
          </w:p>
          <w:p w:rsidR="00C22219" w:rsidRDefault="00C22219" w:rsidP="00C22219">
            <w:pPr>
              <w:spacing w:after="0" w:line="240" w:lineRule="auto"/>
              <w:jc w:val="center"/>
              <w:rPr>
                <w:rFonts w:ascii="Times New Roman" w:hAnsi="Times New Roman"/>
                <w:b/>
                <w:iCs/>
                <w:color w:val="000000"/>
                <w:sz w:val="18"/>
                <w:szCs w:val="18"/>
              </w:rPr>
            </w:pPr>
            <w:r w:rsidRPr="00D213B4">
              <w:rPr>
                <w:rFonts w:ascii="Times New Roman" w:hAnsi="Times New Roman"/>
                <w:b/>
                <w:iCs/>
                <w:color w:val="000000"/>
                <w:sz w:val="18"/>
                <w:szCs w:val="18"/>
              </w:rPr>
              <w:t>9) рассмотрение заявления о проведении аукциона на право заключения договора аренды земельного участка (заявитель – физическое лицо)</w:t>
            </w:r>
          </w:p>
          <w:p w:rsidR="00C22219" w:rsidRPr="00D213B4" w:rsidRDefault="00C22219" w:rsidP="00C22219">
            <w:pPr>
              <w:spacing w:after="0" w:line="240" w:lineRule="auto"/>
              <w:jc w:val="center"/>
              <w:rPr>
                <w:rFonts w:ascii="Times New Roman" w:hAnsi="Times New Roman"/>
                <w:b/>
                <w:color w:val="000000"/>
                <w:sz w:val="18"/>
                <w:szCs w:val="18"/>
              </w:rPr>
            </w:pPr>
            <w:r w:rsidRPr="00D213B4">
              <w:rPr>
                <w:rFonts w:ascii="Times New Roman" w:hAnsi="Times New Roman"/>
                <w:b/>
                <w:color w:val="000000"/>
                <w:sz w:val="18"/>
                <w:szCs w:val="18"/>
              </w:rPr>
              <w:t>10) предоставление земельного участка физическим лицам в собственность за плату по итогам аукциона;</w:t>
            </w:r>
          </w:p>
          <w:p w:rsidR="00C22219" w:rsidRPr="00D213B4" w:rsidRDefault="00C22219" w:rsidP="00C22219">
            <w:pPr>
              <w:spacing w:after="0" w:line="240" w:lineRule="auto"/>
              <w:jc w:val="center"/>
              <w:rPr>
                <w:rFonts w:ascii="Times New Roman" w:hAnsi="Times New Roman"/>
                <w:b/>
                <w:color w:val="000000"/>
                <w:sz w:val="18"/>
                <w:szCs w:val="18"/>
              </w:rPr>
            </w:pPr>
            <w:r w:rsidRPr="00D213B4">
              <w:rPr>
                <w:rFonts w:ascii="Times New Roman" w:hAnsi="Times New Roman"/>
                <w:b/>
                <w:color w:val="000000"/>
                <w:sz w:val="18"/>
                <w:szCs w:val="18"/>
              </w:rPr>
              <w:t>11) предоставление земельного участка физическим лицам, являющимся индивидуальными предпринимателями, в собственность за плату по итогам аукциона;</w:t>
            </w:r>
          </w:p>
          <w:p w:rsidR="00C22219" w:rsidRPr="00D213B4" w:rsidRDefault="00C22219" w:rsidP="00C22219">
            <w:pPr>
              <w:spacing w:after="0" w:line="240" w:lineRule="auto"/>
              <w:jc w:val="center"/>
              <w:rPr>
                <w:rFonts w:ascii="Times New Roman" w:hAnsi="Times New Roman"/>
                <w:b/>
                <w:color w:val="000000"/>
                <w:sz w:val="18"/>
                <w:szCs w:val="18"/>
              </w:rPr>
            </w:pPr>
            <w:r w:rsidRPr="00D213B4">
              <w:rPr>
                <w:rFonts w:ascii="Times New Roman" w:hAnsi="Times New Roman"/>
                <w:b/>
                <w:color w:val="000000"/>
                <w:sz w:val="18"/>
                <w:szCs w:val="18"/>
              </w:rPr>
              <w:t>12) предоставление земельного участка юридическим лицам в собственность за плату по итогам аукциона;</w:t>
            </w:r>
          </w:p>
          <w:p w:rsidR="00C22219" w:rsidRPr="00D213B4" w:rsidRDefault="00C22219" w:rsidP="00C22219">
            <w:pPr>
              <w:spacing w:after="0" w:line="240" w:lineRule="auto"/>
              <w:jc w:val="center"/>
              <w:rPr>
                <w:rFonts w:ascii="Times New Roman" w:hAnsi="Times New Roman"/>
                <w:b/>
                <w:color w:val="000000"/>
                <w:sz w:val="18"/>
                <w:szCs w:val="18"/>
              </w:rPr>
            </w:pPr>
            <w:r w:rsidRPr="00D213B4">
              <w:rPr>
                <w:rFonts w:ascii="Times New Roman" w:hAnsi="Times New Roman"/>
                <w:b/>
                <w:color w:val="000000"/>
                <w:sz w:val="18"/>
                <w:szCs w:val="18"/>
              </w:rPr>
              <w:t>13) предоставление земельного участка физическим лицам в аренду по итогам аукциона;</w:t>
            </w:r>
          </w:p>
          <w:p w:rsidR="00C22219" w:rsidRPr="00D213B4" w:rsidRDefault="00C22219" w:rsidP="00C22219">
            <w:pPr>
              <w:spacing w:after="0" w:line="240" w:lineRule="auto"/>
              <w:jc w:val="center"/>
              <w:rPr>
                <w:rFonts w:ascii="Times New Roman" w:hAnsi="Times New Roman"/>
                <w:b/>
                <w:color w:val="000000"/>
                <w:sz w:val="18"/>
                <w:szCs w:val="18"/>
              </w:rPr>
            </w:pPr>
            <w:r w:rsidRPr="00D213B4">
              <w:rPr>
                <w:rFonts w:ascii="Times New Roman" w:hAnsi="Times New Roman"/>
                <w:b/>
                <w:color w:val="000000"/>
                <w:sz w:val="18"/>
                <w:szCs w:val="18"/>
              </w:rPr>
              <w:t>14) предоставление земельного участка физическим лицам, являющимся индивидуальными предпринимателями, в аренду по итогам аукциона;</w:t>
            </w:r>
          </w:p>
          <w:p w:rsidR="00015541" w:rsidRPr="002E098A" w:rsidRDefault="00C22219" w:rsidP="00C22219">
            <w:pPr>
              <w:spacing w:after="0" w:line="240" w:lineRule="auto"/>
              <w:jc w:val="center"/>
              <w:rPr>
                <w:rFonts w:ascii="Times New Roman" w:hAnsi="Times New Roman"/>
                <w:b/>
                <w:color w:val="000000"/>
                <w:sz w:val="24"/>
                <w:szCs w:val="24"/>
              </w:rPr>
            </w:pPr>
            <w:r w:rsidRPr="00D213B4">
              <w:rPr>
                <w:rFonts w:ascii="Times New Roman" w:hAnsi="Times New Roman"/>
                <w:b/>
                <w:color w:val="000000"/>
                <w:sz w:val="18"/>
                <w:szCs w:val="18"/>
              </w:rPr>
              <w:t>15) предоставление земельного участка юридическим лицам в аренду по итогам аукциона</w:t>
            </w:r>
          </w:p>
        </w:tc>
      </w:tr>
      <w:tr w:rsidR="00C22219" w:rsidRPr="007D5544" w:rsidTr="00C22219">
        <w:trPr>
          <w:trHeight w:val="375"/>
        </w:trPr>
        <w:tc>
          <w:tcPr>
            <w:tcW w:w="532" w:type="pct"/>
            <w:vAlign w:val="center"/>
          </w:tcPr>
          <w:p w:rsidR="00C22219" w:rsidRPr="002E098A" w:rsidRDefault="00C22219" w:rsidP="002E098A">
            <w:pPr>
              <w:spacing w:after="0" w:line="240" w:lineRule="auto"/>
              <w:jc w:val="center"/>
              <w:rPr>
                <w:rFonts w:ascii="Times New Roman" w:hAnsi="Times New Roman"/>
                <w:color w:val="000000"/>
                <w:sz w:val="16"/>
                <w:szCs w:val="16"/>
              </w:rPr>
            </w:pPr>
            <w:r w:rsidRPr="002E098A">
              <w:rPr>
                <w:rFonts w:ascii="Times New Roman" w:hAnsi="Times New Roman"/>
                <w:color w:val="000000"/>
                <w:sz w:val="16"/>
                <w:szCs w:val="16"/>
              </w:rPr>
              <w:t>-</w:t>
            </w:r>
          </w:p>
        </w:tc>
        <w:tc>
          <w:tcPr>
            <w:tcW w:w="532" w:type="pct"/>
            <w:vAlign w:val="center"/>
          </w:tcPr>
          <w:p w:rsidR="00C22219" w:rsidRPr="008902CA" w:rsidRDefault="00C22219" w:rsidP="00C22219">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Выписка из </w:t>
            </w:r>
            <w:r w:rsidRPr="008902CA">
              <w:rPr>
                <w:rFonts w:ascii="Times New Roman" w:hAnsi="Times New Roman"/>
                <w:iCs/>
                <w:color w:val="000000"/>
                <w:sz w:val="18"/>
                <w:szCs w:val="18"/>
              </w:rPr>
              <w:t>Едино</w:t>
            </w:r>
            <w:r>
              <w:rPr>
                <w:rFonts w:ascii="Times New Roman" w:hAnsi="Times New Roman"/>
                <w:iCs/>
                <w:color w:val="000000"/>
                <w:sz w:val="18"/>
                <w:szCs w:val="18"/>
              </w:rPr>
              <w:t>го</w:t>
            </w:r>
            <w:r w:rsidRPr="008902CA">
              <w:rPr>
                <w:rFonts w:ascii="Times New Roman" w:hAnsi="Times New Roman"/>
                <w:iCs/>
                <w:color w:val="000000"/>
                <w:sz w:val="18"/>
                <w:szCs w:val="18"/>
              </w:rPr>
              <w:t xml:space="preserve"> государственно</w:t>
            </w:r>
            <w:r>
              <w:rPr>
                <w:rFonts w:ascii="Times New Roman" w:hAnsi="Times New Roman"/>
                <w:iCs/>
                <w:color w:val="000000"/>
                <w:sz w:val="18"/>
                <w:szCs w:val="18"/>
              </w:rPr>
              <w:t>го</w:t>
            </w:r>
            <w:r w:rsidRPr="008902CA">
              <w:rPr>
                <w:rFonts w:ascii="Times New Roman" w:hAnsi="Times New Roman"/>
                <w:iCs/>
                <w:color w:val="000000"/>
                <w:sz w:val="18"/>
                <w:szCs w:val="18"/>
              </w:rPr>
              <w:t xml:space="preserve"> реестр</w:t>
            </w:r>
            <w:r>
              <w:rPr>
                <w:rFonts w:ascii="Times New Roman" w:hAnsi="Times New Roman"/>
                <w:iCs/>
                <w:color w:val="000000"/>
                <w:sz w:val="18"/>
                <w:szCs w:val="18"/>
              </w:rPr>
              <w:t>а</w:t>
            </w:r>
            <w:r w:rsidRPr="008902CA">
              <w:rPr>
                <w:rFonts w:ascii="Times New Roman" w:hAnsi="Times New Roman"/>
                <w:iCs/>
                <w:color w:val="000000"/>
                <w:sz w:val="18"/>
                <w:szCs w:val="18"/>
              </w:rPr>
              <w:t xml:space="preserve"> </w:t>
            </w:r>
            <w:r>
              <w:rPr>
                <w:rFonts w:ascii="Times New Roman" w:hAnsi="Times New Roman"/>
                <w:iCs/>
                <w:color w:val="000000"/>
                <w:sz w:val="18"/>
                <w:szCs w:val="18"/>
              </w:rPr>
              <w:t>индивидуальных предпринимателей</w:t>
            </w:r>
          </w:p>
        </w:tc>
        <w:tc>
          <w:tcPr>
            <w:tcW w:w="575" w:type="pct"/>
            <w:shd w:val="clear" w:color="auto" w:fill="auto"/>
            <w:noWrap/>
            <w:vAlign w:val="center"/>
          </w:tcPr>
          <w:p w:rsidR="00C22219" w:rsidRPr="008902CA" w:rsidRDefault="00C22219" w:rsidP="00500C13">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Выписка из </w:t>
            </w:r>
            <w:r w:rsidRPr="008902CA">
              <w:rPr>
                <w:rFonts w:ascii="Times New Roman" w:hAnsi="Times New Roman"/>
                <w:iCs/>
                <w:color w:val="000000"/>
                <w:sz w:val="18"/>
                <w:szCs w:val="18"/>
              </w:rPr>
              <w:t>Едино</w:t>
            </w:r>
            <w:r>
              <w:rPr>
                <w:rFonts w:ascii="Times New Roman" w:hAnsi="Times New Roman"/>
                <w:iCs/>
                <w:color w:val="000000"/>
                <w:sz w:val="18"/>
                <w:szCs w:val="18"/>
              </w:rPr>
              <w:t>го</w:t>
            </w:r>
            <w:r w:rsidRPr="008902CA">
              <w:rPr>
                <w:rFonts w:ascii="Times New Roman" w:hAnsi="Times New Roman"/>
                <w:iCs/>
                <w:color w:val="000000"/>
                <w:sz w:val="18"/>
                <w:szCs w:val="18"/>
              </w:rPr>
              <w:t xml:space="preserve"> государственно</w:t>
            </w:r>
            <w:r>
              <w:rPr>
                <w:rFonts w:ascii="Times New Roman" w:hAnsi="Times New Roman"/>
                <w:iCs/>
                <w:color w:val="000000"/>
                <w:sz w:val="18"/>
                <w:szCs w:val="18"/>
              </w:rPr>
              <w:t>го</w:t>
            </w:r>
            <w:r w:rsidRPr="008902CA">
              <w:rPr>
                <w:rFonts w:ascii="Times New Roman" w:hAnsi="Times New Roman"/>
                <w:iCs/>
                <w:color w:val="000000"/>
                <w:sz w:val="18"/>
                <w:szCs w:val="18"/>
              </w:rPr>
              <w:t xml:space="preserve"> реестр</w:t>
            </w:r>
            <w:r>
              <w:rPr>
                <w:rFonts w:ascii="Times New Roman" w:hAnsi="Times New Roman"/>
                <w:iCs/>
                <w:color w:val="000000"/>
                <w:sz w:val="18"/>
                <w:szCs w:val="18"/>
              </w:rPr>
              <w:t>а</w:t>
            </w:r>
            <w:r w:rsidRPr="008902CA">
              <w:rPr>
                <w:rFonts w:ascii="Times New Roman" w:hAnsi="Times New Roman"/>
                <w:iCs/>
                <w:color w:val="000000"/>
                <w:sz w:val="18"/>
                <w:szCs w:val="18"/>
              </w:rPr>
              <w:t xml:space="preserve"> </w:t>
            </w:r>
            <w:r>
              <w:rPr>
                <w:rFonts w:ascii="Times New Roman" w:hAnsi="Times New Roman"/>
                <w:iCs/>
                <w:color w:val="000000"/>
                <w:sz w:val="18"/>
                <w:szCs w:val="18"/>
              </w:rPr>
              <w:t>индивидуальных предпринимателей</w:t>
            </w:r>
          </w:p>
        </w:tc>
        <w:tc>
          <w:tcPr>
            <w:tcW w:w="576" w:type="pct"/>
            <w:vAlign w:val="center"/>
          </w:tcPr>
          <w:p w:rsidR="00C22219" w:rsidRPr="008902CA" w:rsidRDefault="00C22219" w:rsidP="00500C13">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Администрация </w:t>
            </w:r>
            <w:proofErr w:type="spellStart"/>
            <w:r w:rsidR="00500C13">
              <w:rPr>
                <w:rFonts w:ascii="Times New Roman" w:hAnsi="Times New Roman"/>
                <w:color w:val="000000"/>
                <w:sz w:val="18"/>
                <w:szCs w:val="18"/>
              </w:rPr>
              <w:t>Татищевского</w:t>
            </w:r>
            <w:proofErr w:type="spellEnd"/>
            <w:r w:rsidR="00500C13">
              <w:rPr>
                <w:rFonts w:ascii="Times New Roman" w:hAnsi="Times New Roman"/>
                <w:color w:val="000000"/>
                <w:sz w:val="18"/>
                <w:szCs w:val="18"/>
              </w:rPr>
              <w:t xml:space="preserve"> </w:t>
            </w:r>
            <w:r w:rsidRPr="008902CA">
              <w:rPr>
                <w:rFonts w:ascii="Times New Roman" w:hAnsi="Times New Roman"/>
                <w:color w:val="000000"/>
                <w:sz w:val="18"/>
                <w:szCs w:val="18"/>
              </w:rPr>
              <w:t>муниципального района</w:t>
            </w:r>
          </w:p>
        </w:tc>
        <w:tc>
          <w:tcPr>
            <w:tcW w:w="532" w:type="pct"/>
            <w:shd w:val="clear" w:color="auto" w:fill="auto"/>
            <w:noWrap/>
            <w:vAlign w:val="center"/>
          </w:tcPr>
          <w:p w:rsidR="00C22219" w:rsidRPr="008902CA" w:rsidRDefault="00C22219" w:rsidP="00500C13">
            <w:pPr>
              <w:spacing w:after="0" w:line="240" w:lineRule="auto"/>
              <w:rPr>
                <w:rFonts w:ascii="Times New Roman" w:hAnsi="Times New Roman"/>
                <w:color w:val="000000"/>
                <w:sz w:val="18"/>
                <w:szCs w:val="18"/>
              </w:rPr>
            </w:pPr>
            <w:r>
              <w:rPr>
                <w:rFonts w:ascii="Times New Roman" w:hAnsi="Times New Roman"/>
                <w:color w:val="000000"/>
                <w:sz w:val="18"/>
                <w:szCs w:val="18"/>
              </w:rPr>
              <w:t>ФНС России</w:t>
            </w:r>
          </w:p>
        </w:tc>
        <w:tc>
          <w:tcPr>
            <w:tcW w:w="398" w:type="pct"/>
            <w:shd w:val="clear" w:color="auto" w:fill="auto"/>
            <w:noWrap/>
            <w:vAlign w:val="center"/>
          </w:tcPr>
          <w:p w:rsidR="00C22219" w:rsidRPr="008902CA" w:rsidRDefault="00C22219" w:rsidP="00C22219">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SID00035</w:t>
            </w:r>
            <w:r>
              <w:rPr>
                <w:rFonts w:ascii="Times New Roman" w:hAnsi="Times New Roman"/>
                <w:color w:val="000000"/>
                <w:sz w:val="18"/>
                <w:szCs w:val="18"/>
              </w:rPr>
              <w:t>25</w:t>
            </w:r>
          </w:p>
        </w:tc>
        <w:tc>
          <w:tcPr>
            <w:tcW w:w="842" w:type="pct"/>
            <w:shd w:val="clear" w:color="auto" w:fill="auto"/>
            <w:noWrap/>
            <w:vAlign w:val="center"/>
          </w:tcPr>
          <w:p w:rsidR="00C22219" w:rsidRDefault="00C22219" w:rsidP="00500C13">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7 дней </w:t>
            </w:r>
          </w:p>
          <w:p w:rsidR="00C22219" w:rsidRPr="008902CA" w:rsidRDefault="00C22219" w:rsidP="00500C13">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направления межведомственного запроса – </w:t>
            </w:r>
            <w:r>
              <w:rPr>
                <w:rFonts w:ascii="Times New Roman" w:hAnsi="Times New Roman"/>
                <w:color w:val="000000"/>
                <w:sz w:val="18"/>
                <w:szCs w:val="18"/>
              </w:rPr>
              <w:t>1</w:t>
            </w:r>
            <w:r w:rsidRPr="008902CA">
              <w:rPr>
                <w:rFonts w:ascii="Times New Roman" w:hAnsi="Times New Roman"/>
                <w:color w:val="000000"/>
                <w:sz w:val="18"/>
                <w:szCs w:val="18"/>
              </w:rPr>
              <w:t xml:space="preserve"> раб. день;</w:t>
            </w:r>
          </w:p>
          <w:p w:rsidR="00C22219" w:rsidRPr="008902CA" w:rsidRDefault="00C22219" w:rsidP="00500C13">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направления ответа на межведомственный запрос – </w:t>
            </w:r>
            <w:r>
              <w:rPr>
                <w:rFonts w:ascii="Times New Roman" w:hAnsi="Times New Roman"/>
                <w:color w:val="000000"/>
                <w:sz w:val="18"/>
                <w:szCs w:val="18"/>
              </w:rPr>
              <w:t>5</w:t>
            </w:r>
            <w:r w:rsidRPr="008902CA">
              <w:rPr>
                <w:rFonts w:ascii="Times New Roman" w:hAnsi="Times New Roman"/>
                <w:color w:val="000000"/>
                <w:sz w:val="18"/>
                <w:szCs w:val="18"/>
              </w:rPr>
              <w:t>раб. дней;</w:t>
            </w:r>
          </w:p>
          <w:p w:rsidR="00C22219" w:rsidRPr="008902CA" w:rsidRDefault="00C22219" w:rsidP="00500C13">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Срок приобщения документов/сведений полученных в рамках межведомственного информационного взаимодействия к личному делу заявителя – 1 раб. день.</w:t>
            </w:r>
          </w:p>
        </w:tc>
        <w:tc>
          <w:tcPr>
            <w:tcW w:w="479" w:type="pct"/>
            <w:shd w:val="clear" w:color="auto" w:fill="auto"/>
            <w:noWrap/>
          </w:tcPr>
          <w:p w:rsidR="00C22219" w:rsidRPr="00FD652F" w:rsidRDefault="00C22219" w:rsidP="00500C13">
            <w:pPr>
              <w:spacing w:after="0" w:line="240" w:lineRule="auto"/>
              <w:rPr>
                <w:rFonts w:ascii="Times New Roman" w:hAnsi="Times New Roman"/>
                <w:bCs/>
                <w:color w:val="000000"/>
                <w:sz w:val="18"/>
                <w:szCs w:val="18"/>
                <w:highlight w:val="yellow"/>
              </w:rPr>
            </w:pPr>
          </w:p>
        </w:tc>
        <w:tc>
          <w:tcPr>
            <w:tcW w:w="534" w:type="pct"/>
            <w:shd w:val="clear" w:color="auto" w:fill="auto"/>
            <w:noWrap/>
          </w:tcPr>
          <w:p w:rsidR="00C22219" w:rsidRPr="00FD652F" w:rsidRDefault="00C22219" w:rsidP="00500C13">
            <w:pPr>
              <w:spacing w:after="0" w:line="240" w:lineRule="auto"/>
              <w:rPr>
                <w:rFonts w:ascii="Times New Roman" w:hAnsi="Times New Roman"/>
                <w:bCs/>
                <w:color w:val="000000"/>
                <w:sz w:val="18"/>
                <w:szCs w:val="18"/>
                <w:highlight w:val="yellow"/>
              </w:rPr>
            </w:pPr>
          </w:p>
        </w:tc>
      </w:tr>
      <w:tr w:rsidR="00C22219" w:rsidRPr="007D5544" w:rsidTr="00C22219">
        <w:trPr>
          <w:trHeight w:val="346"/>
        </w:trPr>
        <w:tc>
          <w:tcPr>
            <w:tcW w:w="532" w:type="pct"/>
            <w:vAlign w:val="center"/>
          </w:tcPr>
          <w:p w:rsidR="00C22219" w:rsidRPr="002E098A" w:rsidRDefault="00C22219" w:rsidP="002E098A">
            <w:pPr>
              <w:spacing w:after="0" w:line="240" w:lineRule="auto"/>
              <w:jc w:val="center"/>
              <w:rPr>
                <w:rFonts w:ascii="Times New Roman" w:hAnsi="Times New Roman"/>
                <w:color w:val="000000"/>
                <w:sz w:val="16"/>
                <w:szCs w:val="16"/>
              </w:rPr>
            </w:pPr>
          </w:p>
        </w:tc>
        <w:tc>
          <w:tcPr>
            <w:tcW w:w="532" w:type="pct"/>
            <w:vAlign w:val="center"/>
          </w:tcPr>
          <w:p w:rsidR="00C22219" w:rsidRPr="008902CA" w:rsidRDefault="00C22219" w:rsidP="00C22219">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Выписка из </w:t>
            </w:r>
            <w:r w:rsidRPr="008902CA">
              <w:rPr>
                <w:rFonts w:ascii="Times New Roman" w:hAnsi="Times New Roman"/>
                <w:iCs/>
                <w:color w:val="000000"/>
                <w:sz w:val="18"/>
                <w:szCs w:val="18"/>
              </w:rPr>
              <w:t>Едино</w:t>
            </w:r>
            <w:r>
              <w:rPr>
                <w:rFonts w:ascii="Times New Roman" w:hAnsi="Times New Roman"/>
                <w:iCs/>
                <w:color w:val="000000"/>
                <w:sz w:val="18"/>
                <w:szCs w:val="18"/>
              </w:rPr>
              <w:t>го</w:t>
            </w:r>
            <w:r w:rsidRPr="008902CA">
              <w:rPr>
                <w:rFonts w:ascii="Times New Roman" w:hAnsi="Times New Roman"/>
                <w:iCs/>
                <w:color w:val="000000"/>
                <w:sz w:val="18"/>
                <w:szCs w:val="18"/>
              </w:rPr>
              <w:t xml:space="preserve"> </w:t>
            </w:r>
            <w:r w:rsidRPr="008902CA">
              <w:rPr>
                <w:rFonts w:ascii="Times New Roman" w:hAnsi="Times New Roman"/>
                <w:iCs/>
                <w:color w:val="000000"/>
                <w:sz w:val="18"/>
                <w:szCs w:val="18"/>
              </w:rPr>
              <w:lastRenderedPageBreak/>
              <w:t>государственно</w:t>
            </w:r>
            <w:r>
              <w:rPr>
                <w:rFonts w:ascii="Times New Roman" w:hAnsi="Times New Roman"/>
                <w:iCs/>
                <w:color w:val="000000"/>
                <w:sz w:val="18"/>
                <w:szCs w:val="18"/>
              </w:rPr>
              <w:t>го</w:t>
            </w:r>
            <w:r w:rsidRPr="008902CA">
              <w:rPr>
                <w:rFonts w:ascii="Times New Roman" w:hAnsi="Times New Roman"/>
                <w:iCs/>
                <w:color w:val="000000"/>
                <w:sz w:val="18"/>
                <w:szCs w:val="18"/>
              </w:rPr>
              <w:t xml:space="preserve"> реестр</w:t>
            </w:r>
            <w:r>
              <w:rPr>
                <w:rFonts w:ascii="Times New Roman" w:hAnsi="Times New Roman"/>
                <w:iCs/>
                <w:color w:val="000000"/>
                <w:sz w:val="18"/>
                <w:szCs w:val="18"/>
              </w:rPr>
              <w:t>а</w:t>
            </w:r>
            <w:r w:rsidRPr="008902CA">
              <w:rPr>
                <w:rFonts w:ascii="Times New Roman" w:hAnsi="Times New Roman"/>
                <w:iCs/>
                <w:color w:val="000000"/>
                <w:sz w:val="18"/>
                <w:szCs w:val="18"/>
              </w:rPr>
              <w:t xml:space="preserve"> </w:t>
            </w:r>
            <w:r>
              <w:rPr>
                <w:rFonts w:ascii="Times New Roman" w:hAnsi="Times New Roman"/>
                <w:iCs/>
                <w:color w:val="000000"/>
                <w:sz w:val="18"/>
                <w:szCs w:val="18"/>
              </w:rPr>
              <w:t>юридических лиц</w:t>
            </w:r>
          </w:p>
        </w:tc>
        <w:tc>
          <w:tcPr>
            <w:tcW w:w="575" w:type="pct"/>
            <w:shd w:val="clear" w:color="auto" w:fill="auto"/>
            <w:noWrap/>
            <w:vAlign w:val="center"/>
          </w:tcPr>
          <w:p w:rsidR="00C22219" w:rsidRPr="008902CA" w:rsidRDefault="00C22219" w:rsidP="00500C13">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lastRenderedPageBreak/>
              <w:t xml:space="preserve">Выписка из </w:t>
            </w:r>
            <w:r w:rsidRPr="008902CA">
              <w:rPr>
                <w:rFonts w:ascii="Times New Roman" w:hAnsi="Times New Roman"/>
                <w:iCs/>
                <w:color w:val="000000"/>
                <w:sz w:val="18"/>
                <w:szCs w:val="18"/>
              </w:rPr>
              <w:t>Едино</w:t>
            </w:r>
            <w:r>
              <w:rPr>
                <w:rFonts w:ascii="Times New Roman" w:hAnsi="Times New Roman"/>
                <w:iCs/>
                <w:color w:val="000000"/>
                <w:sz w:val="18"/>
                <w:szCs w:val="18"/>
              </w:rPr>
              <w:t>го</w:t>
            </w:r>
            <w:r w:rsidRPr="008902CA">
              <w:rPr>
                <w:rFonts w:ascii="Times New Roman" w:hAnsi="Times New Roman"/>
                <w:iCs/>
                <w:color w:val="000000"/>
                <w:sz w:val="18"/>
                <w:szCs w:val="18"/>
              </w:rPr>
              <w:t xml:space="preserve"> государственно</w:t>
            </w:r>
            <w:r>
              <w:rPr>
                <w:rFonts w:ascii="Times New Roman" w:hAnsi="Times New Roman"/>
                <w:iCs/>
                <w:color w:val="000000"/>
                <w:sz w:val="18"/>
                <w:szCs w:val="18"/>
              </w:rPr>
              <w:t>го</w:t>
            </w:r>
            <w:r w:rsidRPr="008902CA">
              <w:rPr>
                <w:rFonts w:ascii="Times New Roman" w:hAnsi="Times New Roman"/>
                <w:iCs/>
                <w:color w:val="000000"/>
                <w:sz w:val="18"/>
                <w:szCs w:val="18"/>
              </w:rPr>
              <w:t xml:space="preserve"> </w:t>
            </w:r>
            <w:r w:rsidRPr="008902CA">
              <w:rPr>
                <w:rFonts w:ascii="Times New Roman" w:hAnsi="Times New Roman"/>
                <w:iCs/>
                <w:color w:val="000000"/>
                <w:sz w:val="18"/>
                <w:szCs w:val="18"/>
              </w:rPr>
              <w:lastRenderedPageBreak/>
              <w:t>реестр</w:t>
            </w:r>
            <w:r>
              <w:rPr>
                <w:rFonts w:ascii="Times New Roman" w:hAnsi="Times New Roman"/>
                <w:iCs/>
                <w:color w:val="000000"/>
                <w:sz w:val="18"/>
                <w:szCs w:val="18"/>
              </w:rPr>
              <w:t>а</w:t>
            </w:r>
            <w:r w:rsidRPr="008902CA">
              <w:rPr>
                <w:rFonts w:ascii="Times New Roman" w:hAnsi="Times New Roman"/>
                <w:iCs/>
                <w:color w:val="000000"/>
                <w:sz w:val="18"/>
                <w:szCs w:val="18"/>
              </w:rPr>
              <w:t xml:space="preserve"> </w:t>
            </w:r>
            <w:r>
              <w:rPr>
                <w:rFonts w:ascii="Times New Roman" w:hAnsi="Times New Roman"/>
                <w:iCs/>
                <w:color w:val="000000"/>
                <w:sz w:val="18"/>
                <w:szCs w:val="18"/>
              </w:rPr>
              <w:t>юридических лиц</w:t>
            </w:r>
          </w:p>
        </w:tc>
        <w:tc>
          <w:tcPr>
            <w:tcW w:w="576" w:type="pct"/>
            <w:vAlign w:val="center"/>
          </w:tcPr>
          <w:p w:rsidR="00C22219" w:rsidRPr="008902CA" w:rsidRDefault="00C22219" w:rsidP="00500C13">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lastRenderedPageBreak/>
              <w:t xml:space="preserve">Администрация </w:t>
            </w:r>
            <w:proofErr w:type="spellStart"/>
            <w:r w:rsidR="00500C13">
              <w:rPr>
                <w:rFonts w:ascii="Times New Roman" w:hAnsi="Times New Roman"/>
                <w:color w:val="000000"/>
                <w:sz w:val="18"/>
                <w:szCs w:val="18"/>
              </w:rPr>
              <w:t>Татищевского</w:t>
            </w:r>
            <w:proofErr w:type="spellEnd"/>
            <w:r w:rsidR="00500C13">
              <w:rPr>
                <w:rFonts w:ascii="Times New Roman" w:hAnsi="Times New Roman"/>
                <w:color w:val="000000"/>
                <w:sz w:val="18"/>
                <w:szCs w:val="18"/>
              </w:rPr>
              <w:t xml:space="preserve"> </w:t>
            </w:r>
            <w:r w:rsidRPr="008902CA">
              <w:rPr>
                <w:rFonts w:ascii="Times New Roman" w:hAnsi="Times New Roman"/>
                <w:color w:val="000000"/>
                <w:sz w:val="18"/>
                <w:szCs w:val="18"/>
              </w:rPr>
              <w:lastRenderedPageBreak/>
              <w:t>муниципального района</w:t>
            </w:r>
          </w:p>
        </w:tc>
        <w:tc>
          <w:tcPr>
            <w:tcW w:w="532" w:type="pct"/>
            <w:shd w:val="clear" w:color="auto" w:fill="auto"/>
            <w:noWrap/>
            <w:vAlign w:val="center"/>
          </w:tcPr>
          <w:p w:rsidR="00C22219" w:rsidRPr="008902CA" w:rsidRDefault="00C22219" w:rsidP="00500C13">
            <w:pPr>
              <w:spacing w:after="0" w:line="240" w:lineRule="auto"/>
              <w:rPr>
                <w:rFonts w:ascii="Times New Roman" w:hAnsi="Times New Roman"/>
                <w:color w:val="000000"/>
                <w:sz w:val="18"/>
                <w:szCs w:val="18"/>
              </w:rPr>
            </w:pPr>
            <w:r>
              <w:rPr>
                <w:rFonts w:ascii="Times New Roman" w:hAnsi="Times New Roman"/>
                <w:color w:val="000000"/>
                <w:sz w:val="18"/>
                <w:szCs w:val="18"/>
              </w:rPr>
              <w:lastRenderedPageBreak/>
              <w:t>ФНС России</w:t>
            </w:r>
          </w:p>
        </w:tc>
        <w:tc>
          <w:tcPr>
            <w:tcW w:w="398" w:type="pct"/>
            <w:shd w:val="clear" w:color="auto" w:fill="auto"/>
            <w:noWrap/>
            <w:vAlign w:val="center"/>
          </w:tcPr>
          <w:p w:rsidR="00C22219" w:rsidRPr="008902CA" w:rsidRDefault="00C22219" w:rsidP="00500C13">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SID00035</w:t>
            </w:r>
            <w:r>
              <w:rPr>
                <w:rFonts w:ascii="Times New Roman" w:hAnsi="Times New Roman"/>
                <w:color w:val="000000"/>
                <w:sz w:val="18"/>
                <w:szCs w:val="18"/>
              </w:rPr>
              <w:t>25</w:t>
            </w:r>
          </w:p>
        </w:tc>
        <w:tc>
          <w:tcPr>
            <w:tcW w:w="842" w:type="pct"/>
            <w:shd w:val="clear" w:color="auto" w:fill="auto"/>
            <w:noWrap/>
            <w:vAlign w:val="center"/>
          </w:tcPr>
          <w:p w:rsidR="00C22219" w:rsidRDefault="00C22219" w:rsidP="00500C13">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7 дней </w:t>
            </w:r>
          </w:p>
          <w:p w:rsidR="00C22219" w:rsidRPr="008902CA" w:rsidRDefault="00C22219" w:rsidP="00500C13">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направления </w:t>
            </w:r>
            <w:r w:rsidRPr="008902CA">
              <w:rPr>
                <w:rFonts w:ascii="Times New Roman" w:hAnsi="Times New Roman"/>
                <w:color w:val="000000"/>
                <w:sz w:val="18"/>
                <w:szCs w:val="18"/>
              </w:rPr>
              <w:lastRenderedPageBreak/>
              <w:t xml:space="preserve">межведомственного запроса – </w:t>
            </w:r>
            <w:r>
              <w:rPr>
                <w:rFonts w:ascii="Times New Roman" w:hAnsi="Times New Roman"/>
                <w:color w:val="000000"/>
                <w:sz w:val="18"/>
                <w:szCs w:val="18"/>
              </w:rPr>
              <w:t>1</w:t>
            </w:r>
            <w:r w:rsidRPr="008902CA">
              <w:rPr>
                <w:rFonts w:ascii="Times New Roman" w:hAnsi="Times New Roman"/>
                <w:color w:val="000000"/>
                <w:sz w:val="18"/>
                <w:szCs w:val="18"/>
              </w:rPr>
              <w:t xml:space="preserve"> раб. день;</w:t>
            </w:r>
          </w:p>
          <w:p w:rsidR="00C22219" w:rsidRPr="008902CA" w:rsidRDefault="00C22219" w:rsidP="00500C13">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направления ответа на межведомственный запрос – </w:t>
            </w:r>
            <w:r>
              <w:rPr>
                <w:rFonts w:ascii="Times New Roman" w:hAnsi="Times New Roman"/>
                <w:color w:val="000000"/>
                <w:sz w:val="18"/>
                <w:szCs w:val="18"/>
              </w:rPr>
              <w:t>5</w:t>
            </w:r>
            <w:r w:rsidRPr="008902CA">
              <w:rPr>
                <w:rFonts w:ascii="Times New Roman" w:hAnsi="Times New Roman"/>
                <w:color w:val="000000"/>
                <w:sz w:val="18"/>
                <w:szCs w:val="18"/>
              </w:rPr>
              <w:t>раб. дней;</w:t>
            </w:r>
          </w:p>
          <w:p w:rsidR="00C22219" w:rsidRPr="008902CA" w:rsidRDefault="00C22219" w:rsidP="00500C13">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Срок приобщения документов/сведений полученных в рамках межведомственного информационного взаимодействия к личному делу заявителя – 1 раб. день.</w:t>
            </w:r>
          </w:p>
        </w:tc>
        <w:tc>
          <w:tcPr>
            <w:tcW w:w="479" w:type="pct"/>
            <w:shd w:val="clear" w:color="auto" w:fill="auto"/>
            <w:noWrap/>
          </w:tcPr>
          <w:p w:rsidR="00C22219" w:rsidRPr="00FD652F" w:rsidRDefault="00C22219" w:rsidP="00500C13">
            <w:pPr>
              <w:spacing w:after="0" w:line="240" w:lineRule="auto"/>
              <w:rPr>
                <w:rFonts w:ascii="Times New Roman" w:hAnsi="Times New Roman"/>
                <w:bCs/>
                <w:color w:val="000000"/>
                <w:sz w:val="18"/>
                <w:szCs w:val="18"/>
                <w:highlight w:val="yellow"/>
              </w:rPr>
            </w:pPr>
          </w:p>
        </w:tc>
        <w:tc>
          <w:tcPr>
            <w:tcW w:w="534" w:type="pct"/>
            <w:shd w:val="clear" w:color="auto" w:fill="auto"/>
            <w:noWrap/>
          </w:tcPr>
          <w:p w:rsidR="00C22219" w:rsidRPr="00FD652F" w:rsidRDefault="00C22219" w:rsidP="00500C13">
            <w:pPr>
              <w:spacing w:after="0" w:line="240" w:lineRule="auto"/>
              <w:rPr>
                <w:rFonts w:ascii="Times New Roman" w:hAnsi="Times New Roman"/>
                <w:bCs/>
                <w:color w:val="000000"/>
                <w:sz w:val="18"/>
                <w:szCs w:val="18"/>
                <w:highlight w:val="yellow"/>
              </w:rPr>
            </w:pPr>
          </w:p>
        </w:tc>
      </w:tr>
    </w:tbl>
    <w:p w:rsidR="002A5080" w:rsidRPr="00F53884" w:rsidRDefault="002A5080" w:rsidP="00F53884">
      <w:pPr>
        <w:spacing w:after="0" w:line="240" w:lineRule="auto"/>
        <w:rPr>
          <w:rFonts w:ascii="Times New Roman" w:hAnsi="Times New Roman"/>
          <w:sz w:val="16"/>
          <w:szCs w:val="16"/>
        </w:rPr>
      </w:pPr>
    </w:p>
    <w:p w:rsidR="002A5080" w:rsidRPr="00F53884" w:rsidRDefault="002A5080" w:rsidP="00F53884">
      <w:pPr>
        <w:spacing w:after="0" w:line="240" w:lineRule="auto"/>
        <w:rPr>
          <w:rFonts w:ascii="Times New Roman" w:hAnsi="Times New Roman"/>
          <w:sz w:val="16"/>
          <w:szCs w:val="16"/>
        </w:rPr>
        <w:sectPr w:rsidR="002A5080" w:rsidRPr="00F53884" w:rsidSect="00220909">
          <w:pgSz w:w="16838" w:h="11906" w:orient="landscape"/>
          <w:pgMar w:top="1134" w:right="567" w:bottom="567" w:left="567" w:header="709" w:footer="709" w:gutter="0"/>
          <w:cols w:space="708"/>
          <w:docGrid w:linePitch="360"/>
        </w:sectPr>
      </w:pPr>
    </w:p>
    <w:p w:rsidR="00311C1A" w:rsidRPr="00F53884" w:rsidRDefault="00311C1A" w:rsidP="00F53884">
      <w:pPr>
        <w:spacing w:after="0" w:line="240" w:lineRule="auto"/>
        <w:rPr>
          <w:rFonts w:ascii="Times New Roman" w:hAnsi="Times New Roman"/>
          <w:b/>
          <w:color w:val="000000"/>
          <w:sz w:val="24"/>
          <w:szCs w:val="24"/>
        </w:rPr>
      </w:pPr>
      <w:r w:rsidRPr="00F53884">
        <w:rPr>
          <w:rFonts w:ascii="Times New Roman" w:hAnsi="Times New Roman"/>
          <w:b/>
          <w:color w:val="000000"/>
          <w:sz w:val="24"/>
          <w:szCs w:val="24"/>
        </w:rPr>
        <w:lastRenderedPageBreak/>
        <w:t>Раздел 6. Результат «</w:t>
      </w:r>
      <w:proofErr w:type="spellStart"/>
      <w:r w:rsidRPr="00F53884">
        <w:rPr>
          <w:rFonts w:ascii="Times New Roman" w:hAnsi="Times New Roman"/>
          <w:b/>
          <w:color w:val="000000"/>
          <w:sz w:val="24"/>
          <w:szCs w:val="24"/>
        </w:rPr>
        <w:t>подуслуги</w:t>
      </w:r>
      <w:proofErr w:type="spellEnd"/>
      <w:r w:rsidRPr="00F53884">
        <w:rPr>
          <w:rFonts w:ascii="Times New Roman" w:hAnsi="Times New Roman"/>
          <w:b/>
          <w:color w:val="000000"/>
          <w:sz w:val="24"/>
          <w:szCs w:val="24"/>
        </w:rPr>
        <w:t>»</w:t>
      </w:r>
    </w:p>
    <w:tbl>
      <w:tblPr>
        <w:tblW w:w="5000" w:type="pct"/>
        <w:tblLayout w:type="fixed"/>
        <w:tblLook w:val="04A0" w:firstRow="1" w:lastRow="0" w:firstColumn="1" w:lastColumn="0" w:noHBand="0" w:noVBand="1"/>
      </w:tblPr>
      <w:tblGrid>
        <w:gridCol w:w="431"/>
        <w:gridCol w:w="2436"/>
        <w:gridCol w:w="2289"/>
        <w:gridCol w:w="6"/>
        <w:gridCol w:w="2283"/>
        <w:gridCol w:w="2140"/>
        <w:gridCol w:w="2445"/>
        <w:gridCol w:w="1375"/>
        <w:gridCol w:w="1162"/>
        <w:gridCol w:w="1353"/>
      </w:tblGrid>
      <w:tr w:rsidR="007C74AF" w:rsidRPr="00C92263" w:rsidTr="00C92263">
        <w:trPr>
          <w:trHeight w:val="20"/>
        </w:trPr>
        <w:tc>
          <w:tcPr>
            <w:tcW w:w="135" w:type="pct"/>
            <w:vMerge w:val="restart"/>
            <w:tcBorders>
              <w:top w:val="single" w:sz="4" w:space="0" w:color="auto"/>
              <w:left w:val="single" w:sz="4" w:space="0" w:color="auto"/>
              <w:right w:val="single" w:sz="4" w:space="0" w:color="auto"/>
            </w:tcBorders>
            <w:shd w:val="clear" w:color="auto" w:fill="CCFFCC"/>
            <w:vAlign w:val="center"/>
          </w:tcPr>
          <w:p w:rsidR="00636257" w:rsidRPr="00C92263" w:rsidRDefault="00636257" w:rsidP="00F53884">
            <w:pPr>
              <w:spacing w:after="0" w:line="240" w:lineRule="auto"/>
              <w:jc w:val="center"/>
              <w:rPr>
                <w:rFonts w:ascii="Times New Roman" w:hAnsi="Times New Roman"/>
                <w:b/>
                <w:bCs/>
                <w:color w:val="000000"/>
                <w:sz w:val="18"/>
                <w:szCs w:val="18"/>
              </w:rPr>
            </w:pPr>
            <w:r w:rsidRPr="00C92263">
              <w:rPr>
                <w:rFonts w:ascii="Times New Roman" w:hAnsi="Times New Roman"/>
                <w:b/>
                <w:bCs/>
                <w:color w:val="000000"/>
                <w:sz w:val="18"/>
                <w:szCs w:val="18"/>
              </w:rPr>
              <w:t>№</w:t>
            </w:r>
          </w:p>
        </w:tc>
        <w:tc>
          <w:tcPr>
            <w:tcW w:w="765" w:type="pct"/>
            <w:vMerge w:val="restart"/>
            <w:tcBorders>
              <w:top w:val="single" w:sz="4" w:space="0" w:color="auto"/>
              <w:left w:val="nil"/>
              <w:right w:val="single" w:sz="4" w:space="0" w:color="auto"/>
            </w:tcBorders>
            <w:shd w:val="clear" w:color="auto" w:fill="CCFFCC"/>
            <w:vAlign w:val="center"/>
            <w:hideMark/>
          </w:tcPr>
          <w:p w:rsidR="00636257" w:rsidRPr="00C92263" w:rsidRDefault="00636257" w:rsidP="00F53884">
            <w:pPr>
              <w:spacing w:after="0" w:line="240" w:lineRule="auto"/>
              <w:jc w:val="center"/>
              <w:rPr>
                <w:rFonts w:ascii="Times New Roman" w:hAnsi="Times New Roman"/>
                <w:b/>
                <w:bCs/>
                <w:color w:val="000000"/>
                <w:sz w:val="18"/>
                <w:szCs w:val="18"/>
              </w:rPr>
            </w:pPr>
            <w:r w:rsidRPr="00C92263">
              <w:rPr>
                <w:rFonts w:ascii="Times New Roman" w:hAnsi="Times New Roman"/>
                <w:b/>
                <w:bCs/>
                <w:color w:val="000000"/>
                <w:sz w:val="18"/>
                <w:szCs w:val="18"/>
              </w:rPr>
              <w:t>Документ/документы, являющиеся результатом «</w:t>
            </w:r>
            <w:proofErr w:type="spellStart"/>
            <w:r w:rsidRPr="00C92263">
              <w:rPr>
                <w:rFonts w:ascii="Times New Roman" w:hAnsi="Times New Roman"/>
                <w:b/>
                <w:bCs/>
                <w:color w:val="000000"/>
                <w:sz w:val="18"/>
                <w:szCs w:val="18"/>
              </w:rPr>
              <w:t>подуслуги</w:t>
            </w:r>
            <w:proofErr w:type="spellEnd"/>
            <w:r w:rsidRPr="00C92263">
              <w:rPr>
                <w:rFonts w:ascii="Times New Roman" w:hAnsi="Times New Roman"/>
                <w:b/>
                <w:bCs/>
                <w:color w:val="000000"/>
                <w:sz w:val="18"/>
                <w:szCs w:val="18"/>
              </w:rPr>
              <w:t>»</w:t>
            </w:r>
          </w:p>
        </w:tc>
        <w:tc>
          <w:tcPr>
            <w:tcW w:w="721" w:type="pct"/>
            <w:gridSpan w:val="2"/>
            <w:vMerge w:val="restart"/>
            <w:tcBorders>
              <w:top w:val="single" w:sz="4" w:space="0" w:color="auto"/>
              <w:left w:val="nil"/>
              <w:right w:val="single" w:sz="4" w:space="0" w:color="auto"/>
            </w:tcBorders>
            <w:shd w:val="clear" w:color="auto" w:fill="CCFFCC"/>
            <w:vAlign w:val="center"/>
            <w:hideMark/>
          </w:tcPr>
          <w:p w:rsidR="00636257" w:rsidRPr="00C92263" w:rsidRDefault="00636257" w:rsidP="00F53884">
            <w:pPr>
              <w:spacing w:after="0" w:line="240" w:lineRule="auto"/>
              <w:jc w:val="center"/>
              <w:rPr>
                <w:rFonts w:ascii="Times New Roman" w:hAnsi="Times New Roman"/>
                <w:b/>
                <w:bCs/>
                <w:color w:val="000000"/>
                <w:sz w:val="18"/>
                <w:szCs w:val="18"/>
              </w:rPr>
            </w:pPr>
            <w:r w:rsidRPr="00C92263">
              <w:rPr>
                <w:rFonts w:ascii="Times New Roman" w:hAnsi="Times New Roman"/>
                <w:b/>
                <w:bCs/>
                <w:color w:val="000000"/>
                <w:sz w:val="18"/>
                <w:szCs w:val="18"/>
              </w:rPr>
              <w:t>Требования к документу/</w:t>
            </w:r>
            <w:r w:rsidR="007C74AF" w:rsidRPr="00C92263">
              <w:rPr>
                <w:rFonts w:ascii="Times New Roman" w:hAnsi="Times New Roman"/>
                <w:b/>
                <w:bCs/>
                <w:color w:val="000000"/>
                <w:sz w:val="18"/>
                <w:szCs w:val="18"/>
              </w:rPr>
              <w:t xml:space="preserve"> </w:t>
            </w:r>
            <w:r w:rsidRPr="00C92263">
              <w:rPr>
                <w:rFonts w:ascii="Times New Roman" w:hAnsi="Times New Roman"/>
                <w:b/>
                <w:bCs/>
                <w:color w:val="000000"/>
                <w:sz w:val="18"/>
                <w:szCs w:val="18"/>
              </w:rPr>
              <w:t>документам, являющимся результатом «</w:t>
            </w:r>
            <w:proofErr w:type="spellStart"/>
            <w:r w:rsidRPr="00C92263">
              <w:rPr>
                <w:rFonts w:ascii="Times New Roman" w:hAnsi="Times New Roman"/>
                <w:b/>
                <w:bCs/>
                <w:color w:val="000000"/>
                <w:sz w:val="18"/>
                <w:szCs w:val="18"/>
              </w:rPr>
              <w:t>подуслуги</w:t>
            </w:r>
            <w:proofErr w:type="spellEnd"/>
            <w:r w:rsidRPr="00C92263">
              <w:rPr>
                <w:rFonts w:ascii="Times New Roman" w:hAnsi="Times New Roman"/>
                <w:b/>
                <w:bCs/>
                <w:color w:val="000000"/>
                <w:sz w:val="18"/>
                <w:szCs w:val="18"/>
              </w:rPr>
              <w:t>»</w:t>
            </w:r>
          </w:p>
        </w:tc>
        <w:tc>
          <w:tcPr>
            <w:tcW w:w="717" w:type="pct"/>
            <w:vMerge w:val="restart"/>
            <w:tcBorders>
              <w:top w:val="single" w:sz="4" w:space="0" w:color="auto"/>
              <w:left w:val="nil"/>
              <w:right w:val="single" w:sz="4" w:space="0" w:color="auto"/>
            </w:tcBorders>
            <w:shd w:val="clear" w:color="auto" w:fill="CCFFCC"/>
            <w:vAlign w:val="center"/>
            <w:hideMark/>
          </w:tcPr>
          <w:p w:rsidR="00636257" w:rsidRPr="00C92263" w:rsidRDefault="00636257" w:rsidP="00F53884">
            <w:pPr>
              <w:spacing w:after="0" w:line="240" w:lineRule="auto"/>
              <w:jc w:val="center"/>
              <w:rPr>
                <w:rFonts w:ascii="Times New Roman" w:hAnsi="Times New Roman"/>
                <w:b/>
                <w:bCs/>
                <w:color w:val="000000"/>
                <w:sz w:val="18"/>
                <w:szCs w:val="18"/>
              </w:rPr>
            </w:pPr>
            <w:r w:rsidRPr="00C92263">
              <w:rPr>
                <w:rFonts w:ascii="Times New Roman" w:hAnsi="Times New Roman"/>
                <w:b/>
                <w:bCs/>
                <w:color w:val="000000"/>
                <w:sz w:val="18"/>
                <w:szCs w:val="18"/>
              </w:rPr>
              <w:t>Характеристика результата (положительный/</w:t>
            </w:r>
            <w:r w:rsidR="007C74AF" w:rsidRPr="00C92263">
              <w:rPr>
                <w:rFonts w:ascii="Times New Roman" w:hAnsi="Times New Roman"/>
                <w:b/>
                <w:bCs/>
                <w:color w:val="000000"/>
                <w:sz w:val="18"/>
                <w:szCs w:val="18"/>
              </w:rPr>
              <w:t xml:space="preserve"> </w:t>
            </w:r>
            <w:r w:rsidRPr="00C92263">
              <w:rPr>
                <w:rFonts w:ascii="Times New Roman" w:hAnsi="Times New Roman"/>
                <w:b/>
                <w:bCs/>
                <w:color w:val="000000"/>
                <w:sz w:val="18"/>
                <w:szCs w:val="18"/>
              </w:rPr>
              <w:t>отрицательный)</w:t>
            </w:r>
          </w:p>
        </w:tc>
        <w:tc>
          <w:tcPr>
            <w:tcW w:w="672" w:type="pct"/>
            <w:vMerge w:val="restart"/>
            <w:tcBorders>
              <w:top w:val="single" w:sz="4" w:space="0" w:color="auto"/>
              <w:left w:val="nil"/>
              <w:right w:val="single" w:sz="4" w:space="0" w:color="auto"/>
            </w:tcBorders>
            <w:shd w:val="clear" w:color="auto" w:fill="CCFFCC"/>
            <w:vAlign w:val="center"/>
            <w:hideMark/>
          </w:tcPr>
          <w:p w:rsidR="00636257" w:rsidRPr="00C92263" w:rsidRDefault="00636257" w:rsidP="00F53884">
            <w:pPr>
              <w:spacing w:after="0" w:line="240" w:lineRule="auto"/>
              <w:jc w:val="center"/>
              <w:rPr>
                <w:rFonts w:ascii="Times New Roman" w:hAnsi="Times New Roman"/>
                <w:b/>
                <w:bCs/>
                <w:color w:val="000000"/>
                <w:sz w:val="18"/>
                <w:szCs w:val="18"/>
              </w:rPr>
            </w:pPr>
            <w:r w:rsidRPr="00C92263">
              <w:rPr>
                <w:rFonts w:ascii="Times New Roman" w:hAnsi="Times New Roman"/>
                <w:b/>
                <w:bCs/>
                <w:color w:val="000000"/>
                <w:sz w:val="18"/>
                <w:szCs w:val="18"/>
              </w:rPr>
              <w:t>Форма документа/</w:t>
            </w:r>
            <w:r w:rsidR="007C74AF" w:rsidRPr="00C92263">
              <w:rPr>
                <w:rFonts w:ascii="Times New Roman" w:hAnsi="Times New Roman"/>
                <w:b/>
                <w:bCs/>
                <w:color w:val="000000"/>
                <w:sz w:val="18"/>
                <w:szCs w:val="18"/>
              </w:rPr>
              <w:t xml:space="preserve"> </w:t>
            </w:r>
            <w:r w:rsidRPr="00C92263">
              <w:rPr>
                <w:rFonts w:ascii="Times New Roman" w:hAnsi="Times New Roman"/>
                <w:b/>
                <w:bCs/>
                <w:color w:val="000000"/>
                <w:sz w:val="18"/>
                <w:szCs w:val="18"/>
              </w:rPr>
              <w:t>документов, являющимся результатом «</w:t>
            </w:r>
            <w:proofErr w:type="spellStart"/>
            <w:r w:rsidRPr="00C92263">
              <w:rPr>
                <w:rFonts w:ascii="Times New Roman" w:hAnsi="Times New Roman"/>
                <w:b/>
                <w:bCs/>
                <w:color w:val="000000"/>
                <w:sz w:val="18"/>
                <w:szCs w:val="18"/>
              </w:rPr>
              <w:t>подуслуги</w:t>
            </w:r>
            <w:proofErr w:type="spellEnd"/>
            <w:r w:rsidRPr="00C92263">
              <w:rPr>
                <w:rFonts w:ascii="Times New Roman" w:hAnsi="Times New Roman"/>
                <w:b/>
                <w:bCs/>
                <w:color w:val="000000"/>
                <w:sz w:val="18"/>
                <w:szCs w:val="18"/>
              </w:rPr>
              <w:t xml:space="preserve">» </w:t>
            </w:r>
          </w:p>
        </w:tc>
        <w:tc>
          <w:tcPr>
            <w:tcW w:w="768" w:type="pct"/>
            <w:vMerge w:val="restart"/>
            <w:tcBorders>
              <w:top w:val="single" w:sz="4" w:space="0" w:color="auto"/>
              <w:left w:val="nil"/>
              <w:bottom w:val="single" w:sz="4" w:space="0" w:color="auto"/>
              <w:right w:val="single" w:sz="4" w:space="0" w:color="auto"/>
            </w:tcBorders>
            <w:shd w:val="clear" w:color="auto" w:fill="CCFFCC"/>
            <w:vAlign w:val="center"/>
          </w:tcPr>
          <w:p w:rsidR="00636257" w:rsidRPr="00C92263" w:rsidRDefault="00636257" w:rsidP="00F53884">
            <w:pPr>
              <w:spacing w:after="0" w:line="240" w:lineRule="auto"/>
              <w:jc w:val="center"/>
              <w:rPr>
                <w:rFonts w:ascii="Times New Roman" w:hAnsi="Times New Roman"/>
                <w:b/>
                <w:bCs/>
                <w:color w:val="000000"/>
                <w:sz w:val="18"/>
                <w:szCs w:val="18"/>
              </w:rPr>
            </w:pPr>
            <w:r w:rsidRPr="00C92263">
              <w:rPr>
                <w:rFonts w:ascii="Times New Roman" w:hAnsi="Times New Roman"/>
                <w:b/>
                <w:bCs/>
                <w:color w:val="000000"/>
                <w:sz w:val="18"/>
                <w:szCs w:val="18"/>
              </w:rPr>
              <w:t>Образец документа/</w:t>
            </w:r>
            <w:r w:rsidR="007C74AF" w:rsidRPr="00C92263">
              <w:rPr>
                <w:rFonts w:ascii="Times New Roman" w:hAnsi="Times New Roman"/>
                <w:b/>
                <w:bCs/>
                <w:color w:val="000000"/>
                <w:sz w:val="18"/>
                <w:szCs w:val="18"/>
              </w:rPr>
              <w:t xml:space="preserve"> </w:t>
            </w:r>
            <w:r w:rsidRPr="00C92263">
              <w:rPr>
                <w:rFonts w:ascii="Times New Roman" w:hAnsi="Times New Roman"/>
                <w:b/>
                <w:bCs/>
                <w:color w:val="000000"/>
                <w:sz w:val="18"/>
                <w:szCs w:val="18"/>
              </w:rPr>
              <w:t>документов, являющихся результатом «</w:t>
            </w:r>
            <w:proofErr w:type="spellStart"/>
            <w:r w:rsidRPr="00C92263">
              <w:rPr>
                <w:rFonts w:ascii="Times New Roman" w:hAnsi="Times New Roman"/>
                <w:b/>
                <w:bCs/>
                <w:color w:val="000000"/>
                <w:sz w:val="18"/>
                <w:szCs w:val="18"/>
              </w:rPr>
              <w:t>подуслуги</w:t>
            </w:r>
            <w:proofErr w:type="spellEnd"/>
            <w:r w:rsidRPr="00C92263">
              <w:rPr>
                <w:rFonts w:ascii="Times New Roman" w:hAnsi="Times New Roman"/>
                <w:b/>
                <w:bCs/>
                <w:color w:val="000000"/>
                <w:sz w:val="18"/>
                <w:szCs w:val="18"/>
              </w:rPr>
              <w:t xml:space="preserve">» </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CCFFCC"/>
            <w:vAlign w:val="center"/>
          </w:tcPr>
          <w:p w:rsidR="00636257" w:rsidRPr="00C92263" w:rsidRDefault="00636257" w:rsidP="00F53884">
            <w:pPr>
              <w:spacing w:after="0" w:line="240" w:lineRule="auto"/>
              <w:jc w:val="center"/>
              <w:rPr>
                <w:rFonts w:ascii="Times New Roman" w:hAnsi="Times New Roman"/>
                <w:b/>
                <w:bCs/>
                <w:sz w:val="18"/>
                <w:szCs w:val="18"/>
              </w:rPr>
            </w:pPr>
            <w:r w:rsidRPr="00C92263">
              <w:rPr>
                <w:rFonts w:ascii="Times New Roman" w:hAnsi="Times New Roman"/>
                <w:b/>
                <w:bCs/>
                <w:sz w:val="18"/>
                <w:szCs w:val="18"/>
              </w:rPr>
              <w:t>Способ получения результата</w:t>
            </w:r>
          </w:p>
        </w:tc>
        <w:tc>
          <w:tcPr>
            <w:tcW w:w="790" w:type="pct"/>
            <w:gridSpan w:val="2"/>
            <w:tcBorders>
              <w:top w:val="single" w:sz="4" w:space="0" w:color="auto"/>
              <w:left w:val="single" w:sz="4" w:space="0" w:color="auto"/>
              <w:bottom w:val="single" w:sz="4" w:space="0" w:color="auto"/>
              <w:right w:val="single" w:sz="4" w:space="0" w:color="auto"/>
            </w:tcBorders>
            <w:shd w:val="clear" w:color="auto" w:fill="CCFFCC"/>
            <w:vAlign w:val="center"/>
            <w:hideMark/>
          </w:tcPr>
          <w:p w:rsidR="00636257" w:rsidRPr="00C92263" w:rsidRDefault="00636257" w:rsidP="00F53884">
            <w:pPr>
              <w:spacing w:after="0" w:line="240" w:lineRule="auto"/>
              <w:jc w:val="center"/>
              <w:rPr>
                <w:rFonts w:ascii="Times New Roman" w:hAnsi="Times New Roman"/>
                <w:b/>
                <w:bCs/>
                <w:sz w:val="18"/>
                <w:szCs w:val="18"/>
              </w:rPr>
            </w:pPr>
            <w:r w:rsidRPr="00C92263">
              <w:rPr>
                <w:rFonts w:ascii="Times New Roman" w:hAnsi="Times New Roman"/>
                <w:b/>
                <w:bCs/>
                <w:sz w:val="18"/>
                <w:szCs w:val="18"/>
              </w:rPr>
              <w:t>Срок хранения невостребованных заявителем результатов</w:t>
            </w:r>
          </w:p>
        </w:tc>
      </w:tr>
      <w:tr w:rsidR="007C74AF" w:rsidRPr="00C92263" w:rsidTr="00061263">
        <w:trPr>
          <w:trHeight w:val="20"/>
        </w:trPr>
        <w:tc>
          <w:tcPr>
            <w:tcW w:w="135" w:type="pct"/>
            <w:vMerge/>
            <w:tcBorders>
              <w:left w:val="single" w:sz="4" w:space="0" w:color="auto"/>
              <w:bottom w:val="single" w:sz="4" w:space="0" w:color="auto"/>
              <w:right w:val="single" w:sz="4" w:space="0" w:color="auto"/>
            </w:tcBorders>
            <w:shd w:val="clear" w:color="000000" w:fill="CCFFCC"/>
            <w:vAlign w:val="center"/>
          </w:tcPr>
          <w:p w:rsidR="00636257" w:rsidRPr="00C92263" w:rsidRDefault="00636257" w:rsidP="00F53884">
            <w:pPr>
              <w:spacing w:after="0" w:line="240" w:lineRule="auto"/>
              <w:jc w:val="center"/>
              <w:rPr>
                <w:rFonts w:ascii="Times New Roman" w:hAnsi="Times New Roman"/>
                <w:b/>
                <w:bCs/>
                <w:color w:val="000000"/>
                <w:sz w:val="18"/>
                <w:szCs w:val="18"/>
              </w:rPr>
            </w:pPr>
          </w:p>
        </w:tc>
        <w:tc>
          <w:tcPr>
            <w:tcW w:w="765" w:type="pct"/>
            <w:vMerge/>
            <w:tcBorders>
              <w:left w:val="nil"/>
              <w:bottom w:val="single" w:sz="4" w:space="0" w:color="auto"/>
              <w:right w:val="single" w:sz="4" w:space="0" w:color="auto"/>
            </w:tcBorders>
            <w:shd w:val="clear" w:color="000000" w:fill="CCFFCC"/>
            <w:vAlign w:val="center"/>
            <w:hideMark/>
          </w:tcPr>
          <w:p w:rsidR="00636257" w:rsidRPr="00C92263" w:rsidRDefault="00636257" w:rsidP="00F53884">
            <w:pPr>
              <w:spacing w:after="0" w:line="240" w:lineRule="auto"/>
              <w:jc w:val="center"/>
              <w:rPr>
                <w:rFonts w:ascii="Times New Roman" w:hAnsi="Times New Roman"/>
                <w:b/>
                <w:bCs/>
                <w:color w:val="000000"/>
                <w:sz w:val="18"/>
                <w:szCs w:val="18"/>
              </w:rPr>
            </w:pPr>
          </w:p>
        </w:tc>
        <w:tc>
          <w:tcPr>
            <w:tcW w:w="721" w:type="pct"/>
            <w:gridSpan w:val="2"/>
            <w:vMerge/>
            <w:tcBorders>
              <w:left w:val="nil"/>
              <w:bottom w:val="single" w:sz="4" w:space="0" w:color="auto"/>
              <w:right w:val="single" w:sz="4" w:space="0" w:color="auto"/>
            </w:tcBorders>
            <w:shd w:val="clear" w:color="000000" w:fill="CCFFCC"/>
            <w:vAlign w:val="center"/>
            <w:hideMark/>
          </w:tcPr>
          <w:p w:rsidR="00636257" w:rsidRPr="00C92263" w:rsidRDefault="00636257" w:rsidP="00F53884">
            <w:pPr>
              <w:spacing w:after="0" w:line="240" w:lineRule="auto"/>
              <w:jc w:val="center"/>
              <w:rPr>
                <w:rFonts w:ascii="Times New Roman" w:hAnsi="Times New Roman"/>
                <w:b/>
                <w:bCs/>
                <w:color w:val="000000"/>
                <w:sz w:val="18"/>
                <w:szCs w:val="18"/>
              </w:rPr>
            </w:pPr>
          </w:p>
        </w:tc>
        <w:tc>
          <w:tcPr>
            <w:tcW w:w="717" w:type="pct"/>
            <w:vMerge/>
            <w:tcBorders>
              <w:left w:val="nil"/>
              <w:bottom w:val="single" w:sz="4" w:space="0" w:color="auto"/>
              <w:right w:val="single" w:sz="4" w:space="0" w:color="auto"/>
            </w:tcBorders>
            <w:shd w:val="clear" w:color="000000" w:fill="CCFFCC"/>
            <w:vAlign w:val="center"/>
            <w:hideMark/>
          </w:tcPr>
          <w:p w:rsidR="00636257" w:rsidRPr="00C92263" w:rsidRDefault="00636257" w:rsidP="00F53884">
            <w:pPr>
              <w:spacing w:after="0" w:line="240" w:lineRule="auto"/>
              <w:jc w:val="center"/>
              <w:rPr>
                <w:rFonts w:ascii="Times New Roman" w:hAnsi="Times New Roman"/>
                <w:b/>
                <w:bCs/>
                <w:color w:val="000000"/>
                <w:sz w:val="18"/>
                <w:szCs w:val="18"/>
              </w:rPr>
            </w:pPr>
          </w:p>
        </w:tc>
        <w:tc>
          <w:tcPr>
            <w:tcW w:w="672" w:type="pct"/>
            <w:vMerge/>
            <w:tcBorders>
              <w:left w:val="nil"/>
              <w:bottom w:val="single" w:sz="4" w:space="0" w:color="auto"/>
              <w:right w:val="single" w:sz="4" w:space="0" w:color="auto"/>
            </w:tcBorders>
            <w:shd w:val="clear" w:color="000000" w:fill="CCFFCC"/>
            <w:vAlign w:val="center"/>
            <w:hideMark/>
          </w:tcPr>
          <w:p w:rsidR="00636257" w:rsidRPr="00C92263" w:rsidRDefault="00636257" w:rsidP="00F53884">
            <w:pPr>
              <w:spacing w:after="0" w:line="240" w:lineRule="auto"/>
              <w:jc w:val="center"/>
              <w:rPr>
                <w:rFonts w:ascii="Times New Roman" w:hAnsi="Times New Roman"/>
                <w:b/>
                <w:bCs/>
                <w:color w:val="000000"/>
                <w:sz w:val="18"/>
                <w:szCs w:val="18"/>
              </w:rPr>
            </w:pPr>
          </w:p>
        </w:tc>
        <w:tc>
          <w:tcPr>
            <w:tcW w:w="768" w:type="pct"/>
            <w:vMerge/>
            <w:tcBorders>
              <w:top w:val="single" w:sz="4" w:space="0" w:color="auto"/>
              <w:left w:val="nil"/>
              <w:bottom w:val="single" w:sz="4" w:space="0" w:color="auto"/>
              <w:right w:val="single" w:sz="4" w:space="0" w:color="auto"/>
            </w:tcBorders>
            <w:shd w:val="clear" w:color="000000" w:fill="CCFFCC"/>
            <w:vAlign w:val="center"/>
          </w:tcPr>
          <w:p w:rsidR="00636257" w:rsidRPr="00C92263" w:rsidRDefault="00636257" w:rsidP="00F53884">
            <w:pPr>
              <w:spacing w:after="0" w:line="240" w:lineRule="auto"/>
              <w:jc w:val="center"/>
              <w:rPr>
                <w:rFonts w:ascii="Times New Roman" w:hAnsi="Times New Roman"/>
                <w:b/>
                <w:bCs/>
                <w:color w:val="000000"/>
                <w:sz w:val="18"/>
                <w:szCs w:val="18"/>
              </w:rPr>
            </w:pPr>
          </w:p>
        </w:tc>
        <w:tc>
          <w:tcPr>
            <w:tcW w:w="432" w:type="pct"/>
            <w:vMerge/>
            <w:tcBorders>
              <w:top w:val="single" w:sz="4" w:space="0" w:color="auto"/>
              <w:left w:val="single" w:sz="4" w:space="0" w:color="auto"/>
              <w:bottom w:val="single" w:sz="4" w:space="0" w:color="auto"/>
              <w:right w:val="single" w:sz="4" w:space="0" w:color="auto"/>
            </w:tcBorders>
            <w:shd w:val="clear" w:color="000000" w:fill="CCFFCC"/>
            <w:vAlign w:val="center"/>
          </w:tcPr>
          <w:p w:rsidR="00636257" w:rsidRPr="00C92263" w:rsidRDefault="00636257" w:rsidP="00F53884">
            <w:pPr>
              <w:spacing w:after="0" w:line="240" w:lineRule="auto"/>
              <w:jc w:val="center"/>
              <w:rPr>
                <w:rFonts w:ascii="Times New Roman" w:hAnsi="Times New Roman"/>
                <w:b/>
                <w:bCs/>
                <w:sz w:val="18"/>
                <w:szCs w:val="18"/>
              </w:rPr>
            </w:pPr>
          </w:p>
        </w:tc>
        <w:tc>
          <w:tcPr>
            <w:tcW w:w="365" w:type="pct"/>
            <w:tcBorders>
              <w:top w:val="single" w:sz="4" w:space="0" w:color="auto"/>
              <w:left w:val="single" w:sz="4" w:space="0" w:color="auto"/>
              <w:bottom w:val="single" w:sz="4" w:space="0" w:color="auto"/>
              <w:right w:val="single" w:sz="4" w:space="0" w:color="auto"/>
            </w:tcBorders>
            <w:shd w:val="clear" w:color="auto" w:fill="CCFFCC"/>
            <w:vAlign w:val="center"/>
            <w:hideMark/>
          </w:tcPr>
          <w:p w:rsidR="00636257" w:rsidRPr="00C92263" w:rsidRDefault="00636257" w:rsidP="00F53884">
            <w:pPr>
              <w:spacing w:after="0" w:line="240" w:lineRule="auto"/>
              <w:jc w:val="center"/>
              <w:rPr>
                <w:rFonts w:ascii="Times New Roman" w:hAnsi="Times New Roman"/>
                <w:b/>
                <w:bCs/>
                <w:sz w:val="18"/>
                <w:szCs w:val="18"/>
              </w:rPr>
            </w:pPr>
            <w:r w:rsidRPr="00C92263">
              <w:rPr>
                <w:rFonts w:ascii="Times New Roman" w:hAnsi="Times New Roman"/>
                <w:b/>
                <w:bCs/>
                <w:sz w:val="18"/>
                <w:szCs w:val="18"/>
              </w:rPr>
              <w:t>в органе</w:t>
            </w:r>
          </w:p>
        </w:tc>
        <w:tc>
          <w:tcPr>
            <w:tcW w:w="425" w:type="pct"/>
            <w:tcBorders>
              <w:top w:val="single" w:sz="4" w:space="0" w:color="auto"/>
              <w:left w:val="single" w:sz="4" w:space="0" w:color="auto"/>
              <w:bottom w:val="single" w:sz="4" w:space="0" w:color="auto"/>
              <w:right w:val="single" w:sz="4" w:space="0" w:color="auto"/>
            </w:tcBorders>
            <w:shd w:val="clear" w:color="auto" w:fill="CCFFCC"/>
            <w:vAlign w:val="center"/>
          </w:tcPr>
          <w:p w:rsidR="00636257" w:rsidRPr="00C92263" w:rsidRDefault="00636257" w:rsidP="00F53884">
            <w:pPr>
              <w:spacing w:after="0" w:line="240" w:lineRule="auto"/>
              <w:jc w:val="center"/>
              <w:rPr>
                <w:rFonts w:ascii="Times New Roman" w:hAnsi="Times New Roman"/>
                <w:b/>
                <w:bCs/>
                <w:sz w:val="18"/>
                <w:szCs w:val="18"/>
              </w:rPr>
            </w:pPr>
            <w:r w:rsidRPr="00C92263">
              <w:rPr>
                <w:rFonts w:ascii="Times New Roman" w:hAnsi="Times New Roman"/>
                <w:b/>
                <w:bCs/>
                <w:sz w:val="18"/>
                <w:szCs w:val="18"/>
              </w:rPr>
              <w:t>в МФЦ</w:t>
            </w:r>
          </w:p>
        </w:tc>
      </w:tr>
      <w:tr w:rsidR="007C74AF" w:rsidRPr="002E098A" w:rsidTr="00061263">
        <w:trPr>
          <w:trHeight w:val="20"/>
        </w:trPr>
        <w:tc>
          <w:tcPr>
            <w:tcW w:w="135" w:type="pct"/>
            <w:tcBorders>
              <w:left w:val="single" w:sz="4" w:space="0" w:color="auto"/>
              <w:bottom w:val="single" w:sz="4" w:space="0" w:color="auto"/>
              <w:right w:val="single" w:sz="4" w:space="0" w:color="auto"/>
            </w:tcBorders>
            <w:shd w:val="clear" w:color="auto" w:fill="auto"/>
            <w:vAlign w:val="center"/>
          </w:tcPr>
          <w:p w:rsidR="00636257" w:rsidRPr="002E098A" w:rsidRDefault="00636257" w:rsidP="00F53884">
            <w:pPr>
              <w:spacing w:after="0" w:line="240" w:lineRule="auto"/>
              <w:jc w:val="center"/>
              <w:rPr>
                <w:rFonts w:ascii="Times New Roman" w:hAnsi="Times New Roman"/>
                <w:bCs/>
                <w:i/>
                <w:color w:val="000000"/>
                <w:sz w:val="18"/>
                <w:szCs w:val="18"/>
              </w:rPr>
            </w:pPr>
            <w:r w:rsidRPr="002E098A">
              <w:rPr>
                <w:rFonts w:ascii="Times New Roman" w:hAnsi="Times New Roman"/>
                <w:bCs/>
                <w:i/>
                <w:color w:val="000000"/>
                <w:sz w:val="18"/>
                <w:szCs w:val="18"/>
              </w:rPr>
              <w:t>1</w:t>
            </w:r>
          </w:p>
        </w:tc>
        <w:tc>
          <w:tcPr>
            <w:tcW w:w="765" w:type="pct"/>
            <w:tcBorders>
              <w:left w:val="nil"/>
              <w:bottom w:val="single" w:sz="4" w:space="0" w:color="auto"/>
              <w:right w:val="single" w:sz="4" w:space="0" w:color="auto"/>
            </w:tcBorders>
            <w:shd w:val="clear" w:color="auto" w:fill="auto"/>
            <w:vAlign w:val="center"/>
            <w:hideMark/>
          </w:tcPr>
          <w:p w:rsidR="00636257" w:rsidRPr="002E098A" w:rsidRDefault="00636257" w:rsidP="00F53884">
            <w:pPr>
              <w:spacing w:after="0" w:line="240" w:lineRule="auto"/>
              <w:jc w:val="center"/>
              <w:rPr>
                <w:rFonts w:ascii="Times New Roman" w:hAnsi="Times New Roman"/>
                <w:bCs/>
                <w:i/>
                <w:color w:val="000000"/>
                <w:sz w:val="18"/>
                <w:szCs w:val="18"/>
              </w:rPr>
            </w:pPr>
            <w:r w:rsidRPr="002E098A">
              <w:rPr>
                <w:rFonts w:ascii="Times New Roman" w:hAnsi="Times New Roman"/>
                <w:bCs/>
                <w:i/>
                <w:color w:val="000000"/>
                <w:sz w:val="18"/>
                <w:szCs w:val="18"/>
              </w:rPr>
              <w:t>2</w:t>
            </w:r>
          </w:p>
        </w:tc>
        <w:tc>
          <w:tcPr>
            <w:tcW w:w="721" w:type="pct"/>
            <w:gridSpan w:val="2"/>
            <w:tcBorders>
              <w:left w:val="nil"/>
              <w:bottom w:val="single" w:sz="4" w:space="0" w:color="auto"/>
              <w:right w:val="single" w:sz="4" w:space="0" w:color="auto"/>
            </w:tcBorders>
            <w:shd w:val="clear" w:color="auto" w:fill="auto"/>
            <w:vAlign w:val="center"/>
            <w:hideMark/>
          </w:tcPr>
          <w:p w:rsidR="00636257" w:rsidRPr="002E098A" w:rsidRDefault="00636257" w:rsidP="00F53884">
            <w:pPr>
              <w:spacing w:after="0" w:line="240" w:lineRule="auto"/>
              <w:jc w:val="center"/>
              <w:rPr>
                <w:rFonts w:ascii="Times New Roman" w:hAnsi="Times New Roman"/>
                <w:bCs/>
                <w:i/>
                <w:color w:val="000000"/>
                <w:sz w:val="18"/>
                <w:szCs w:val="18"/>
              </w:rPr>
            </w:pPr>
            <w:r w:rsidRPr="002E098A">
              <w:rPr>
                <w:rFonts w:ascii="Times New Roman" w:hAnsi="Times New Roman"/>
                <w:bCs/>
                <w:i/>
                <w:color w:val="000000"/>
                <w:sz w:val="18"/>
                <w:szCs w:val="18"/>
              </w:rPr>
              <w:t>3</w:t>
            </w:r>
          </w:p>
        </w:tc>
        <w:tc>
          <w:tcPr>
            <w:tcW w:w="717" w:type="pct"/>
            <w:tcBorders>
              <w:left w:val="nil"/>
              <w:bottom w:val="single" w:sz="4" w:space="0" w:color="auto"/>
              <w:right w:val="single" w:sz="4" w:space="0" w:color="auto"/>
            </w:tcBorders>
            <w:shd w:val="clear" w:color="auto" w:fill="auto"/>
            <w:vAlign w:val="center"/>
            <w:hideMark/>
          </w:tcPr>
          <w:p w:rsidR="00636257" w:rsidRPr="002E098A" w:rsidRDefault="00636257" w:rsidP="00F53884">
            <w:pPr>
              <w:spacing w:after="0" w:line="240" w:lineRule="auto"/>
              <w:jc w:val="center"/>
              <w:rPr>
                <w:rFonts w:ascii="Times New Roman" w:hAnsi="Times New Roman"/>
                <w:bCs/>
                <w:i/>
                <w:color w:val="000000"/>
                <w:sz w:val="18"/>
                <w:szCs w:val="18"/>
              </w:rPr>
            </w:pPr>
            <w:r w:rsidRPr="002E098A">
              <w:rPr>
                <w:rFonts w:ascii="Times New Roman" w:hAnsi="Times New Roman"/>
                <w:bCs/>
                <w:i/>
                <w:color w:val="000000"/>
                <w:sz w:val="18"/>
                <w:szCs w:val="18"/>
              </w:rPr>
              <w:t>4</w:t>
            </w:r>
          </w:p>
        </w:tc>
        <w:tc>
          <w:tcPr>
            <w:tcW w:w="672" w:type="pct"/>
            <w:tcBorders>
              <w:left w:val="nil"/>
              <w:bottom w:val="single" w:sz="4" w:space="0" w:color="auto"/>
              <w:right w:val="single" w:sz="4" w:space="0" w:color="auto"/>
            </w:tcBorders>
            <w:shd w:val="clear" w:color="auto" w:fill="auto"/>
            <w:vAlign w:val="center"/>
            <w:hideMark/>
          </w:tcPr>
          <w:p w:rsidR="00636257" w:rsidRPr="002E098A" w:rsidRDefault="00636257" w:rsidP="00F53884">
            <w:pPr>
              <w:spacing w:after="0" w:line="240" w:lineRule="auto"/>
              <w:jc w:val="center"/>
              <w:rPr>
                <w:rFonts w:ascii="Times New Roman" w:hAnsi="Times New Roman"/>
                <w:bCs/>
                <w:i/>
                <w:color w:val="000000"/>
                <w:sz w:val="18"/>
                <w:szCs w:val="18"/>
              </w:rPr>
            </w:pPr>
            <w:r w:rsidRPr="002E098A">
              <w:rPr>
                <w:rFonts w:ascii="Times New Roman" w:hAnsi="Times New Roman"/>
                <w:bCs/>
                <w:i/>
                <w:color w:val="000000"/>
                <w:sz w:val="18"/>
                <w:szCs w:val="18"/>
              </w:rPr>
              <w:t>5</w:t>
            </w:r>
          </w:p>
        </w:tc>
        <w:tc>
          <w:tcPr>
            <w:tcW w:w="768" w:type="pct"/>
            <w:tcBorders>
              <w:top w:val="single" w:sz="4" w:space="0" w:color="auto"/>
              <w:left w:val="nil"/>
              <w:bottom w:val="single" w:sz="4" w:space="0" w:color="auto"/>
              <w:right w:val="single" w:sz="4" w:space="0" w:color="auto"/>
            </w:tcBorders>
            <w:shd w:val="clear" w:color="auto" w:fill="auto"/>
            <w:vAlign w:val="center"/>
          </w:tcPr>
          <w:p w:rsidR="00636257" w:rsidRPr="002E098A" w:rsidRDefault="00636257" w:rsidP="00F53884">
            <w:pPr>
              <w:spacing w:after="0" w:line="240" w:lineRule="auto"/>
              <w:jc w:val="center"/>
              <w:rPr>
                <w:rFonts w:ascii="Times New Roman" w:hAnsi="Times New Roman"/>
                <w:bCs/>
                <w:i/>
                <w:color w:val="000000"/>
                <w:sz w:val="18"/>
                <w:szCs w:val="18"/>
              </w:rPr>
            </w:pPr>
            <w:r w:rsidRPr="002E098A">
              <w:rPr>
                <w:rFonts w:ascii="Times New Roman" w:hAnsi="Times New Roman"/>
                <w:bCs/>
                <w:i/>
                <w:color w:val="000000"/>
                <w:sz w:val="18"/>
                <w:szCs w:val="18"/>
              </w:rPr>
              <w:t>6</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36257" w:rsidRPr="002E098A" w:rsidRDefault="00636257" w:rsidP="00F53884">
            <w:pPr>
              <w:spacing w:after="0" w:line="240" w:lineRule="auto"/>
              <w:jc w:val="center"/>
              <w:rPr>
                <w:rFonts w:ascii="Times New Roman" w:hAnsi="Times New Roman"/>
                <w:bCs/>
                <w:i/>
                <w:sz w:val="18"/>
                <w:szCs w:val="18"/>
              </w:rPr>
            </w:pPr>
            <w:r w:rsidRPr="002E098A">
              <w:rPr>
                <w:rFonts w:ascii="Times New Roman" w:hAnsi="Times New Roman"/>
                <w:bCs/>
                <w:i/>
                <w:sz w:val="18"/>
                <w:szCs w:val="18"/>
              </w:rPr>
              <w:t>7</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6257" w:rsidRPr="002E098A" w:rsidRDefault="00636257" w:rsidP="00F53884">
            <w:pPr>
              <w:spacing w:after="0" w:line="240" w:lineRule="auto"/>
              <w:jc w:val="center"/>
              <w:rPr>
                <w:rFonts w:ascii="Times New Roman" w:hAnsi="Times New Roman"/>
                <w:bCs/>
                <w:i/>
                <w:sz w:val="18"/>
                <w:szCs w:val="18"/>
              </w:rPr>
            </w:pPr>
            <w:r w:rsidRPr="002E098A">
              <w:rPr>
                <w:rFonts w:ascii="Times New Roman" w:hAnsi="Times New Roman"/>
                <w:bCs/>
                <w:i/>
                <w:sz w:val="18"/>
                <w:szCs w:val="18"/>
              </w:rPr>
              <w:t>8</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636257" w:rsidRPr="002E098A" w:rsidRDefault="00636257" w:rsidP="00F53884">
            <w:pPr>
              <w:spacing w:after="0" w:line="240" w:lineRule="auto"/>
              <w:jc w:val="center"/>
              <w:rPr>
                <w:rFonts w:ascii="Times New Roman" w:hAnsi="Times New Roman"/>
                <w:bCs/>
                <w:i/>
                <w:sz w:val="18"/>
                <w:szCs w:val="18"/>
              </w:rPr>
            </w:pPr>
            <w:r w:rsidRPr="002E098A">
              <w:rPr>
                <w:rFonts w:ascii="Times New Roman" w:hAnsi="Times New Roman"/>
                <w:bCs/>
                <w:i/>
                <w:sz w:val="18"/>
                <w:szCs w:val="18"/>
              </w:rPr>
              <w:t>9</w:t>
            </w:r>
          </w:p>
        </w:tc>
      </w:tr>
      <w:tr w:rsidR="00636257" w:rsidRPr="00C92263" w:rsidTr="00111CAD">
        <w:trPr>
          <w:trHeight w:val="847"/>
        </w:trPr>
        <w:tc>
          <w:tcPr>
            <w:tcW w:w="5000" w:type="pct"/>
            <w:gridSpan w:val="10"/>
            <w:tcBorders>
              <w:left w:val="single" w:sz="4" w:space="0" w:color="auto"/>
              <w:bottom w:val="single" w:sz="4" w:space="0" w:color="auto"/>
              <w:right w:val="single" w:sz="4" w:space="0" w:color="auto"/>
            </w:tcBorders>
            <w:shd w:val="clear" w:color="auto" w:fill="auto"/>
            <w:vAlign w:val="center"/>
          </w:tcPr>
          <w:p w:rsidR="00111CAD" w:rsidRPr="00D213B4" w:rsidRDefault="00111CAD" w:rsidP="00111CAD">
            <w:pPr>
              <w:spacing w:after="0" w:line="240" w:lineRule="auto"/>
              <w:jc w:val="center"/>
              <w:rPr>
                <w:rFonts w:ascii="Times New Roman" w:hAnsi="Times New Roman"/>
                <w:b/>
                <w:iCs/>
                <w:color w:val="000000"/>
                <w:sz w:val="18"/>
                <w:szCs w:val="18"/>
              </w:rPr>
            </w:pPr>
            <w:r w:rsidRPr="00D213B4">
              <w:rPr>
                <w:rFonts w:ascii="Times New Roman" w:hAnsi="Times New Roman"/>
                <w:b/>
                <w:iCs/>
                <w:color w:val="000000"/>
                <w:sz w:val="18"/>
                <w:szCs w:val="18"/>
              </w:rPr>
              <w:t>1) утверждение схемы расположения земельного участка (заявитель – физическое лицо);</w:t>
            </w:r>
          </w:p>
          <w:p w:rsidR="00111CAD" w:rsidRPr="00D213B4" w:rsidRDefault="00111CAD" w:rsidP="00111CAD">
            <w:pPr>
              <w:spacing w:after="0" w:line="240" w:lineRule="auto"/>
              <w:jc w:val="center"/>
              <w:rPr>
                <w:rFonts w:ascii="Times New Roman" w:hAnsi="Times New Roman"/>
                <w:b/>
                <w:iCs/>
                <w:color w:val="000000"/>
                <w:sz w:val="18"/>
                <w:szCs w:val="18"/>
              </w:rPr>
            </w:pPr>
            <w:r w:rsidRPr="00D213B4">
              <w:rPr>
                <w:rFonts w:ascii="Times New Roman" w:hAnsi="Times New Roman"/>
                <w:b/>
                <w:iCs/>
                <w:color w:val="000000"/>
                <w:sz w:val="18"/>
                <w:szCs w:val="18"/>
              </w:rPr>
              <w:t>2) утверждение схемы расположения земельного участка (заявитель – физическое лицо, являющееся индивидуальным предпринимателем);</w:t>
            </w:r>
          </w:p>
          <w:p w:rsidR="00636257" w:rsidRPr="00C92263" w:rsidRDefault="00111CAD" w:rsidP="00111CAD">
            <w:pPr>
              <w:spacing w:after="0" w:line="240" w:lineRule="auto"/>
              <w:jc w:val="center"/>
              <w:rPr>
                <w:rFonts w:ascii="Times New Roman" w:hAnsi="Times New Roman"/>
                <w:bCs/>
                <w:sz w:val="18"/>
                <w:szCs w:val="18"/>
              </w:rPr>
            </w:pPr>
            <w:r w:rsidRPr="00D213B4">
              <w:rPr>
                <w:rFonts w:ascii="Times New Roman" w:hAnsi="Times New Roman"/>
                <w:b/>
                <w:iCs/>
                <w:color w:val="000000"/>
                <w:sz w:val="18"/>
                <w:szCs w:val="18"/>
              </w:rPr>
              <w:t>3) утверждение схемы расположения земельного участка (заявитель – юридическое лицо)</w:t>
            </w:r>
          </w:p>
        </w:tc>
      </w:tr>
      <w:tr w:rsidR="00D73DB5" w:rsidRPr="00C92263" w:rsidTr="002A61D7">
        <w:trPr>
          <w:trHeight w:val="20"/>
        </w:trPr>
        <w:tc>
          <w:tcPr>
            <w:tcW w:w="135" w:type="pct"/>
            <w:tcBorders>
              <w:left w:val="single" w:sz="4" w:space="0" w:color="auto"/>
              <w:bottom w:val="single" w:sz="4" w:space="0" w:color="auto"/>
              <w:right w:val="single" w:sz="4" w:space="0" w:color="auto"/>
            </w:tcBorders>
            <w:shd w:val="clear" w:color="auto" w:fill="auto"/>
            <w:vAlign w:val="center"/>
          </w:tcPr>
          <w:p w:rsidR="00D73DB5" w:rsidRPr="00C9227D" w:rsidRDefault="00D73DB5" w:rsidP="00F53884">
            <w:pPr>
              <w:spacing w:after="0" w:line="240" w:lineRule="auto"/>
              <w:jc w:val="center"/>
              <w:rPr>
                <w:rFonts w:ascii="Times New Roman" w:hAnsi="Times New Roman"/>
                <w:bCs/>
                <w:color w:val="000000"/>
                <w:sz w:val="18"/>
                <w:szCs w:val="18"/>
              </w:rPr>
            </w:pPr>
            <w:r w:rsidRPr="00C9227D">
              <w:rPr>
                <w:rFonts w:ascii="Times New Roman" w:hAnsi="Times New Roman"/>
                <w:bCs/>
                <w:color w:val="000000"/>
                <w:sz w:val="18"/>
                <w:szCs w:val="18"/>
              </w:rPr>
              <w:t>1</w:t>
            </w:r>
          </w:p>
        </w:tc>
        <w:tc>
          <w:tcPr>
            <w:tcW w:w="765" w:type="pct"/>
            <w:tcBorders>
              <w:left w:val="nil"/>
              <w:bottom w:val="single" w:sz="4" w:space="0" w:color="auto"/>
              <w:right w:val="single" w:sz="4" w:space="0" w:color="auto"/>
            </w:tcBorders>
            <w:shd w:val="clear" w:color="auto" w:fill="auto"/>
            <w:vAlign w:val="center"/>
            <w:hideMark/>
          </w:tcPr>
          <w:p w:rsidR="00D73DB5" w:rsidRPr="00C9227D" w:rsidRDefault="00D73DB5" w:rsidP="00111CAD">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Р</w:t>
            </w:r>
            <w:r w:rsidRPr="00111CAD">
              <w:rPr>
                <w:rFonts w:ascii="Times New Roman" w:hAnsi="Times New Roman"/>
                <w:bCs/>
                <w:color w:val="000000"/>
                <w:sz w:val="18"/>
                <w:szCs w:val="18"/>
              </w:rPr>
              <w:t>ешени</w:t>
            </w:r>
            <w:r>
              <w:rPr>
                <w:rFonts w:ascii="Times New Roman" w:hAnsi="Times New Roman"/>
                <w:bCs/>
                <w:color w:val="000000"/>
                <w:sz w:val="18"/>
                <w:szCs w:val="18"/>
              </w:rPr>
              <w:t>е</w:t>
            </w:r>
            <w:r w:rsidRPr="00111CAD">
              <w:rPr>
                <w:rFonts w:ascii="Times New Roman" w:hAnsi="Times New Roman"/>
                <w:bCs/>
                <w:color w:val="000000"/>
                <w:sz w:val="18"/>
                <w:szCs w:val="18"/>
              </w:rPr>
              <w:t xml:space="preserve"> об утверждении схемы расположения земельного участка</w:t>
            </w:r>
          </w:p>
        </w:tc>
        <w:tc>
          <w:tcPr>
            <w:tcW w:w="719" w:type="pct"/>
            <w:tcBorders>
              <w:left w:val="nil"/>
              <w:bottom w:val="single" w:sz="4" w:space="0" w:color="auto"/>
              <w:right w:val="single" w:sz="4" w:space="0" w:color="auto"/>
            </w:tcBorders>
            <w:shd w:val="clear" w:color="auto" w:fill="auto"/>
            <w:vAlign w:val="center"/>
            <w:hideMark/>
          </w:tcPr>
          <w:p w:rsidR="00D73DB5" w:rsidRDefault="00D73DB5" w:rsidP="00D73DB5">
            <w:pPr>
              <w:autoSpaceDE w:val="0"/>
              <w:autoSpaceDN w:val="0"/>
              <w:adjustRightInd w:val="0"/>
              <w:spacing w:after="0" w:line="240" w:lineRule="auto"/>
              <w:jc w:val="both"/>
              <w:rPr>
                <w:rFonts w:ascii="Times New Roman" w:hAnsi="Times New Roman"/>
                <w:sz w:val="18"/>
                <w:szCs w:val="18"/>
              </w:rPr>
            </w:pPr>
            <w:r w:rsidRPr="002F0F23">
              <w:rPr>
                <w:rFonts w:ascii="Times New Roman" w:hAnsi="Times New Roman"/>
                <w:bCs/>
                <w:color w:val="000000"/>
                <w:sz w:val="18"/>
                <w:szCs w:val="18"/>
              </w:rPr>
              <w:t>На бумажном носителе,</w:t>
            </w:r>
          </w:p>
          <w:p w:rsidR="00D73DB5" w:rsidRPr="00C9227D" w:rsidRDefault="00D73DB5" w:rsidP="00D73DB5">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Подписывается должностным лицом</w:t>
            </w:r>
            <w:r w:rsidRPr="002F0F23">
              <w:rPr>
                <w:rFonts w:ascii="Times New Roman" w:hAnsi="Times New Roman"/>
                <w:bCs/>
                <w:color w:val="000000"/>
                <w:sz w:val="18"/>
                <w:szCs w:val="18"/>
              </w:rPr>
              <w:t>.</w:t>
            </w:r>
          </w:p>
        </w:tc>
        <w:tc>
          <w:tcPr>
            <w:tcW w:w="719" w:type="pct"/>
            <w:gridSpan w:val="2"/>
            <w:tcBorders>
              <w:left w:val="nil"/>
              <w:bottom w:val="single" w:sz="4" w:space="0" w:color="auto"/>
              <w:right w:val="single" w:sz="4" w:space="0" w:color="auto"/>
            </w:tcBorders>
            <w:shd w:val="clear" w:color="auto" w:fill="auto"/>
            <w:vAlign w:val="center"/>
            <w:hideMark/>
          </w:tcPr>
          <w:p w:rsidR="00D73DB5" w:rsidRPr="002E098A" w:rsidRDefault="00D73DB5" w:rsidP="00F53884">
            <w:pPr>
              <w:spacing w:after="0" w:line="240" w:lineRule="auto"/>
              <w:jc w:val="center"/>
              <w:rPr>
                <w:rFonts w:ascii="Times New Roman" w:hAnsi="Times New Roman"/>
                <w:bCs/>
                <w:color w:val="000000"/>
                <w:sz w:val="18"/>
                <w:szCs w:val="18"/>
                <w:highlight w:val="yellow"/>
              </w:rPr>
            </w:pPr>
            <w:r w:rsidRPr="00C9227D">
              <w:rPr>
                <w:rFonts w:ascii="Times New Roman" w:hAnsi="Times New Roman"/>
                <w:bCs/>
                <w:color w:val="000000"/>
                <w:sz w:val="18"/>
                <w:szCs w:val="18"/>
              </w:rPr>
              <w:t>положительный</w:t>
            </w:r>
          </w:p>
        </w:tc>
        <w:tc>
          <w:tcPr>
            <w:tcW w:w="672" w:type="pct"/>
            <w:tcBorders>
              <w:left w:val="nil"/>
              <w:bottom w:val="single" w:sz="4" w:space="0" w:color="auto"/>
              <w:right w:val="single" w:sz="4" w:space="0" w:color="auto"/>
            </w:tcBorders>
            <w:shd w:val="clear" w:color="auto" w:fill="auto"/>
            <w:vAlign w:val="center"/>
            <w:hideMark/>
          </w:tcPr>
          <w:p w:rsidR="002A61D7" w:rsidRPr="002A61D7" w:rsidRDefault="002A61D7" w:rsidP="002A61D7">
            <w:pPr>
              <w:pStyle w:val="ConsPlusNormal"/>
              <w:jc w:val="center"/>
              <w:rPr>
                <w:rFonts w:ascii="Times New Roman" w:hAnsi="Times New Roman" w:cs="Times New Roman"/>
                <w:sz w:val="18"/>
                <w:szCs w:val="18"/>
              </w:rPr>
            </w:pPr>
            <w:r w:rsidRPr="00352510">
              <w:rPr>
                <w:rFonts w:ascii="Times New Roman" w:hAnsi="Times New Roman" w:cs="Times New Roman"/>
                <w:sz w:val="18"/>
                <w:szCs w:val="18"/>
              </w:rPr>
              <w:t xml:space="preserve">Приложение № </w:t>
            </w:r>
            <w:r>
              <w:rPr>
                <w:rFonts w:ascii="Times New Roman" w:hAnsi="Times New Roman" w:cs="Times New Roman"/>
                <w:sz w:val="18"/>
                <w:szCs w:val="18"/>
              </w:rPr>
              <w:t>5</w:t>
            </w:r>
          </w:p>
          <w:p w:rsidR="00D73DB5" w:rsidRPr="002A61D7" w:rsidRDefault="00D73DB5" w:rsidP="002A61D7">
            <w:pPr>
              <w:pStyle w:val="ConsPlusNormal"/>
              <w:jc w:val="center"/>
              <w:rPr>
                <w:rFonts w:ascii="Times New Roman" w:hAnsi="Times New Roman"/>
                <w:bCs/>
                <w:color w:val="000000"/>
                <w:sz w:val="18"/>
                <w:szCs w:val="18"/>
              </w:rPr>
            </w:pPr>
          </w:p>
        </w:tc>
        <w:tc>
          <w:tcPr>
            <w:tcW w:w="768" w:type="pct"/>
            <w:tcBorders>
              <w:top w:val="single" w:sz="4" w:space="0" w:color="auto"/>
              <w:left w:val="nil"/>
              <w:bottom w:val="single" w:sz="4" w:space="0" w:color="auto"/>
              <w:right w:val="single" w:sz="4" w:space="0" w:color="auto"/>
            </w:tcBorders>
            <w:shd w:val="clear" w:color="auto" w:fill="auto"/>
            <w:vAlign w:val="center"/>
          </w:tcPr>
          <w:p w:rsidR="00D73DB5" w:rsidRPr="00352510" w:rsidRDefault="002A61D7" w:rsidP="002A61D7">
            <w:pPr>
              <w:pStyle w:val="ConsPlusNormal"/>
              <w:jc w:val="center"/>
              <w:rPr>
                <w:rFonts w:ascii="Times New Roman" w:hAnsi="Times New Roman"/>
                <w:bCs/>
                <w:color w:val="000000"/>
                <w:sz w:val="18"/>
                <w:szCs w:val="18"/>
                <w:highlight w:val="yellow"/>
              </w:rPr>
            </w:pPr>
            <w:r w:rsidRPr="002A61D7">
              <w:rPr>
                <w:rFonts w:ascii="Times New Roman" w:hAnsi="Times New Roman"/>
                <w:bCs/>
                <w:color w:val="000000"/>
                <w:sz w:val="18"/>
                <w:szCs w:val="18"/>
              </w:rPr>
              <w:t>-</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D73DB5" w:rsidRPr="00F2359B" w:rsidRDefault="00D73DB5" w:rsidP="00D73DB5">
            <w:pPr>
              <w:spacing w:after="0" w:line="240" w:lineRule="auto"/>
              <w:rPr>
                <w:rFonts w:ascii="Times New Roman" w:hAnsi="Times New Roman"/>
                <w:iCs/>
                <w:color w:val="000000"/>
                <w:sz w:val="16"/>
                <w:szCs w:val="16"/>
              </w:rPr>
            </w:pPr>
            <w:r w:rsidRPr="00F2359B">
              <w:rPr>
                <w:rFonts w:ascii="Times New Roman" w:hAnsi="Times New Roman"/>
                <w:iCs/>
                <w:color w:val="000000"/>
                <w:sz w:val="16"/>
                <w:szCs w:val="16"/>
              </w:rPr>
              <w:t>1.В МФЦ.</w:t>
            </w:r>
          </w:p>
          <w:p w:rsidR="00D73DB5" w:rsidRPr="00F2359B" w:rsidRDefault="00D73DB5" w:rsidP="00D73DB5">
            <w:pPr>
              <w:spacing w:after="0" w:line="240" w:lineRule="auto"/>
              <w:rPr>
                <w:rFonts w:ascii="Times New Roman" w:hAnsi="Times New Roman"/>
                <w:iCs/>
                <w:color w:val="000000"/>
                <w:sz w:val="16"/>
                <w:szCs w:val="16"/>
              </w:rPr>
            </w:pPr>
            <w:r w:rsidRPr="00F2359B">
              <w:rPr>
                <w:rFonts w:ascii="Times New Roman" w:hAnsi="Times New Roman"/>
                <w:iCs/>
                <w:color w:val="000000"/>
                <w:sz w:val="16"/>
                <w:szCs w:val="16"/>
              </w:rPr>
              <w:t>2. Лично в уполномоченном органе МСУ.</w:t>
            </w:r>
          </w:p>
          <w:p w:rsidR="00D73DB5" w:rsidRPr="00C9227D" w:rsidRDefault="00D73DB5" w:rsidP="00D73DB5">
            <w:pPr>
              <w:spacing w:after="0" w:line="240" w:lineRule="auto"/>
              <w:jc w:val="both"/>
              <w:rPr>
                <w:rFonts w:ascii="Times New Roman" w:hAnsi="Times New Roman"/>
                <w:bCs/>
                <w:sz w:val="18"/>
                <w:szCs w:val="18"/>
              </w:rPr>
            </w:pPr>
            <w:r w:rsidRPr="00F2359B">
              <w:rPr>
                <w:rFonts w:ascii="Times New Roman" w:hAnsi="Times New Roman"/>
                <w:iCs/>
                <w:color w:val="000000"/>
                <w:sz w:val="16"/>
                <w:szCs w:val="16"/>
              </w:rPr>
              <w:t>3. Почтовая связь.</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3DB5" w:rsidRPr="003C7065" w:rsidRDefault="00D73DB5" w:rsidP="00500C13">
            <w:pPr>
              <w:spacing w:after="0" w:line="240" w:lineRule="auto"/>
              <w:jc w:val="center"/>
              <w:rPr>
                <w:rFonts w:ascii="Times New Roman" w:hAnsi="Times New Roman"/>
                <w:bCs/>
                <w:sz w:val="18"/>
                <w:szCs w:val="18"/>
                <w:highlight w:val="yellow"/>
              </w:rPr>
            </w:pPr>
            <w:r w:rsidRPr="003C7065">
              <w:rPr>
                <w:rFonts w:ascii="Times New Roman" w:hAnsi="Times New Roman"/>
                <w:bCs/>
                <w:sz w:val="18"/>
                <w:szCs w:val="18"/>
              </w:rPr>
              <w:t>Постоянно</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D73DB5" w:rsidRPr="002A78D6" w:rsidRDefault="00D73DB5" w:rsidP="00500C13">
            <w:pPr>
              <w:spacing w:after="0" w:line="240" w:lineRule="auto"/>
              <w:jc w:val="center"/>
              <w:rPr>
                <w:rFonts w:ascii="Times New Roman" w:hAnsi="Times New Roman"/>
                <w:b/>
                <w:bCs/>
                <w:sz w:val="18"/>
                <w:szCs w:val="18"/>
              </w:rPr>
            </w:pPr>
            <w:r>
              <w:rPr>
                <w:rFonts w:ascii="Times New Roman" w:hAnsi="Times New Roman"/>
                <w:bCs/>
                <w:sz w:val="18"/>
                <w:szCs w:val="18"/>
              </w:rPr>
              <w:t>1</w:t>
            </w:r>
            <w:r w:rsidRPr="002A78D6">
              <w:rPr>
                <w:rFonts w:ascii="Times New Roman" w:hAnsi="Times New Roman"/>
                <w:bCs/>
                <w:sz w:val="18"/>
                <w:szCs w:val="18"/>
              </w:rPr>
              <w:t xml:space="preserve"> месяц</w:t>
            </w:r>
          </w:p>
        </w:tc>
      </w:tr>
      <w:tr w:rsidR="00352510" w:rsidRPr="00C92263" w:rsidTr="002A61D7">
        <w:trPr>
          <w:trHeight w:val="20"/>
        </w:trPr>
        <w:tc>
          <w:tcPr>
            <w:tcW w:w="135" w:type="pct"/>
            <w:tcBorders>
              <w:left w:val="single" w:sz="4" w:space="0" w:color="auto"/>
              <w:bottom w:val="single" w:sz="4" w:space="0" w:color="auto"/>
              <w:right w:val="single" w:sz="4" w:space="0" w:color="auto"/>
            </w:tcBorders>
            <w:shd w:val="clear" w:color="auto" w:fill="auto"/>
            <w:vAlign w:val="center"/>
          </w:tcPr>
          <w:p w:rsidR="00352510" w:rsidRPr="00C9227D" w:rsidRDefault="00352510" w:rsidP="00352510">
            <w:pPr>
              <w:spacing w:after="0" w:line="240" w:lineRule="auto"/>
              <w:jc w:val="center"/>
              <w:rPr>
                <w:rFonts w:ascii="Times New Roman" w:hAnsi="Times New Roman"/>
                <w:bCs/>
                <w:color w:val="000000"/>
                <w:sz w:val="18"/>
                <w:szCs w:val="18"/>
              </w:rPr>
            </w:pPr>
            <w:r w:rsidRPr="00C9227D">
              <w:rPr>
                <w:rFonts w:ascii="Times New Roman" w:hAnsi="Times New Roman"/>
                <w:bCs/>
                <w:color w:val="000000"/>
                <w:sz w:val="18"/>
                <w:szCs w:val="18"/>
              </w:rPr>
              <w:t>2</w:t>
            </w:r>
          </w:p>
        </w:tc>
        <w:tc>
          <w:tcPr>
            <w:tcW w:w="765" w:type="pct"/>
            <w:tcBorders>
              <w:left w:val="nil"/>
              <w:bottom w:val="single" w:sz="4" w:space="0" w:color="auto"/>
              <w:right w:val="single" w:sz="4" w:space="0" w:color="auto"/>
            </w:tcBorders>
            <w:shd w:val="clear" w:color="auto" w:fill="auto"/>
            <w:vAlign w:val="center"/>
            <w:hideMark/>
          </w:tcPr>
          <w:p w:rsidR="00352510" w:rsidRPr="00C9227D" w:rsidRDefault="00352510" w:rsidP="00352510">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 xml:space="preserve">Решение </w:t>
            </w:r>
            <w:r w:rsidRPr="0061399E">
              <w:rPr>
                <w:rFonts w:ascii="Times New Roman" w:hAnsi="Times New Roman"/>
                <w:bCs/>
                <w:color w:val="000000"/>
                <w:sz w:val="18"/>
                <w:szCs w:val="18"/>
              </w:rPr>
              <w:t>о мотивированном отказе в утверждении схемы расположения земельного участка</w:t>
            </w:r>
          </w:p>
        </w:tc>
        <w:tc>
          <w:tcPr>
            <w:tcW w:w="719" w:type="pct"/>
            <w:tcBorders>
              <w:left w:val="nil"/>
              <w:bottom w:val="single" w:sz="4" w:space="0" w:color="auto"/>
              <w:right w:val="single" w:sz="4" w:space="0" w:color="auto"/>
            </w:tcBorders>
            <w:shd w:val="clear" w:color="auto" w:fill="auto"/>
            <w:vAlign w:val="center"/>
            <w:hideMark/>
          </w:tcPr>
          <w:p w:rsidR="00352510" w:rsidRDefault="00352510" w:rsidP="00352510">
            <w:pPr>
              <w:autoSpaceDE w:val="0"/>
              <w:autoSpaceDN w:val="0"/>
              <w:adjustRightInd w:val="0"/>
              <w:spacing w:after="0" w:line="240" w:lineRule="auto"/>
              <w:jc w:val="both"/>
              <w:rPr>
                <w:rFonts w:ascii="Times New Roman" w:hAnsi="Times New Roman"/>
                <w:sz w:val="18"/>
                <w:szCs w:val="18"/>
              </w:rPr>
            </w:pPr>
            <w:r w:rsidRPr="002F0F23">
              <w:rPr>
                <w:rFonts w:ascii="Times New Roman" w:hAnsi="Times New Roman"/>
                <w:bCs/>
                <w:color w:val="000000"/>
                <w:sz w:val="18"/>
                <w:szCs w:val="18"/>
              </w:rPr>
              <w:t>На бумажном носителе,</w:t>
            </w:r>
          </w:p>
          <w:p w:rsidR="00352510" w:rsidRPr="00C9227D" w:rsidRDefault="00352510" w:rsidP="00352510">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Подписывается должностным лицом</w:t>
            </w:r>
          </w:p>
        </w:tc>
        <w:tc>
          <w:tcPr>
            <w:tcW w:w="719" w:type="pct"/>
            <w:gridSpan w:val="2"/>
            <w:tcBorders>
              <w:left w:val="nil"/>
              <w:bottom w:val="single" w:sz="4" w:space="0" w:color="auto"/>
              <w:right w:val="single" w:sz="4" w:space="0" w:color="auto"/>
            </w:tcBorders>
            <w:shd w:val="clear" w:color="auto" w:fill="auto"/>
            <w:vAlign w:val="center"/>
            <w:hideMark/>
          </w:tcPr>
          <w:p w:rsidR="00352510" w:rsidRPr="002E098A" w:rsidRDefault="00352510" w:rsidP="00352510">
            <w:pPr>
              <w:spacing w:after="0" w:line="240" w:lineRule="auto"/>
              <w:jc w:val="center"/>
              <w:rPr>
                <w:rFonts w:ascii="Times New Roman" w:hAnsi="Times New Roman"/>
                <w:bCs/>
                <w:color w:val="000000"/>
                <w:sz w:val="18"/>
                <w:szCs w:val="18"/>
                <w:highlight w:val="yellow"/>
              </w:rPr>
            </w:pPr>
            <w:r w:rsidRPr="00C9227D">
              <w:rPr>
                <w:rFonts w:ascii="Times New Roman" w:hAnsi="Times New Roman"/>
                <w:bCs/>
                <w:color w:val="000000"/>
                <w:sz w:val="18"/>
                <w:szCs w:val="18"/>
              </w:rPr>
              <w:t>отрицательный</w:t>
            </w:r>
          </w:p>
        </w:tc>
        <w:tc>
          <w:tcPr>
            <w:tcW w:w="672" w:type="pct"/>
            <w:tcBorders>
              <w:left w:val="nil"/>
              <w:bottom w:val="single" w:sz="4" w:space="0" w:color="auto"/>
              <w:right w:val="single" w:sz="4" w:space="0" w:color="auto"/>
            </w:tcBorders>
            <w:shd w:val="clear" w:color="auto" w:fill="auto"/>
            <w:vAlign w:val="center"/>
          </w:tcPr>
          <w:p w:rsidR="00352510" w:rsidRPr="002A61D7" w:rsidRDefault="002A61D7" w:rsidP="002A61D7">
            <w:pPr>
              <w:pStyle w:val="ConsPlusNormal"/>
              <w:jc w:val="center"/>
              <w:rPr>
                <w:rFonts w:ascii="Times New Roman" w:hAnsi="Times New Roman"/>
                <w:bCs/>
                <w:color w:val="000000"/>
                <w:sz w:val="18"/>
                <w:szCs w:val="18"/>
              </w:rPr>
            </w:pPr>
            <w:r w:rsidRPr="002A61D7">
              <w:rPr>
                <w:rFonts w:ascii="Times New Roman" w:hAnsi="Times New Roman"/>
                <w:bCs/>
                <w:color w:val="000000"/>
                <w:sz w:val="18"/>
                <w:szCs w:val="18"/>
              </w:rPr>
              <w:t>-</w:t>
            </w:r>
          </w:p>
        </w:tc>
        <w:tc>
          <w:tcPr>
            <w:tcW w:w="768" w:type="pct"/>
            <w:tcBorders>
              <w:top w:val="single" w:sz="4" w:space="0" w:color="auto"/>
              <w:left w:val="nil"/>
              <w:bottom w:val="single" w:sz="4" w:space="0" w:color="auto"/>
              <w:right w:val="single" w:sz="4" w:space="0" w:color="auto"/>
            </w:tcBorders>
            <w:shd w:val="clear" w:color="auto" w:fill="auto"/>
            <w:vAlign w:val="center"/>
          </w:tcPr>
          <w:p w:rsidR="002A61D7" w:rsidRPr="00352510" w:rsidRDefault="002A61D7" w:rsidP="002A61D7">
            <w:pPr>
              <w:pStyle w:val="ConsPlusNormal"/>
              <w:jc w:val="center"/>
              <w:rPr>
                <w:rFonts w:ascii="Times New Roman" w:hAnsi="Times New Roman" w:cs="Times New Roman"/>
                <w:sz w:val="18"/>
                <w:szCs w:val="18"/>
                <w:lang w:val="en-US"/>
              </w:rPr>
            </w:pPr>
            <w:r w:rsidRPr="00352510">
              <w:rPr>
                <w:rFonts w:ascii="Times New Roman" w:hAnsi="Times New Roman" w:cs="Times New Roman"/>
                <w:sz w:val="18"/>
                <w:szCs w:val="18"/>
              </w:rPr>
              <w:t xml:space="preserve">Приложение № </w:t>
            </w:r>
            <w:r>
              <w:rPr>
                <w:rFonts w:ascii="Times New Roman" w:hAnsi="Times New Roman" w:cs="Times New Roman"/>
                <w:sz w:val="18"/>
                <w:szCs w:val="18"/>
                <w:lang w:val="en-US"/>
              </w:rPr>
              <w:t>6</w:t>
            </w:r>
          </w:p>
          <w:p w:rsidR="00352510" w:rsidRPr="00352510" w:rsidRDefault="00352510" w:rsidP="002A61D7">
            <w:pPr>
              <w:pStyle w:val="ConsPlusNormal"/>
              <w:jc w:val="center"/>
              <w:rPr>
                <w:rFonts w:ascii="Times New Roman" w:hAnsi="Times New Roman"/>
                <w:bCs/>
                <w:color w:val="000000"/>
                <w:sz w:val="18"/>
                <w:szCs w:val="18"/>
                <w:highlight w:val="yellow"/>
              </w:rPr>
            </w:pP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352510" w:rsidRPr="00F2359B" w:rsidRDefault="00352510" w:rsidP="00352510">
            <w:pPr>
              <w:spacing w:after="0" w:line="240" w:lineRule="auto"/>
              <w:rPr>
                <w:rFonts w:ascii="Times New Roman" w:hAnsi="Times New Roman"/>
                <w:iCs/>
                <w:color w:val="000000"/>
                <w:sz w:val="16"/>
                <w:szCs w:val="16"/>
              </w:rPr>
            </w:pPr>
            <w:r w:rsidRPr="00F2359B">
              <w:rPr>
                <w:rFonts w:ascii="Times New Roman" w:hAnsi="Times New Roman"/>
                <w:iCs/>
                <w:color w:val="000000"/>
                <w:sz w:val="16"/>
                <w:szCs w:val="16"/>
              </w:rPr>
              <w:t>1.В МФЦ.</w:t>
            </w:r>
          </w:p>
          <w:p w:rsidR="00352510" w:rsidRPr="00F2359B" w:rsidRDefault="00352510" w:rsidP="00352510">
            <w:pPr>
              <w:spacing w:after="0" w:line="240" w:lineRule="auto"/>
              <w:rPr>
                <w:rFonts w:ascii="Times New Roman" w:hAnsi="Times New Roman"/>
                <w:iCs/>
                <w:color w:val="000000"/>
                <w:sz w:val="16"/>
                <w:szCs w:val="16"/>
              </w:rPr>
            </w:pPr>
            <w:r w:rsidRPr="00F2359B">
              <w:rPr>
                <w:rFonts w:ascii="Times New Roman" w:hAnsi="Times New Roman"/>
                <w:iCs/>
                <w:color w:val="000000"/>
                <w:sz w:val="16"/>
                <w:szCs w:val="16"/>
              </w:rPr>
              <w:t>2. Лично в уполномоченном органе МСУ.</w:t>
            </w:r>
          </w:p>
          <w:p w:rsidR="00352510" w:rsidRPr="00C9227D" w:rsidRDefault="00352510" w:rsidP="00352510">
            <w:pPr>
              <w:spacing w:after="0" w:line="240" w:lineRule="auto"/>
              <w:jc w:val="both"/>
              <w:rPr>
                <w:rFonts w:ascii="Times New Roman" w:hAnsi="Times New Roman"/>
                <w:bCs/>
                <w:sz w:val="18"/>
                <w:szCs w:val="18"/>
              </w:rPr>
            </w:pPr>
            <w:r w:rsidRPr="00F2359B">
              <w:rPr>
                <w:rFonts w:ascii="Times New Roman" w:hAnsi="Times New Roman"/>
                <w:iCs/>
                <w:color w:val="000000"/>
                <w:sz w:val="16"/>
                <w:szCs w:val="16"/>
              </w:rPr>
              <w:t>3. Почтовая связь.</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2510" w:rsidRPr="003C7065" w:rsidRDefault="00352510" w:rsidP="00352510">
            <w:pPr>
              <w:spacing w:after="0" w:line="240" w:lineRule="auto"/>
              <w:jc w:val="center"/>
              <w:rPr>
                <w:rFonts w:ascii="Times New Roman" w:hAnsi="Times New Roman"/>
                <w:bCs/>
                <w:sz w:val="18"/>
                <w:szCs w:val="18"/>
                <w:highlight w:val="yellow"/>
              </w:rPr>
            </w:pPr>
            <w:r w:rsidRPr="003C7065">
              <w:rPr>
                <w:rFonts w:ascii="Times New Roman" w:hAnsi="Times New Roman"/>
                <w:bCs/>
                <w:sz w:val="18"/>
                <w:szCs w:val="18"/>
              </w:rPr>
              <w:t>Постоянно</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352510" w:rsidRPr="002A78D6" w:rsidRDefault="00352510" w:rsidP="00352510">
            <w:pPr>
              <w:spacing w:after="0" w:line="240" w:lineRule="auto"/>
              <w:jc w:val="center"/>
              <w:rPr>
                <w:rFonts w:ascii="Times New Roman" w:hAnsi="Times New Roman"/>
                <w:b/>
                <w:bCs/>
                <w:sz w:val="18"/>
                <w:szCs w:val="18"/>
              </w:rPr>
            </w:pPr>
            <w:r>
              <w:rPr>
                <w:rFonts w:ascii="Times New Roman" w:hAnsi="Times New Roman"/>
                <w:bCs/>
                <w:sz w:val="18"/>
                <w:szCs w:val="18"/>
              </w:rPr>
              <w:t>1</w:t>
            </w:r>
            <w:r w:rsidRPr="002A78D6">
              <w:rPr>
                <w:rFonts w:ascii="Times New Roman" w:hAnsi="Times New Roman"/>
                <w:bCs/>
                <w:sz w:val="18"/>
                <w:szCs w:val="18"/>
              </w:rPr>
              <w:t xml:space="preserve"> месяц</w:t>
            </w:r>
          </w:p>
        </w:tc>
      </w:tr>
      <w:tr w:rsidR="00352510" w:rsidRPr="00C92263" w:rsidTr="00111CAD">
        <w:trPr>
          <w:trHeight w:val="1469"/>
        </w:trPr>
        <w:tc>
          <w:tcPr>
            <w:tcW w:w="5000" w:type="pct"/>
            <w:gridSpan w:val="10"/>
            <w:tcBorders>
              <w:left w:val="single" w:sz="4" w:space="0" w:color="auto"/>
              <w:bottom w:val="single" w:sz="4" w:space="0" w:color="auto"/>
              <w:right w:val="single" w:sz="4" w:space="0" w:color="auto"/>
            </w:tcBorders>
            <w:shd w:val="clear" w:color="auto" w:fill="auto"/>
            <w:vAlign w:val="center"/>
          </w:tcPr>
          <w:p w:rsidR="00352510" w:rsidRPr="00D213B4" w:rsidRDefault="00352510" w:rsidP="00352510">
            <w:pPr>
              <w:spacing w:after="0" w:line="240" w:lineRule="auto"/>
              <w:ind w:left="-113" w:right="-113"/>
              <w:jc w:val="center"/>
              <w:rPr>
                <w:rFonts w:ascii="Times New Roman" w:hAnsi="Times New Roman"/>
                <w:b/>
                <w:iCs/>
                <w:color w:val="000000"/>
                <w:sz w:val="18"/>
                <w:szCs w:val="18"/>
              </w:rPr>
            </w:pPr>
            <w:r w:rsidRPr="00D213B4">
              <w:rPr>
                <w:rFonts w:ascii="Times New Roman" w:hAnsi="Times New Roman"/>
                <w:b/>
                <w:iCs/>
                <w:color w:val="000000"/>
                <w:sz w:val="18"/>
                <w:szCs w:val="18"/>
              </w:rPr>
              <w:t>4) рассмотрение заявления о проведении аукциона по продаже земельного участка (заявитель – физическое лицо);</w:t>
            </w:r>
          </w:p>
          <w:p w:rsidR="00352510" w:rsidRPr="00D213B4" w:rsidRDefault="00352510" w:rsidP="00352510">
            <w:pPr>
              <w:spacing w:after="0" w:line="240" w:lineRule="auto"/>
              <w:ind w:left="-113" w:right="-113"/>
              <w:jc w:val="center"/>
              <w:rPr>
                <w:rFonts w:ascii="Times New Roman" w:hAnsi="Times New Roman"/>
                <w:b/>
                <w:iCs/>
                <w:color w:val="000000"/>
                <w:sz w:val="18"/>
                <w:szCs w:val="18"/>
              </w:rPr>
            </w:pPr>
            <w:r w:rsidRPr="00D213B4">
              <w:rPr>
                <w:rFonts w:ascii="Times New Roman" w:hAnsi="Times New Roman"/>
                <w:b/>
                <w:iCs/>
                <w:color w:val="000000"/>
                <w:sz w:val="18"/>
                <w:szCs w:val="18"/>
              </w:rPr>
              <w:t>5) рассмотрение заявления о проведении аукциона по продаже земельного участка (заявитель – физическое лицо, являющееся индивидуальным предпринимателем);</w:t>
            </w:r>
          </w:p>
          <w:p w:rsidR="00352510" w:rsidRPr="00D213B4" w:rsidRDefault="00352510" w:rsidP="00352510">
            <w:pPr>
              <w:spacing w:after="0" w:line="240" w:lineRule="auto"/>
              <w:ind w:left="-113" w:right="-113"/>
              <w:jc w:val="center"/>
              <w:rPr>
                <w:rFonts w:ascii="Times New Roman" w:hAnsi="Times New Roman"/>
                <w:b/>
                <w:iCs/>
                <w:color w:val="000000"/>
                <w:sz w:val="18"/>
                <w:szCs w:val="18"/>
              </w:rPr>
            </w:pPr>
            <w:r w:rsidRPr="00D213B4">
              <w:rPr>
                <w:rFonts w:ascii="Times New Roman" w:hAnsi="Times New Roman"/>
                <w:b/>
                <w:iCs/>
                <w:color w:val="000000"/>
                <w:sz w:val="18"/>
                <w:szCs w:val="18"/>
              </w:rPr>
              <w:t>6) рассмотрение заявления о проведении аукциона по продаже земельного участка (заявитель – юридическое лицо);</w:t>
            </w:r>
          </w:p>
          <w:p w:rsidR="00352510" w:rsidRPr="00D213B4" w:rsidRDefault="00352510" w:rsidP="00352510">
            <w:pPr>
              <w:spacing w:after="0" w:line="240" w:lineRule="auto"/>
              <w:ind w:left="-113" w:right="-113"/>
              <w:jc w:val="center"/>
              <w:rPr>
                <w:rFonts w:ascii="Times New Roman" w:hAnsi="Times New Roman"/>
                <w:b/>
                <w:iCs/>
                <w:color w:val="000000"/>
                <w:sz w:val="18"/>
                <w:szCs w:val="18"/>
              </w:rPr>
            </w:pPr>
            <w:r w:rsidRPr="00D213B4">
              <w:rPr>
                <w:rFonts w:ascii="Times New Roman" w:hAnsi="Times New Roman"/>
                <w:b/>
                <w:iCs/>
                <w:color w:val="000000"/>
                <w:sz w:val="18"/>
                <w:szCs w:val="18"/>
              </w:rPr>
              <w:t>7) рассмотрение заявления о проведении аукциона на право заключения договора аренды земельного участка (заявитель – физическое лицо);</w:t>
            </w:r>
          </w:p>
          <w:p w:rsidR="00352510" w:rsidRPr="00D213B4" w:rsidRDefault="00352510" w:rsidP="00352510">
            <w:pPr>
              <w:spacing w:after="0" w:line="240" w:lineRule="auto"/>
              <w:ind w:left="-113" w:right="-113"/>
              <w:jc w:val="center"/>
              <w:rPr>
                <w:rFonts w:ascii="Times New Roman" w:hAnsi="Times New Roman"/>
                <w:b/>
                <w:iCs/>
                <w:color w:val="000000"/>
                <w:sz w:val="18"/>
                <w:szCs w:val="18"/>
              </w:rPr>
            </w:pPr>
            <w:r w:rsidRPr="00D213B4">
              <w:rPr>
                <w:rFonts w:ascii="Times New Roman" w:hAnsi="Times New Roman"/>
                <w:b/>
                <w:iCs/>
                <w:color w:val="000000"/>
                <w:sz w:val="18"/>
                <w:szCs w:val="18"/>
              </w:rPr>
              <w:t>8) рассмотрение заявления о проведении аукциона на право заключения договора аренды земельного участка (заявитель – физическое лицо, являющееся индивидуальным предпринимателем);</w:t>
            </w:r>
          </w:p>
          <w:p w:rsidR="00352510" w:rsidRPr="00C92263" w:rsidRDefault="00352510" w:rsidP="00352510">
            <w:pPr>
              <w:spacing w:after="0" w:line="240" w:lineRule="auto"/>
              <w:jc w:val="center"/>
              <w:rPr>
                <w:rFonts w:ascii="Times New Roman" w:hAnsi="Times New Roman"/>
                <w:bCs/>
                <w:sz w:val="18"/>
                <w:szCs w:val="18"/>
              </w:rPr>
            </w:pPr>
            <w:r w:rsidRPr="00D213B4">
              <w:rPr>
                <w:rFonts w:ascii="Times New Roman" w:hAnsi="Times New Roman"/>
                <w:b/>
                <w:iCs/>
                <w:color w:val="000000"/>
                <w:sz w:val="18"/>
                <w:szCs w:val="18"/>
              </w:rPr>
              <w:t>9) рассмотрение заявления о проведении аукциона на право заключения договора аренды земельного участка (заявитель – физическое лицо)</w:t>
            </w:r>
          </w:p>
        </w:tc>
      </w:tr>
      <w:tr w:rsidR="00A63801" w:rsidRPr="00C92263" w:rsidTr="005F6330">
        <w:trPr>
          <w:trHeight w:val="20"/>
        </w:trPr>
        <w:tc>
          <w:tcPr>
            <w:tcW w:w="135" w:type="pct"/>
            <w:tcBorders>
              <w:left w:val="single" w:sz="4" w:space="0" w:color="auto"/>
              <w:bottom w:val="single" w:sz="4" w:space="0" w:color="auto"/>
              <w:right w:val="single" w:sz="4" w:space="0" w:color="auto"/>
            </w:tcBorders>
            <w:shd w:val="clear" w:color="auto" w:fill="auto"/>
            <w:vAlign w:val="center"/>
          </w:tcPr>
          <w:p w:rsidR="00A63801" w:rsidRPr="00E66CB2" w:rsidRDefault="00A63801" w:rsidP="00A63801">
            <w:pPr>
              <w:spacing w:after="0" w:line="240" w:lineRule="auto"/>
              <w:jc w:val="center"/>
              <w:rPr>
                <w:rFonts w:ascii="Times New Roman" w:hAnsi="Times New Roman"/>
                <w:bCs/>
                <w:color w:val="000000"/>
                <w:sz w:val="18"/>
                <w:szCs w:val="18"/>
              </w:rPr>
            </w:pPr>
            <w:r w:rsidRPr="00E66CB2">
              <w:rPr>
                <w:rFonts w:ascii="Times New Roman" w:hAnsi="Times New Roman"/>
                <w:bCs/>
                <w:color w:val="000000"/>
                <w:sz w:val="18"/>
                <w:szCs w:val="18"/>
              </w:rPr>
              <w:t>1</w:t>
            </w:r>
          </w:p>
        </w:tc>
        <w:tc>
          <w:tcPr>
            <w:tcW w:w="765" w:type="pct"/>
            <w:tcBorders>
              <w:left w:val="nil"/>
              <w:bottom w:val="single" w:sz="4" w:space="0" w:color="auto"/>
              <w:right w:val="single" w:sz="4" w:space="0" w:color="auto"/>
            </w:tcBorders>
            <w:shd w:val="clear" w:color="auto" w:fill="auto"/>
            <w:vAlign w:val="center"/>
            <w:hideMark/>
          </w:tcPr>
          <w:p w:rsidR="00A63801" w:rsidRPr="00E66CB2" w:rsidRDefault="00A63801" w:rsidP="00A6380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Решение</w:t>
            </w:r>
            <w:r w:rsidRPr="0061399E">
              <w:rPr>
                <w:rFonts w:ascii="Times New Roman" w:hAnsi="Times New Roman"/>
                <w:bCs/>
                <w:color w:val="000000"/>
                <w:sz w:val="18"/>
                <w:szCs w:val="18"/>
              </w:rPr>
              <w:t xml:space="preserve"> о проведении аукциона</w:t>
            </w:r>
          </w:p>
        </w:tc>
        <w:tc>
          <w:tcPr>
            <w:tcW w:w="719" w:type="pct"/>
            <w:tcBorders>
              <w:left w:val="nil"/>
              <w:bottom w:val="single" w:sz="4" w:space="0" w:color="auto"/>
              <w:right w:val="single" w:sz="4" w:space="0" w:color="auto"/>
            </w:tcBorders>
            <w:shd w:val="clear" w:color="auto" w:fill="auto"/>
            <w:hideMark/>
          </w:tcPr>
          <w:p w:rsidR="00A63801" w:rsidRDefault="00A63801" w:rsidP="00A63801">
            <w:pPr>
              <w:autoSpaceDE w:val="0"/>
              <w:autoSpaceDN w:val="0"/>
              <w:adjustRightInd w:val="0"/>
              <w:spacing w:after="0" w:line="240" w:lineRule="auto"/>
              <w:jc w:val="both"/>
              <w:rPr>
                <w:rFonts w:ascii="Times New Roman" w:hAnsi="Times New Roman"/>
                <w:sz w:val="18"/>
                <w:szCs w:val="18"/>
              </w:rPr>
            </w:pPr>
            <w:r w:rsidRPr="002F0F23">
              <w:rPr>
                <w:rFonts w:ascii="Times New Roman" w:hAnsi="Times New Roman"/>
                <w:bCs/>
                <w:color w:val="000000"/>
                <w:sz w:val="18"/>
                <w:szCs w:val="18"/>
              </w:rPr>
              <w:t>На бумажном носителе,</w:t>
            </w:r>
          </w:p>
          <w:p w:rsidR="00A63801" w:rsidRPr="0070758E" w:rsidRDefault="00A63801" w:rsidP="00A63801">
            <w:pPr>
              <w:autoSpaceDE w:val="0"/>
              <w:autoSpaceDN w:val="0"/>
              <w:adjustRightInd w:val="0"/>
              <w:spacing w:after="0" w:line="240" w:lineRule="auto"/>
              <w:jc w:val="both"/>
              <w:rPr>
                <w:rFonts w:ascii="Times New Roman" w:hAnsi="Times New Roman"/>
                <w:sz w:val="18"/>
                <w:szCs w:val="18"/>
              </w:rPr>
            </w:pPr>
            <w:r>
              <w:rPr>
                <w:rFonts w:ascii="Times New Roman" w:hAnsi="Times New Roman"/>
                <w:bCs/>
                <w:color w:val="000000"/>
                <w:sz w:val="18"/>
                <w:szCs w:val="18"/>
              </w:rPr>
              <w:t>Подписывается должностным лицом</w:t>
            </w:r>
            <w:r w:rsidRPr="0070758E">
              <w:rPr>
                <w:rFonts w:ascii="Times New Roman" w:hAnsi="Times New Roman"/>
                <w:bCs/>
                <w:color w:val="000000"/>
                <w:sz w:val="18"/>
                <w:szCs w:val="18"/>
              </w:rPr>
              <w:t>,</w:t>
            </w:r>
          </w:p>
        </w:tc>
        <w:tc>
          <w:tcPr>
            <w:tcW w:w="719" w:type="pct"/>
            <w:gridSpan w:val="2"/>
            <w:tcBorders>
              <w:left w:val="nil"/>
              <w:bottom w:val="single" w:sz="4" w:space="0" w:color="auto"/>
              <w:right w:val="single" w:sz="4" w:space="0" w:color="auto"/>
            </w:tcBorders>
            <w:shd w:val="clear" w:color="auto" w:fill="auto"/>
            <w:vAlign w:val="center"/>
            <w:hideMark/>
          </w:tcPr>
          <w:p w:rsidR="00A63801" w:rsidRPr="002E098A" w:rsidRDefault="00A63801" w:rsidP="00A63801">
            <w:pPr>
              <w:spacing w:after="0" w:line="240" w:lineRule="auto"/>
              <w:jc w:val="center"/>
              <w:rPr>
                <w:rFonts w:ascii="Times New Roman" w:hAnsi="Times New Roman"/>
                <w:bCs/>
                <w:color w:val="000000"/>
                <w:sz w:val="18"/>
                <w:szCs w:val="18"/>
                <w:highlight w:val="yellow"/>
              </w:rPr>
            </w:pPr>
            <w:r w:rsidRPr="00C9227D">
              <w:rPr>
                <w:rFonts w:ascii="Times New Roman" w:hAnsi="Times New Roman"/>
                <w:bCs/>
                <w:color w:val="000000"/>
                <w:sz w:val="18"/>
                <w:szCs w:val="18"/>
              </w:rPr>
              <w:t>положительный</w:t>
            </w:r>
          </w:p>
        </w:tc>
        <w:tc>
          <w:tcPr>
            <w:tcW w:w="672" w:type="pct"/>
            <w:tcBorders>
              <w:left w:val="nil"/>
              <w:bottom w:val="single" w:sz="4" w:space="0" w:color="auto"/>
              <w:right w:val="single" w:sz="4" w:space="0" w:color="auto"/>
            </w:tcBorders>
            <w:shd w:val="clear" w:color="auto" w:fill="auto"/>
            <w:vAlign w:val="center"/>
          </w:tcPr>
          <w:p w:rsidR="00A63801" w:rsidRPr="002A61D7" w:rsidRDefault="00A63801" w:rsidP="00A63801">
            <w:pPr>
              <w:pStyle w:val="ConsPlusNormal"/>
              <w:jc w:val="center"/>
              <w:rPr>
                <w:rFonts w:ascii="Times New Roman" w:hAnsi="Times New Roman" w:cs="Times New Roman"/>
                <w:sz w:val="18"/>
                <w:szCs w:val="18"/>
              </w:rPr>
            </w:pPr>
            <w:r w:rsidRPr="00352510">
              <w:rPr>
                <w:rFonts w:ascii="Times New Roman" w:hAnsi="Times New Roman" w:cs="Times New Roman"/>
                <w:sz w:val="18"/>
                <w:szCs w:val="18"/>
              </w:rPr>
              <w:t>Приложение №</w:t>
            </w:r>
            <w:r>
              <w:rPr>
                <w:rFonts w:ascii="Times New Roman" w:hAnsi="Times New Roman" w:cs="Times New Roman"/>
                <w:sz w:val="18"/>
                <w:szCs w:val="18"/>
              </w:rPr>
              <w:t>7</w:t>
            </w:r>
          </w:p>
          <w:p w:rsidR="00A63801" w:rsidRPr="00352510" w:rsidRDefault="00A63801" w:rsidP="00A63801">
            <w:pPr>
              <w:pStyle w:val="ConsPlusNormal"/>
              <w:jc w:val="center"/>
              <w:rPr>
                <w:rFonts w:ascii="Times New Roman" w:hAnsi="Times New Roman"/>
                <w:bCs/>
                <w:color w:val="000000"/>
                <w:sz w:val="18"/>
                <w:szCs w:val="18"/>
                <w:highlight w:val="yellow"/>
              </w:rPr>
            </w:pPr>
          </w:p>
        </w:tc>
        <w:tc>
          <w:tcPr>
            <w:tcW w:w="768" w:type="pct"/>
            <w:tcBorders>
              <w:top w:val="single" w:sz="4" w:space="0" w:color="auto"/>
              <w:left w:val="nil"/>
              <w:bottom w:val="single" w:sz="4" w:space="0" w:color="auto"/>
              <w:right w:val="single" w:sz="4" w:space="0" w:color="auto"/>
            </w:tcBorders>
            <w:shd w:val="clear" w:color="auto" w:fill="auto"/>
            <w:vAlign w:val="center"/>
          </w:tcPr>
          <w:p w:rsidR="00A63801" w:rsidRPr="00352510" w:rsidRDefault="00A63801" w:rsidP="00A63801">
            <w:pPr>
              <w:pStyle w:val="ConsPlusNormal"/>
              <w:jc w:val="center"/>
              <w:rPr>
                <w:rFonts w:ascii="Times New Roman" w:hAnsi="Times New Roman"/>
                <w:bCs/>
                <w:color w:val="000000"/>
                <w:sz w:val="18"/>
                <w:szCs w:val="18"/>
                <w:highlight w:val="yellow"/>
              </w:rPr>
            </w:pP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A63801" w:rsidRPr="00F2359B" w:rsidRDefault="00A63801" w:rsidP="00A63801">
            <w:pPr>
              <w:spacing w:after="0" w:line="240" w:lineRule="auto"/>
              <w:rPr>
                <w:rFonts w:ascii="Times New Roman" w:hAnsi="Times New Roman"/>
                <w:iCs/>
                <w:color w:val="000000"/>
                <w:sz w:val="16"/>
                <w:szCs w:val="16"/>
              </w:rPr>
            </w:pPr>
            <w:r w:rsidRPr="00F2359B">
              <w:rPr>
                <w:rFonts w:ascii="Times New Roman" w:hAnsi="Times New Roman"/>
                <w:iCs/>
                <w:color w:val="000000"/>
                <w:sz w:val="16"/>
                <w:szCs w:val="16"/>
              </w:rPr>
              <w:t>1.В МФЦ.</w:t>
            </w:r>
          </w:p>
          <w:p w:rsidR="00A63801" w:rsidRPr="00F2359B" w:rsidRDefault="00A63801" w:rsidP="00A63801">
            <w:pPr>
              <w:spacing w:after="0" w:line="240" w:lineRule="auto"/>
              <w:rPr>
                <w:rFonts w:ascii="Times New Roman" w:hAnsi="Times New Roman"/>
                <w:iCs/>
                <w:color w:val="000000"/>
                <w:sz w:val="16"/>
                <w:szCs w:val="16"/>
              </w:rPr>
            </w:pPr>
            <w:r w:rsidRPr="00F2359B">
              <w:rPr>
                <w:rFonts w:ascii="Times New Roman" w:hAnsi="Times New Roman"/>
                <w:iCs/>
                <w:color w:val="000000"/>
                <w:sz w:val="16"/>
                <w:szCs w:val="16"/>
              </w:rPr>
              <w:t>2. Лично в уполномоченном органе МСУ.</w:t>
            </w:r>
          </w:p>
          <w:p w:rsidR="00A63801" w:rsidRPr="00C9227D" w:rsidRDefault="00A63801" w:rsidP="00A63801">
            <w:pPr>
              <w:spacing w:after="0" w:line="240" w:lineRule="auto"/>
              <w:jc w:val="both"/>
              <w:rPr>
                <w:rFonts w:ascii="Times New Roman" w:hAnsi="Times New Roman"/>
                <w:bCs/>
                <w:sz w:val="18"/>
                <w:szCs w:val="18"/>
              </w:rPr>
            </w:pPr>
            <w:r w:rsidRPr="00F2359B">
              <w:rPr>
                <w:rFonts w:ascii="Times New Roman" w:hAnsi="Times New Roman"/>
                <w:iCs/>
                <w:color w:val="000000"/>
                <w:sz w:val="16"/>
                <w:szCs w:val="16"/>
              </w:rPr>
              <w:t>3. Почтовая связь.</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3801" w:rsidRPr="003C7065" w:rsidRDefault="00A63801" w:rsidP="00A63801">
            <w:pPr>
              <w:spacing w:after="0" w:line="240" w:lineRule="auto"/>
              <w:jc w:val="center"/>
              <w:rPr>
                <w:rFonts w:ascii="Times New Roman" w:hAnsi="Times New Roman"/>
                <w:bCs/>
                <w:sz w:val="18"/>
                <w:szCs w:val="18"/>
                <w:highlight w:val="yellow"/>
              </w:rPr>
            </w:pPr>
            <w:r w:rsidRPr="003C7065">
              <w:rPr>
                <w:rFonts w:ascii="Times New Roman" w:hAnsi="Times New Roman"/>
                <w:bCs/>
                <w:sz w:val="18"/>
                <w:szCs w:val="18"/>
              </w:rPr>
              <w:t>Постоянно</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A63801" w:rsidRPr="002A78D6" w:rsidRDefault="00A63801" w:rsidP="00A63801">
            <w:pPr>
              <w:spacing w:after="0" w:line="240" w:lineRule="auto"/>
              <w:jc w:val="center"/>
              <w:rPr>
                <w:rFonts w:ascii="Times New Roman" w:hAnsi="Times New Roman"/>
                <w:b/>
                <w:bCs/>
                <w:sz w:val="18"/>
                <w:szCs w:val="18"/>
              </w:rPr>
            </w:pPr>
            <w:r>
              <w:rPr>
                <w:rFonts w:ascii="Times New Roman" w:hAnsi="Times New Roman"/>
                <w:bCs/>
                <w:sz w:val="18"/>
                <w:szCs w:val="18"/>
              </w:rPr>
              <w:t>1</w:t>
            </w:r>
            <w:r w:rsidRPr="002A78D6">
              <w:rPr>
                <w:rFonts w:ascii="Times New Roman" w:hAnsi="Times New Roman"/>
                <w:bCs/>
                <w:sz w:val="18"/>
                <w:szCs w:val="18"/>
              </w:rPr>
              <w:t xml:space="preserve"> месяц</w:t>
            </w:r>
          </w:p>
        </w:tc>
      </w:tr>
      <w:tr w:rsidR="00A63801" w:rsidRPr="00C92263" w:rsidTr="005F6330">
        <w:trPr>
          <w:trHeight w:val="20"/>
        </w:trPr>
        <w:tc>
          <w:tcPr>
            <w:tcW w:w="135" w:type="pct"/>
            <w:tcBorders>
              <w:left w:val="single" w:sz="4" w:space="0" w:color="auto"/>
              <w:bottom w:val="single" w:sz="4" w:space="0" w:color="auto"/>
              <w:right w:val="single" w:sz="4" w:space="0" w:color="auto"/>
            </w:tcBorders>
            <w:shd w:val="clear" w:color="auto" w:fill="auto"/>
            <w:vAlign w:val="center"/>
          </w:tcPr>
          <w:p w:rsidR="00A63801" w:rsidRPr="00E66CB2" w:rsidRDefault="00A63801" w:rsidP="00A63801">
            <w:pPr>
              <w:spacing w:after="0" w:line="240" w:lineRule="auto"/>
              <w:jc w:val="center"/>
              <w:rPr>
                <w:rFonts w:ascii="Times New Roman" w:hAnsi="Times New Roman"/>
                <w:bCs/>
                <w:color w:val="000000"/>
                <w:sz w:val="18"/>
                <w:szCs w:val="18"/>
              </w:rPr>
            </w:pPr>
            <w:r w:rsidRPr="00E66CB2">
              <w:rPr>
                <w:rFonts w:ascii="Times New Roman" w:hAnsi="Times New Roman"/>
                <w:bCs/>
                <w:color w:val="000000"/>
                <w:sz w:val="18"/>
                <w:szCs w:val="18"/>
              </w:rPr>
              <w:t>2</w:t>
            </w:r>
          </w:p>
        </w:tc>
        <w:tc>
          <w:tcPr>
            <w:tcW w:w="765" w:type="pct"/>
            <w:tcBorders>
              <w:left w:val="nil"/>
              <w:bottom w:val="single" w:sz="4" w:space="0" w:color="auto"/>
              <w:right w:val="single" w:sz="4" w:space="0" w:color="auto"/>
            </w:tcBorders>
            <w:shd w:val="clear" w:color="auto" w:fill="auto"/>
            <w:vAlign w:val="center"/>
            <w:hideMark/>
          </w:tcPr>
          <w:p w:rsidR="00A63801" w:rsidRPr="00E66CB2" w:rsidRDefault="00A63801" w:rsidP="00A6380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 xml:space="preserve">Решение </w:t>
            </w:r>
            <w:r w:rsidRPr="0061399E">
              <w:rPr>
                <w:rFonts w:ascii="Times New Roman" w:hAnsi="Times New Roman"/>
                <w:bCs/>
                <w:color w:val="000000"/>
                <w:sz w:val="18"/>
                <w:szCs w:val="18"/>
              </w:rPr>
              <w:t>о мотивированном отказе в проведении аукциона</w:t>
            </w:r>
          </w:p>
        </w:tc>
        <w:tc>
          <w:tcPr>
            <w:tcW w:w="719" w:type="pct"/>
            <w:tcBorders>
              <w:left w:val="nil"/>
              <w:bottom w:val="single" w:sz="4" w:space="0" w:color="auto"/>
              <w:right w:val="single" w:sz="4" w:space="0" w:color="auto"/>
            </w:tcBorders>
            <w:shd w:val="clear" w:color="auto" w:fill="auto"/>
            <w:hideMark/>
          </w:tcPr>
          <w:p w:rsidR="00A63801" w:rsidRDefault="00A63801" w:rsidP="00A63801">
            <w:pPr>
              <w:autoSpaceDE w:val="0"/>
              <w:autoSpaceDN w:val="0"/>
              <w:adjustRightInd w:val="0"/>
              <w:spacing w:after="0" w:line="240" w:lineRule="auto"/>
              <w:jc w:val="both"/>
              <w:rPr>
                <w:rFonts w:ascii="Times New Roman" w:hAnsi="Times New Roman"/>
                <w:sz w:val="18"/>
                <w:szCs w:val="18"/>
              </w:rPr>
            </w:pPr>
            <w:r w:rsidRPr="002F0F23">
              <w:rPr>
                <w:rFonts w:ascii="Times New Roman" w:hAnsi="Times New Roman"/>
                <w:bCs/>
                <w:color w:val="000000"/>
                <w:sz w:val="18"/>
                <w:szCs w:val="18"/>
              </w:rPr>
              <w:t>На бумажном носителе,</w:t>
            </w:r>
          </w:p>
          <w:p w:rsidR="00A63801" w:rsidRDefault="00A63801" w:rsidP="00A63801">
            <w:r>
              <w:rPr>
                <w:rFonts w:ascii="Times New Roman" w:hAnsi="Times New Roman"/>
                <w:bCs/>
                <w:color w:val="000000"/>
                <w:sz w:val="18"/>
                <w:szCs w:val="18"/>
              </w:rPr>
              <w:t>Подписывается должностным лицом</w:t>
            </w:r>
          </w:p>
        </w:tc>
        <w:tc>
          <w:tcPr>
            <w:tcW w:w="719" w:type="pct"/>
            <w:gridSpan w:val="2"/>
            <w:tcBorders>
              <w:left w:val="nil"/>
              <w:bottom w:val="single" w:sz="4" w:space="0" w:color="auto"/>
              <w:right w:val="single" w:sz="4" w:space="0" w:color="auto"/>
            </w:tcBorders>
            <w:shd w:val="clear" w:color="auto" w:fill="auto"/>
            <w:vAlign w:val="center"/>
            <w:hideMark/>
          </w:tcPr>
          <w:p w:rsidR="00A63801" w:rsidRPr="002E098A" w:rsidRDefault="00A63801" w:rsidP="00A63801">
            <w:pPr>
              <w:spacing w:after="0" w:line="240" w:lineRule="auto"/>
              <w:jc w:val="center"/>
              <w:rPr>
                <w:rFonts w:ascii="Times New Roman" w:hAnsi="Times New Roman"/>
                <w:bCs/>
                <w:color w:val="000000"/>
                <w:sz w:val="18"/>
                <w:szCs w:val="18"/>
                <w:highlight w:val="yellow"/>
              </w:rPr>
            </w:pPr>
            <w:r w:rsidRPr="00C9227D">
              <w:rPr>
                <w:rFonts w:ascii="Times New Roman" w:hAnsi="Times New Roman"/>
                <w:bCs/>
                <w:color w:val="000000"/>
                <w:sz w:val="18"/>
                <w:szCs w:val="18"/>
              </w:rPr>
              <w:t>отрицательный</w:t>
            </w:r>
          </w:p>
        </w:tc>
        <w:tc>
          <w:tcPr>
            <w:tcW w:w="672" w:type="pct"/>
            <w:tcBorders>
              <w:left w:val="nil"/>
              <w:bottom w:val="single" w:sz="4" w:space="0" w:color="auto"/>
              <w:right w:val="single" w:sz="4" w:space="0" w:color="auto"/>
            </w:tcBorders>
            <w:shd w:val="clear" w:color="auto" w:fill="auto"/>
            <w:vAlign w:val="center"/>
            <w:hideMark/>
          </w:tcPr>
          <w:p w:rsidR="00A63801" w:rsidRPr="002A61D7" w:rsidRDefault="00A63801" w:rsidP="00A63801">
            <w:pPr>
              <w:pStyle w:val="ConsPlusNormal"/>
              <w:jc w:val="center"/>
              <w:rPr>
                <w:rFonts w:ascii="Times New Roman" w:hAnsi="Times New Roman" w:cs="Times New Roman"/>
                <w:sz w:val="18"/>
                <w:szCs w:val="18"/>
              </w:rPr>
            </w:pPr>
            <w:r w:rsidRPr="00352510">
              <w:rPr>
                <w:rFonts w:ascii="Times New Roman" w:hAnsi="Times New Roman" w:cs="Times New Roman"/>
                <w:sz w:val="18"/>
                <w:szCs w:val="18"/>
              </w:rPr>
              <w:t xml:space="preserve">Приложение № </w:t>
            </w:r>
            <w:r>
              <w:rPr>
                <w:rFonts w:ascii="Times New Roman" w:hAnsi="Times New Roman" w:cs="Times New Roman"/>
                <w:sz w:val="18"/>
                <w:szCs w:val="18"/>
              </w:rPr>
              <w:t>8</w:t>
            </w:r>
          </w:p>
          <w:p w:rsidR="00A63801" w:rsidRPr="00352510" w:rsidRDefault="00A63801" w:rsidP="00A63801">
            <w:pPr>
              <w:pStyle w:val="ConsPlusNormal"/>
              <w:jc w:val="center"/>
              <w:rPr>
                <w:rFonts w:ascii="Times New Roman" w:hAnsi="Times New Roman"/>
                <w:bCs/>
                <w:color w:val="000000"/>
                <w:sz w:val="18"/>
                <w:szCs w:val="18"/>
                <w:highlight w:val="yellow"/>
              </w:rPr>
            </w:pPr>
          </w:p>
        </w:tc>
        <w:tc>
          <w:tcPr>
            <w:tcW w:w="768" w:type="pct"/>
            <w:tcBorders>
              <w:top w:val="single" w:sz="4" w:space="0" w:color="auto"/>
              <w:left w:val="nil"/>
              <w:bottom w:val="single" w:sz="4" w:space="0" w:color="auto"/>
              <w:right w:val="single" w:sz="4" w:space="0" w:color="auto"/>
            </w:tcBorders>
            <w:shd w:val="clear" w:color="auto" w:fill="auto"/>
            <w:vAlign w:val="center"/>
          </w:tcPr>
          <w:p w:rsidR="00A63801" w:rsidRPr="00352510" w:rsidRDefault="00A63801" w:rsidP="00A63801">
            <w:pPr>
              <w:pStyle w:val="ConsPlusNormal"/>
              <w:jc w:val="center"/>
              <w:rPr>
                <w:rFonts w:ascii="Times New Roman" w:hAnsi="Times New Roman"/>
                <w:bCs/>
                <w:color w:val="000000"/>
                <w:sz w:val="18"/>
                <w:szCs w:val="18"/>
                <w:highlight w:val="yellow"/>
              </w:rPr>
            </w:pP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A63801" w:rsidRPr="00F2359B" w:rsidRDefault="00A63801" w:rsidP="00A63801">
            <w:pPr>
              <w:spacing w:after="0" w:line="240" w:lineRule="auto"/>
              <w:rPr>
                <w:rFonts w:ascii="Times New Roman" w:hAnsi="Times New Roman"/>
                <w:iCs/>
                <w:color w:val="000000"/>
                <w:sz w:val="16"/>
                <w:szCs w:val="16"/>
              </w:rPr>
            </w:pPr>
            <w:r w:rsidRPr="00F2359B">
              <w:rPr>
                <w:rFonts w:ascii="Times New Roman" w:hAnsi="Times New Roman"/>
                <w:iCs/>
                <w:color w:val="000000"/>
                <w:sz w:val="16"/>
                <w:szCs w:val="16"/>
              </w:rPr>
              <w:t>1.В МФЦ.</w:t>
            </w:r>
          </w:p>
          <w:p w:rsidR="00A63801" w:rsidRPr="00F2359B" w:rsidRDefault="00A63801" w:rsidP="00A63801">
            <w:pPr>
              <w:spacing w:after="0" w:line="240" w:lineRule="auto"/>
              <w:rPr>
                <w:rFonts w:ascii="Times New Roman" w:hAnsi="Times New Roman"/>
                <w:iCs/>
                <w:color w:val="000000"/>
                <w:sz w:val="16"/>
                <w:szCs w:val="16"/>
              </w:rPr>
            </w:pPr>
            <w:r w:rsidRPr="00F2359B">
              <w:rPr>
                <w:rFonts w:ascii="Times New Roman" w:hAnsi="Times New Roman"/>
                <w:iCs/>
                <w:color w:val="000000"/>
                <w:sz w:val="16"/>
                <w:szCs w:val="16"/>
              </w:rPr>
              <w:t>2. Лично в уполномоченном органе МСУ.</w:t>
            </w:r>
          </w:p>
          <w:p w:rsidR="00A63801" w:rsidRPr="00C9227D" w:rsidRDefault="00A63801" w:rsidP="00A63801">
            <w:pPr>
              <w:spacing w:after="0" w:line="240" w:lineRule="auto"/>
              <w:jc w:val="both"/>
              <w:rPr>
                <w:rFonts w:ascii="Times New Roman" w:hAnsi="Times New Roman"/>
                <w:bCs/>
                <w:sz w:val="18"/>
                <w:szCs w:val="18"/>
              </w:rPr>
            </w:pPr>
            <w:r w:rsidRPr="00F2359B">
              <w:rPr>
                <w:rFonts w:ascii="Times New Roman" w:hAnsi="Times New Roman"/>
                <w:iCs/>
                <w:color w:val="000000"/>
                <w:sz w:val="16"/>
                <w:szCs w:val="16"/>
              </w:rPr>
              <w:t>3. Почтовая связь.</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3801" w:rsidRPr="003C7065" w:rsidRDefault="00A63801" w:rsidP="00A63801">
            <w:pPr>
              <w:spacing w:after="0" w:line="240" w:lineRule="auto"/>
              <w:jc w:val="center"/>
              <w:rPr>
                <w:rFonts w:ascii="Times New Roman" w:hAnsi="Times New Roman"/>
                <w:bCs/>
                <w:sz w:val="18"/>
                <w:szCs w:val="18"/>
                <w:highlight w:val="yellow"/>
              </w:rPr>
            </w:pPr>
            <w:r w:rsidRPr="003C7065">
              <w:rPr>
                <w:rFonts w:ascii="Times New Roman" w:hAnsi="Times New Roman"/>
                <w:bCs/>
                <w:sz w:val="18"/>
                <w:szCs w:val="18"/>
              </w:rPr>
              <w:t>Постоянно</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A63801" w:rsidRPr="002A78D6" w:rsidRDefault="00A63801" w:rsidP="00A63801">
            <w:pPr>
              <w:spacing w:after="0" w:line="240" w:lineRule="auto"/>
              <w:jc w:val="center"/>
              <w:rPr>
                <w:rFonts w:ascii="Times New Roman" w:hAnsi="Times New Roman"/>
                <w:b/>
                <w:bCs/>
                <w:sz w:val="18"/>
                <w:szCs w:val="18"/>
              </w:rPr>
            </w:pPr>
            <w:r>
              <w:rPr>
                <w:rFonts w:ascii="Times New Roman" w:hAnsi="Times New Roman"/>
                <w:bCs/>
                <w:sz w:val="18"/>
                <w:szCs w:val="18"/>
              </w:rPr>
              <w:t>1</w:t>
            </w:r>
            <w:r w:rsidRPr="002A78D6">
              <w:rPr>
                <w:rFonts w:ascii="Times New Roman" w:hAnsi="Times New Roman"/>
                <w:bCs/>
                <w:sz w:val="18"/>
                <w:szCs w:val="18"/>
              </w:rPr>
              <w:t xml:space="preserve"> месяц</w:t>
            </w:r>
          </w:p>
        </w:tc>
      </w:tr>
      <w:tr w:rsidR="00352510" w:rsidRPr="00C92263" w:rsidTr="00111CAD">
        <w:trPr>
          <w:trHeight w:val="1408"/>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352510" w:rsidRPr="00D213B4" w:rsidRDefault="00352510" w:rsidP="00352510">
            <w:pPr>
              <w:spacing w:after="0" w:line="240" w:lineRule="auto"/>
              <w:jc w:val="center"/>
              <w:rPr>
                <w:rFonts w:ascii="Times New Roman" w:hAnsi="Times New Roman"/>
                <w:b/>
                <w:color w:val="000000"/>
                <w:sz w:val="18"/>
                <w:szCs w:val="18"/>
              </w:rPr>
            </w:pPr>
            <w:r w:rsidRPr="00D213B4">
              <w:rPr>
                <w:rFonts w:ascii="Times New Roman" w:hAnsi="Times New Roman"/>
                <w:b/>
                <w:color w:val="000000"/>
                <w:sz w:val="18"/>
                <w:szCs w:val="18"/>
              </w:rPr>
              <w:t>10) предоставление земельного участка физическим лицам в собственность за плату по итогам аукциона;</w:t>
            </w:r>
          </w:p>
          <w:p w:rsidR="00352510" w:rsidRPr="00D213B4" w:rsidRDefault="00352510" w:rsidP="00352510">
            <w:pPr>
              <w:spacing w:after="0" w:line="240" w:lineRule="auto"/>
              <w:jc w:val="center"/>
              <w:rPr>
                <w:rFonts w:ascii="Times New Roman" w:hAnsi="Times New Roman"/>
                <w:b/>
                <w:color w:val="000000"/>
                <w:sz w:val="18"/>
                <w:szCs w:val="18"/>
              </w:rPr>
            </w:pPr>
            <w:r w:rsidRPr="00D213B4">
              <w:rPr>
                <w:rFonts w:ascii="Times New Roman" w:hAnsi="Times New Roman"/>
                <w:b/>
                <w:color w:val="000000"/>
                <w:sz w:val="18"/>
                <w:szCs w:val="18"/>
              </w:rPr>
              <w:t>11) предоставление земельного участка физическим лицам, являющимся индивидуальными предпринимателями, в собственность за плату по итогам аукциона;</w:t>
            </w:r>
          </w:p>
          <w:p w:rsidR="00352510" w:rsidRPr="00D213B4" w:rsidRDefault="00352510" w:rsidP="00352510">
            <w:pPr>
              <w:spacing w:after="0" w:line="240" w:lineRule="auto"/>
              <w:jc w:val="center"/>
              <w:rPr>
                <w:rFonts w:ascii="Times New Roman" w:hAnsi="Times New Roman"/>
                <w:b/>
                <w:color w:val="000000"/>
                <w:sz w:val="18"/>
                <w:szCs w:val="18"/>
              </w:rPr>
            </w:pPr>
            <w:r w:rsidRPr="00D213B4">
              <w:rPr>
                <w:rFonts w:ascii="Times New Roman" w:hAnsi="Times New Roman"/>
                <w:b/>
                <w:color w:val="000000"/>
                <w:sz w:val="18"/>
                <w:szCs w:val="18"/>
              </w:rPr>
              <w:t>12) предоставление земельного участка юридическим лицам в собственность за плату по итогам аукциона;</w:t>
            </w:r>
          </w:p>
          <w:p w:rsidR="00352510" w:rsidRPr="00D213B4" w:rsidRDefault="00352510" w:rsidP="00352510">
            <w:pPr>
              <w:spacing w:after="0" w:line="240" w:lineRule="auto"/>
              <w:jc w:val="center"/>
              <w:rPr>
                <w:rFonts w:ascii="Times New Roman" w:hAnsi="Times New Roman"/>
                <w:b/>
                <w:color w:val="000000"/>
                <w:sz w:val="18"/>
                <w:szCs w:val="18"/>
              </w:rPr>
            </w:pPr>
            <w:r w:rsidRPr="00D213B4">
              <w:rPr>
                <w:rFonts w:ascii="Times New Roman" w:hAnsi="Times New Roman"/>
                <w:b/>
                <w:color w:val="000000"/>
                <w:sz w:val="18"/>
                <w:szCs w:val="18"/>
              </w:rPr>
              <w:t>13) предоставление земельного участка физическим лицам в аренду по итогам аукциона;</w:t>
            </w:r>
          </w:p>
          <w:p w:rsidR="00352510" w:rsidRPr="00D213B4" w:rsidRDefault="00352510" w:rsidP="00352510">
            <w:pPr>
              <w:spacing w:after="0" w:line="240" w:lineRule="auto"/>
              <w:jc w:val="center"/>
              <w:rPr>
                <w:rFonts w:ascii="Times New Roman" w:hAnsi="Times New Roman"/>
                <w:b/>
                <w:color w:val="000000"/>
                <w:sz w:val="18"/>
                <w:szCs w:val="18"/>
              </w:rPr>
            </w:pPr>
            <w:r w:rsidRPr="00D213B4">
              <w:rPr>
                <w:rFonts w:ascii="Times New Roman" w:hAnsi="Times New Roman"/>
                <w:b/>
                <w:color w:val="000000"/>
                <w:sz w:val="18"/>
                <w:szCs w:val="18"/>
              </w:rPr>
              <w:t>14) предоставление земельного участка физическим лицам, являющимся индивидуальными предпринимателями, в аренду по итогам аукциона;</w:t>
            </w:r>
          </w:p>
          <w:p w:rsidR="00352510" w:rsidRPr="00C92263" w:rsidRDefault="00352510" w:rsidP="00352510">
            <w:pPr>
              <w:spacing w:after="0" w:line="240" w:lineRule="auto"/>
              <w:jc w:val="center"/>
              <w:rPr>
                <w:rFonts w:ascii="Times New Roman" w:hAnsi="Times New Roman"/>
                <w:bCs/>
                <w:sz w:val="18"/>
                <w:szCs w:val="18"/>
              </w:rPr>
            </w:pPr>
            <w:r w:rsidRPr="00D213B4">
              <w:rPr>
                <w:rFonts w:ascii="Times New Roman" w:hAnsi="Times New Roman"/>
                <w:b/>
                <w:color w:val="000000"/>
                <w:sz w:val="18"/>
                <w:szCs w:val="18"/>
              </w:rPr>
              <w:t>15) предоставление земельного участка юридическим лицам в аренду по итогам аукциона</w:t>
            </w:r>
          </w:p>
        </w:tc>
      </w:tr>
      <w:tr w:rsidR="00352510" w:rsidRPr="002E098A" w:rsidTr="00214CAE">
        <w:trPr>
          <w:trHeight w:val="20"/>
        </w:trPr>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352510" w:rsidRPr="00134B5F" w:rsidRDefault="00352510" w:rsidP="00352510">
            <w:pPr>
              <w:spacing w:after="0" w:line="240" w:lineRule="auto"/>
              <w:jc w:val="center"/>
              <w:rPr>
                <w:rFonts w:ascii="Times New Roman" w:hAnsi="Times New Roman"/>
                <w:bCs/>
                <w:color w:val="000000"/>
                <w:sz w:val="18"/>
                <w:szCs w:val="18"/>
              </w:rPr>
            </w:pPr>
            <w:r w:rsidRPr="00134B5F">
              <w:rPr>
                <w:rFonts w:ascii="Times New Roman" w:hAnsi="Times New Roman"/>
                <w:bCs/>
                <w:color w:val="000000"/>
                <w:sz w:val="18"/>
                <w:szCs w:val="18"/>
              </w:rPr>
              <w:lastRenderedPageBreak/>
              <w:t>1</w:t>
            </w:r>
          </w:p>
        </w:tc>
        <w:tc>
          <w:tcPr>
            <w:tcW w:w="765" w:type="pct"/>
            <w:tcBorders>
              <w:top w:val="single" w:sz="4" w:space="0" w:color="auto"/>
              <w:left w:val="nil"/>
              <w:bottom w:val="single" w:sz="4" w:space="0" w:color="auto"/>
              <w:right w:val="single" w:sz="4" w:space="0" w:color="auto"/>
            </w:tcBorders>
            <w:shd w:val="clear" w:color="auto" w:fill="auto"/>
            <w:vAlign w:val="center"/>
            <w:hideMark/>
          </w:tcPr>
          <w:p w:rsidR="00352510" w:rsidRPr="00134B5F" w:rsidRDefault="00352510" w:rsidP="00352510">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Договор</w:t>
            </w:r>
            <w:r w:rsidRPr="0061399E">
              <w:rPr>
                <w:rFonts w:ascii="Times New Roman" w:hAnsi="Times New Roman"/>
                <w:bCs/>
                <w:color w:val="000000"/>
                <w:sz w:val="18"/>
                <w:szCs w:val="18"/>
              </w:rPr>
              <w:t xml:space="preserve"> купли-продажи земельного участка по </w:t>
            </w:r>
            <w:r>
              <w:rPr>
                <w:rFonts w:ascii="Times New Roman" w:hAnsi="Times New Roman"/>
                <w:bCs/>
                <w:color w:val="000000"/>
                <w:sz w:val="18"/>
                <w:szCs w:val="18"/>
              </w:rPr>
              <w:t>итогам аукциона</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352510" w:rsidRDefault="00352510" w:rsidP="00352510">
            <w:pPr>
              <w:autoSpaceDE w:val="0"/>
              <w:autoSpaceDN w:val="0"/>
              <w:adjustRightInd w:val="0"/>
              <w:spacing w:after="0" w:line="240" w:lineRule="auto"/>
              <w:jc w:val="both"/>
              <w:rPr>
                <w:rFonts w:ascii="Times New Roman" w:hAnsi="Times New Roman"/>
                <w:sz w:val="18"/>
                <w:szCs w:val="18"/>
              </w:rPr>
            </w:pPr>
            <w:r w:rsidRPr="002F0F23">
              <w:rPr>
                <w:rFonts w:ascii="Times New Roman" w:hAnsi="Times New Roman"/>
                <w:bCs/>
                <w:color w:val="000000"/>
                <w:sz w:val="18"/>
                <w:szCs w:val="18"/>
              </w:rPr>
              <w:t>На бумажном носителе,</w:t>
            </w:r>
          </w:p>
          <w:p w:rsidR="00352510" w:rsidRPr="00134B5F" w:rsidRDefault="00352510" w:rsidP="00352510">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Подписывается должностным лицом</w:t>
            </w:r>
          </w:p>
        </w:tc>
        <w:tc>
          <w:tcPr>
            <w:tcW w:w="719" w:type="pct"/>
            <w:gridSpan w:val="2"/>
            <w:tcBorders>
              <w:top w:val="single" w:sz="4" w:space="0" w:color="auto"/>
              <w:left w:val="nil"/>
              <w:bottom w:val="single" w:sz="4" w:space="0" w:color="auto"/>
              <w:right w:val="single" w:sz="4" w:space="0" w:color="auto"/>
            </w:tcBorders>
            <w:shd w:val="clear" w:color="auto" w:fill="auto"/>
            <w:vAlign w:val="center"/>
            <w:hideMark/>
          </w:tcPr>
          <w:p w:rsidR="00352510" w:rsidRPr="00134B5F" w:rsidRDefault="00352510" w:rsidP="00352510">
            <w:pPr>
              <w:spacing w:after="0" w:line="240" w:lineRule="auto"/>
              <w:jc w:val="center"/>
              <w:rPr>
                <w:rFonts w:ascii="Times New Roman" w:hAnsi="Times New Roman"/>
                <w:bCs/>
                <w:color w:val="000000"/>
                <w:sz w:val="18"/>
                <w:szCs w:val="18"/>
              </w:rPr>
            </w:pPr>
            <w:r w:rsidRPr="00134B5F">
              <w:rPr>
                <w:rFonts w:ascii="Times New Roman" w:hAnsi="Times New Roman"/>
                <w:bCs/>
                <w:color w:val="000000"/>
                <w:sz w:val="18"/>
                <w:szCs w:val="18"/>
              </w:rPr>
              <w:t>положительный</w:t>
            </w:r>
          </w:p>
        </w:tc>
        <w:tc>
          <w:tcPr>
            <w:tcW w:w="672" w:type="pct"/>
            <w:tcBorders>
              <w:top w:val="single" w:sz="4" w:space="0" w:color="auto"/>
              <w:left w:val="nil"/>
              <w:bottom w:val="single" w:sz="4" w:space="0" w:color="auto"/>
              <w:right w:val="single" w:sz="4" w:space="0" w:color="auto"/>
            </w:tcBorders>
            <w:shd w:val="clear" w:color="auto" w:fill="auto"/>
            <w:vAlign w:val="center"/>
          </w:tcPr>
          <w:p w:rsidR="00214CAE" w:rsidRPr="00C156C0" w:rsidRDefault="00214CAE" w:rsidP="00214CAE">
            <w:pPr>
              <w:pStyle w:val="ConsPlusNormal"/>
              <w:jc w:val="center"/>
              <w:rPr>
                <w:rFonts w:ascii="Times New Roman" w:hAnsi="Times New Roman" w:cs="Times New Roman"/>
                <w:sz w:val="18"/>
                <w:szCs w:val="18"/>
              </w:rPr>
            </w:pPr>
            <w:r w:rsidRPr="00C156C0">
              <w:rPr>
                <w:rFonts w:ascii="Times New Roman" w:hAnsi="Times New Roman" w:cs="Times New Roman"/>
                <w:sz w:val="18"/>
                <w:szCs w:val="18"/>
              </w:rPr>
              <w:t>Приложение №</w:t>
            </w:r>
            <w:r w:rsidR="002A61D7" w:rsidRPr="00C156C0">
              <w:rPr>
                <w:rFonts w:ascii="Times New Roman" w:hAnsi="Times New Roman" w:cs="Times New Roman"/>
                <w:sz w:val="18"/>
                <w:szCs w:val="18"/>
              </w:rPr>
              <w:t>9</w:t>
            </w:r>
          </w:p>
          <w:p w:rsidR="00352510" w:rsidRPr="00C156C0" w:rsidRDefault="00352510" w:rsidP="00214CAE">
            <w:pPr>
              <w:spacing w:after="0" w:line="240" w:lineRule="auto"/>
              <w:jc w:val="center"/>
              <w:rPr>
                <w:rFonts w:ascii="Times New Roman" w:hAnsi="Times New Roman"/>
                <w:bCs/>
                <w:color w:val="000000"/>
                <w:sz w:val="18"/>
                <w:szCs w:val="18"/>
              </w:rPr>
            </w:pPr>
          </w:p>
        </w:tc>
        <w:tc>
          <w:tcPr>
            <w:tcW w:w="768" w:type="pct"/>
            <w:tcBorders>
              <w:top w:val="single" w:sz="4" w:space="0" w:color="auto"/>
              <w:left w:val="nil"/>
              <w:bottom w:val="single" w:sz="4" w:space="0" w:color="auto"/>
              <w:right w:val="single" w:sz="4" w:space="0" w:color="auto"/>
            </w:tcBorders>
            <w:shd w:val="clear" w:color="auto" w:fill="auto"/>
          </w:tcPr>
          <w:p w:rsidR="00352510" w:rsidRPr="00FD652F" w:rsidRDefault="00352510" w:rsidP="00352510">
            <w:pPr>
              <w:spacing w:after="0" w:line="240" w:lineRule="auto"/>
              <w:rPr>
                <w:rFonts w:ascii="Times New Roman" w:hAnsi="Times New Roman"/>
                <w:bCs/>
                <w:color w:val="000000"/>
                <w:sz w:val="18"/>
                <w:szCs w:val="18"/>
                <w:highlight w:val="yellow"/>
              </w:rPr>
            </w:pP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352510" w:rsidRPr="00F2359B" w:rsidRDefault="00352510" w:rsidP="00352510">
            <w:pPr>
              <w:spacing w:after="0" w:line="240" w:lineRule="auto"/>
              <w:rPr>
                <w:rFonts w:ascii="Times New Roman" w:hAnsi="Times New Roman"/>
                <w:iCs/>
                <w:color w:val="000000"/>
                <w:sz w:val="16"/>
                <w:szCs w:val="16"/>
              </w:rPr>
            </w:pPr>
            <w:r w:rsidRPr="00F2359B">
              <w:rPr>
                <w:rFonts w:ascii="Times New Roman" w:hAnsi="Times New Roman"/>
                <w:iCs/>
                <w:color w:val="000000"/>
                <w:sz w:val="16"/>
                <w:szCs w:val="16"/>
              </w:rPr>
              <w:t>1.В МФЦ.</w:t>
            </w:r>
          </w:p>
          <w:p w:rsidR="00352510" w:rsidRPr="00F2359B" w:rsidRDefault="00352510" w:rsidP="00352510">
            <w:pPr>
              <w:spacing w:after="0" w:line="240" w:lineRule="auto"/>
              <w:rPr>
                <w:rFonts w:ascii="Times New Roman" w:hAnsi="Times New Roman"/>
                <w:iCs/>
                <w:color w:val="000000"/>
                <w:sz w:val="16"/>
                <w:szCs w:val="16"/>
              </w:rPr>
            </w:pPr>
            <w:r w:rsidRPr="00F2359B">
              <w:rPr>
                <w:rFonts w:ascii="Times New Roman" w:hAnsi="Times New Roman"/>
                <w:iCs/>
                <w:color w:val="000000"/>
                <w:sz w:val="16"/>
                <w:szCs w:val="16"/>
              </w:rPr>
              <w:t>2. Лично в уполномоченном органе МСУ.</w:t>
            </w:r>
          </w:p>
          <w:p w:rsidR="00352510" w:rsidRPr="00C9227D" w:rsidRDefault="00352510" w:rsidP="00352510">
            <w:pPr>
              <w:spacing w:after="0" w:line="240" w:lineRule="auto"/>
              <w:jc w:val="both"/>
              <w:rPr>
                <w:rFonts w:ascii="Times New Roman" w:hAnsi="Times New Roman"/>
                <w:bCs/>
                <w:sz w:val="18"/>
                <w:szCs w:val="18"/>
              </w:rPr>
            </w:pPr>
            <w:r w:rsidRPr="00F2359B">
              <w:rPr>
                <w:rFonts w:ascii="Times New Roman" w:hAnsi="Times New Roman"/>
                <w:iCs/>
                <w:color w:val="000000"/>
                <w:sz w:val="16"/>
                <w:szCs w:val="16"/>
              </w:rPr>
              <w:t>3. Почтовая связь.</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2510" w:rsidRPr="003C7065" w:rsidRDefault="00352510" w:rsidP="00352510">
            <w:pPr>
              <w:spacing w:after="0" w:line="240" w:lineRule="auto"/>
              <w:jc w:val="center"/>
              <w:rPr>
                <w:rFonts w:ascii="Times New Roman" w:hAnsi="Times New Roman"/>
                <w:bCs/>
                <w:sz w:val="18"/>
                <w:szCs w:val="18"/>
                <w:highlight w:val="yellow"/>
              </w:rPr>
            </w:pPr>
            <w:r w:rsidRPr="003C7065">
              <w:rPr>
                <w:rFonts w:ascii="Times New Roman" w:hAnsi="Times New Roman"/>
                <w:bCs/>
                <w:sz w:val="18"/>
                <w:szCs w:val="18"/>
              </w:rPr>
              <w:t>Постоянно</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352510" w:rsidRPr="002A78D6" w:rsidRDefault="00352510" w:rsidP="00352510">
            <w:pPr>
              <w:spacing w:after="0" w:line="240" w:lineRule="auto"/>
              <w:jc w:val="center"/>
              <w:rPr>
                <w:rFonts w:ascii="Times New Roman" w:hAnsi="Times New Roman"/>
                <w:b/>
                <w:bCs/>
                <w:sz w:val="18"/>
                <w:szCs w:val="18"/>
              </w:rPr>
            </w:pPr>
            <w:r>
              <w:rPr>
                <w:rFonts w:ascii="Times New Roman" w:hAnsi="Times New Roman"/>
                <w:bCs/>
                <w:sz w:val="18"/>
                <w:szCs w:val="18"/>
              </w:rPr>
              <w:t>1</w:t>
            </w:r>
            <w:r w:rsidRPr="002A78D6">
              <w:rPr>
                <w:rFonts w:ascii="Times New Roman" w:hAnsi="Times New Roman"/>
                <w:bCs/>
                <w:sz w:val="18"/>
                <w:szCs w:val="18"/>
              </w:rPr>
              <w:t xml:space="preserve"> месяц</w:t>
            </w:r>
          </w:p>
        </w:tc>
      </w:tr>
      <w:tr w:rsidR="00352510" w:rsidRPr="002E098A" w:rsidTr="00214CAE">
        <w:trPr>
          <w:trHeight w:val="20"/>
        </w:trPr>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352510" w:rsidRPr="00134B5F" w:rsidRDefault="00352510" w:rsidP="00352510">
            <w:pPr>
              <w:spacing w:after="0" w:line="240" w:lineRule="auto"/>
              <w:jc w:val="center"/>
              <w:rPr>
                <w:rFonts w:ascii="Times New Roman" w:hAnsi="Times New Roman"/>
                <w:bCs/>
                <w:color w:val="000000"/>
                <w:sz w:val="18"/>
                <w:szCs w:val="18"/>
              </w:rPr>
            </w:pPr>
            <w:r w:rsidRPr="00134B5F">
              <w:rPr>
                <w:rFonts w:ascii="Times New Roman" w:hAnsi="Times New Roman"/>
                <w:bCs/>
                <w:color w:val="000000"/>
                <w:sz w:val="18"/>
                <w:szCs w:val="18"/>
              </w:rPr>
              <w:t>2</w:t>
            </w:r>
          </w:p>
        </w:tc>
        <w:tc>
          <w:tcPr>
            <w:tcW w:w="765" w:type="pct"/>
            <w:tcBorders>
              <w:top w:val="single" w:sz="4" w:space="0" w:color="auto"/>
              <w:left w:val="nil"/>
              <w:bottom w:val="single" w:sz="4" w:space="0" w:color="auto"/>
              <w:right w:val="single" w:sz="4" w:space="0" w:color="auto"/>
            </w:tcBorders>
            <w:shd w:val="clear" w:color="auto" w:fill="auto"/>
            <w:vAlign w:val="center"/>
            <w:hideMark/>
          </w:tcPr>
          <w:p w:rsidR="00352510" w:rsidRPr="00134B5F" w:rsidRDefault="00352510" w:rsidP="00352510">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Договор</w:t>
            </w:r>
            <w:r w:rsidRPr="0061399E">
              <w:rPr>
                <w:rFonts w:ascii="Times New Roman" w:hAnsi="Times New Roman"/>
                <w:bCs/>
                <w:color w:val="000000"/>
                <w:sz w:val="18"/>
                <w:szCs w:val="18"/>
              </w:rPr>
              <w:t xml:space="preserve"> арен</w:t>
            </w:r>
            <w:r>
              <w:rPr>
                <w:rFonts w:ascii="Times New Roman" w:hAnsi="Times New Roman"/>
                <w:bCs/>
                <w:color w:val="000000"/>
                <w:sz w:val="18"/>
                <w:szCs w:val="18"/>
              </w:rPr>
              <w:t>ды земельного участка и договор</w:t>
            </w:r>
            <w:r w:rsidRPr="0061399E">
              <w:rPr>
                <w:rFonts w:ascii="Times New Roman" w:hAnsi="Times New Roman"/>
                <w:bCs/>
                <w:color w:val="000000"/>
                <w:sz w:val="18"/>
                <w:szCs w:val="18"/>
              </w:rPr>
              <w:t xml:space="preserve"> о комплексном освоении территории (если аукцион проводится в целях предоставления земельного участка в аренду для комплексного освоения территории) по итогам аукциона</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352510" w:rsidRDefault="00352510" w:rsidP="00352510">
            <w:pPr>
              <w:autoSpaceDE w:val="0"/>
              <w:autoSpaceDN w:val="0"/>
              <w:adjustRightInd w:val="0"/>
              <w:spacing w:after="0" w:line="240" w:lineRule="auto"/>
              <w:jc w:val="both"/>
              <w:rPr>
                <w:rFonts w:ascii="Times New Roman" w:hAnsi="Times New Roman"/>
                <w:sz w:val="18"/>
                <w:szCs w:val="18"/>
              </w:rPr>
            </w:pPr>
            <w:r w:rsidRPr="002F0F23">
              <w:rPr>
                <w:rFonts w:ascii="Times New Roman" w:hAnsi="Times New Roman"/>
                <w:bCs/>
                <w:color w:val="000000"/>
                <w:sz w:val="18"/>
                <w:szCs w:val="18"/>
              </w:rPr>
              <w:t>На бумажном носителе,</w:t>
            </w:r>
          </w:p>
          <w:p w:rsidR="00352510" w:rsidRPr="00134B5F" w:rsidRDefault="00352510" w:rsidP="00352510">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Подписывается должностным лицом</w:t>
            </w:r>
          </w:p>
        </w:tc>
        <w:tc>
          <w:tcPr>
            <w:tcW w:w="719" w:type="pct"/>
            <w:gridSpan w:val="2"/>
            <w:tcBorders>
              <w:top w:val="single" w:sz="4" w:space="0" w:color="auto"/>
              <w:left w:val="nil"/>
              <w:bottom w:val="single" w:sz="4" w:space="0" w:color="auto"/>
              <w:right w:val="single" w:sz="4" w:space="0" w:color="auto"/>
            </w:tcBorders>
            <w:shd w:val="clear" w:color="auto" w:fill="auto"/>
            <w:vAlign w:val="center"/>
            <w:hideMark/>
          </w:tcPr>
          <w:p w:rsidR="00352510" w:rsidRPr="00134B5F" w:rsidRDefault="00352510" w:rsidP="00352510">
            <w:pPr>
              <w:spacing w:after="0" w:line="240" w:lineRule="auto"/>
              <w:jc w:val="center"/>
              <w:rPr>
                <w:rFonts w:ascii="Times New Roman" w:hAnsi="Times New Roman"/>
                <w:bCs/>
                <w:color w:val="000000"/>
                <w:sz w:val="18"/>
                <w:szCs w:val="18"/>
              </w:rPr>
            </w:pPr>
            <w:r w:rsidRPr="0061399E">
              <w:rPr>
                <w:rFonts w:ascii="Times New Roman" w:hAnsi="Times New Roman"/>
                <w:bCs/>
                <w:color w:val="000000"/>
                <w:sz w:val="18"/>
                <w:szCs w:val="18"/>
              </w:rPr>
              <w:t>положительный</w:t>
            </w:r>
          </w:p>
        </w:tc>
        <w:tc>
          <w:tcPr>
            <w:tcW w:w="672" w:type="pct"/>
            <w:tcBorders>
              <w:top w:val="single" w:sz="4" w:space="0" w:color="auto"/>
              <w:left w:val="nil"/>
              <w:bottom w:val="single" w:sz="4" w:space="0" w:color="auto"/>
              <w:right w:val="single" w:sz="4" w:space="0" w:color="auto"/>
            </w:tcBorders>
            <w:shd w:val="clear" w:color="auto" w:fill="auto"/>
            <w:vAlign w:val="center"/>
          </w:tcPr>
          <w:p w:rsidR="00214CAE" w:rsidRPr="00C156C0" w:rsidRDefault="00214CAE" w:rsidP="00214CAE">
            <w:pPr>
              <w:pStyle w:val="ConsPlusNormal"/>
              <w:jc w:val="center"/>
              <w:rPr>
                <w:rFonts w:ascii="Times New Roman" w:hAnsi="Times New Roman" w:cs="Times New Roman"/>
                <w:sz w:val="18"/>
                <w:szCs w:val="18"/>
              </w:rPr>
            </w:pPr>
            <w:r w:rsidRPr="00C156C0">
              <w:rPr>
                <w:rFonts w:ascii="Times New Roman" w:hAnsi="Times New Roman" w:cs="Times New Roman"/>
                <w:sz w:val="18"/>
                <w:szCs w:val="18"/>
              </w:rPr>
              <w:t xml:space="preserve">Приложение № </w:t>
            </w:r>
            <w:r w:rsidRPr="00C156C0">
              <w:rPr>
                <w:rFonts w:ascii="Times New Roman" w:hAnsi="Times New Roman" w:cs="Times New Roman"/>
                <w:sz w:val="18"/>
                <w:szCs w:val="18"/>
                <w:lang w:val="en-US"/>
              </w:rPr>
              <w:t>1</w:t>
            </w:r>
            <w:r w:rsidR="002A61D7" w:rsidRPr="00C156C0">
              <w:rPr>
                <w:rFonts w:ascii="Times New Roman" w:hAnsi="Times New Roman" w:cs="Times New Roman"/>
                <w:sz w:val="18"/>
                <w:szCs w:val="18"/>
              </w:rPr>
              <w:t>0</w:t>
            </w:r>
          </w:p>
          <w:p w:rsidR="00352510" w:rsidRPr="00C156C0" w:rsidRDefault="00352510" w:rsidP="00214CAE">
            <w:pPr>
              <w:spacing w:after="0" w:line="240" w:lineRule="auto"/>
              <w:jc w:val="center"/>
              <w:rPr>
                <w:rFonts w:ascii="Times New Roman" w:hAnsi="Times New Roman"/>
                <w:bCs/>
                <w:color w:val="000000"/>
                <w:sz w:val="18"/>
                <w:szCs w:val="18"/>
              </w:rPr>
            </w:pPr>
          </w:p>
        </w:tc>
        <w:tc>
          <w:tcPr>
            <w:tcW w:w="768" w:type="pct"/>
            <w:tcBorders>
              <w:top w:val="single" w:sz="4" w:space="0" w:color="auto"/>
              <w:left w:val="nil"/>
              <w:bottom w:val="single" w:sz="4" w:space="0" w:color="auto"/>
              <w:right w:val="single" w:sz="4" w:space="0" w:color="auto"/>
            </w:tcBorders>
            <w:shd w:val="clear" w:color="auto" w:fill="auto"/>
          </w:tcPr>
          <w:p w:rsidR="00352510" w:rsidRPr="00FD652F" w:rsidRDefault="00352510" w:rsidP="00352510">
            <w:pPr>
              <w:spacing w:after="0" w:line="240" w:lineRule="auto"/>
              <w:rPr>
                <w:rFonts w:ascii="Times New Roman" w:hAnsi="Times New Roman"/>
                <w:bCs/>
                <w:color w:val="000000"/>
                <w:sz w:val="18"/>
                <w:szCs w:val="18"/>
                <w:highlight w:val="yellow"/>
              </w:rPr>
            </w:pP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352510" w:rsidRPr="00F2359B" w:rsidRDefault="00352510" w:rsidP="00352510">
            <w:pPr>
              <w:spacing w:after="0" w:line="240" w:lineRule="auto"/>
              <w:rPr>
                <w:rFonts w:ascii="Times New Roman" w:hAnsi="Times New Roman"/>
                <w:iCs/>
                <w:color w:val="000000"/>
                <w:sz w:val="16"/>
                <w:szCs w:val="16"/>
              </w:rPr>
            </w:pPr>
            <w:r w:rsidRPr="00F2359B">
              <w:rPr>
                <w:rFonts w:ascii="Times New Roman" w:hAnsi="Times New Roman"/>
                <w:iCs/>
                <w:color w:val="000000"/>
                <w:sz w:val="16"/>
                <w:szCs w:val="16"/>
              </w:rPr>
              <w:t>1.В МФЦ.</w:t>
            </w:r>
          </w:p>
          <w:p w:rsidR="00352510" w:rsidRPr="00F2359B" w:rsidRDefault="00352510" w:rsidP="00352510">
            <w:pPr>
              <w:spacing w:after="0" w:line="240" w:lineRule="auto"/>
              <w:rPr>
                <w:rFonts w:ascii="Times New Roman" w:hAnsi="Times New Roman"/>
                <w:iCs/>
                <w:color w:val="000000"/>
                <w:sz w:val="16"/>
                <w:szCs w:val="16"/>
              </w:rPr>
            </w:pPr>
            <w:r w:rsidRPr="00F2359B">
              <w:rPr>
                <w:rFonts w:ascii="Times New Roman" w:hAnsi="Times New Roman"/>
                <w:iCs/>
                <w:color w:val="000000"/>
                <w:sz w:val="16"/>
                <w:szCs w:val="16"/>
              </w:rPr>
              <w:t>2. Лично в уполномоченном органе МСУ.</w:t>
            </w:r>
          </w:p>
          <w:p w:rsidR="00352510" w:rsidRPr="00C9227D" w:rsidRDefault="00352510" w:rsidP="00352510">
            <w:pPr>
              <w:spacing w:after="0" w:line="240" w:lineRule="auto"/>
              <w:jc w:val="both"/>
              <w:rPr>
                <w:rFonts w:ascii="Times New Roman" w:hAnsi="Times New Roman"/>
                <w:bCs/>
                <w:sz w:val="18"/>
                <w:szCs w:val="18"/>
              </w:rPr>
            </w:pPr>
            <w:r w:rsidRPr="00F2359B">
              <w:rPr>
                <w:rFonts w:ascii="Times New Roman" w:hAnsi="Times New Roman"/>
                <w:iCs/>
                <w:color w:val="000000"/>
                <w:sz w:val="16"/>
                <w:szCs w:val="16"/>
              </w:rPr>
              <w:t>3. Почтовая связь.</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2510" w:rsidRPr="003C7065" w:rsidRDefault="00352510" w:rsidP="00352510">
            <w:pPr>
              <w:spacing w:after="0" w:line="240" w:lineRule="auto"/>
              <w:jc w:val="center"/>
              <w:rPr>
                <w:rFonts w:ascii="Times New Roman" w:hAnsi="Times New Roman"/>
                <w:bCs/>
                <w:sz w:val="18"/>
                <w:szCs w:val="18"/>
                <w:highlight w:val="yellow"/>
              </w:rPr>
            </w:pPr>
            <w:r w:rsidRPr="003C7065">
              <w:rPr>
                <w:rFonts w:ascii="Times New Roman" w:hAnsi="Times New Roman"/>
                <w:bCs/>
                <w:sz w:val="18"/>
                <w:szCs w:val="18"/>
              </w:rPr>
              <w:t>Постоянно</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352510" w:rsidRPr="002A78D6" w:rsidRDefault="00352510" w:rsidP="00352510">
            <w:pPr>
              <w:spacing w:after="0" w:line="240" w:lineRule="auto"/>
              <w:jc w:val="center"/>
              <w:rPr>
                <w:rFonts w:ascii="Times New Roman" w:hAnsi="Times New Roman"/>
                <w:b/>
                <w:bCs/>
                <w:sz w:val="18"/>
                <w:szCs w:val="18"/>
              </w:rPr>
            </w:pPr>
            <w:r>
              <w:rPr>
                <w:rFonts w:ascii="Times New Roman" w:hAnsi="Times New Roman"/>
                <w:bCs/>
                <w:sz w:val="18"/>
                <w:szCs w:val="18"/>
              </w:rPr>
              <w:t>1</w:t>
            </w:r>
            <w:r w:rsidRPr="002A78D6">
              <w:rPr>
                <w:rFonts w:ascii="Times New Roman" w:hAnsi="Times New Roman"/>
                <w:bCs/>
                <w:sz w:val="18"/>
                <w:szCs w:val="18"/>
              </w:rPr>
              <w:t xml:space="preserve"> месяц</w:t>
            </w:r>
          </w:p>
        </w:tc>
      </w:tr>
    </w:tbl>
    <w:p w:rsidR="00311C1A" w:rsidRPr="00F53884" w:rsidRDefault="00311C1A" w:rsidP="00F53884">
      <w:pPr>
        <w:spacing w:after="0" w:line="240" w:lineRule="auto"/>
        <w:rPr>
          <w:rFonts w:ascii="Times New Roman" w:hAnsi="Times New Roman"/>
          <w:b/>
          <w:color w:val="000000"/>
          <w:sz w:val="16"/>
          <w:szCs w:val="16"/>
        </w:rPr>
      </w:pPr>
    </w:p>
    <w:p w:rsidR="00311C1A" w:rsidRPr="00F53884" w:rsidRDefault="00311C1A" w:rsidP="00F53884">
      <w:pPr>
        <w:spacing w:after="0" w:line="240" w:lineRule="auto"/>
        <w:rPr>
          <w:rFonts w:ascii="Times New Roman" w:hAnsi="Times New Roman"/>
          <w:b/>
          <w:color w:val="000000"/>
          <w:sz w:val="16"/>
          <w:szCs w:val="16"/>
        </w:rPr>
      </w:pPr>
      <w:r w:rsidRPr="00F53884">
        <w:rPr>
          <w:rFonts w:ascii="Times New Roman" w:hAnsi="Times New Roman"/>
          <w:b/>
          <w:color w:val="000000"/>
          <w:sz w:val="16"/>
          <w:szCs w:val="16"/>
        </w:rPr>
        <w:br w:type="page"/>
      </w:r>
    </w:p>
    <w:tbl>
      <w:tblPr>
        <w:tblW w:w="14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550"/>
        <w:gridCol w:w="2517"/>
        <w:gridCol w:w="2057"/>
        <w:gridCol w:w="2021"/>
        <w:gridCol w:w="2038"/>
        <w:gridCol w:w="2969"/>
      </w:tblGrid>
      <w:tr w:rsidR="002E370C" w:rsidRPr="001F21FC" w:rsidTr="00D73DB5">
        <w:trPr>
          <w:trHeight w:val="20"/>
          <w:jc w:val="center"/>
        </w:trPr>
        <w:tc>
          <w:tcPr>
            <w:tcW w:w="14693" w:type="dxa"/>
            <w:gridSpan w:val="7"/>
            <w:tcBorders>
              <w:top w:val="nil"/>
              <w:left w:val="nil"/>
              <w:right w:val="nil"/>
            </w:tcBorders>
            <w:shd w:val="clear" w:color="000000" w:fill="auto"/>
            <w:vAlign w:val="center"/>
            <w:hideMark/>
          </w:tcPr>
          <w:p w:rsidR="002E370C" w:rsidRPr="0067658A" w:rsidRDefault="002E370C" w:rsidP="002E370C">
            <w:pPr>
              <w:spacing w:after="0" w:line="240" w:lineRule="auto"/>
              <w:rPr>
                <w:rFonts w:ascii="Times New Roman" w:hAnsi="Times New Roman"/>
                <w:b/>
                <w:bCs/>
                <w:color w:val="000000"/>
                <w:sz w:val="18"/>
                <w:szCs w:val="18"/>
              </w:rPr>
            </w:pPr>
            <w:r w:rsidRPr="0067658A">
              <w:rPr>
                <w:rFonts w:ascii="Times New Roman" w:hAnsi="Times New Roman"/>
                <w:b/>
                <w:color w:val="000000"/>
                <w:sz w:val="24"/>
                <w:szCs w:val="24"/>
              </w:rPr>
              <w:t>Раздел 7. «Технологические процессы предоставления «</w:t>
            </w:r>
            <w:proofErr w:type="spellStart"/>
            <w:r w:rsidRPr="0067658A">
              <w:rPr>
                <w:rFonts w:ascii="Times New Roman" w:hAnsi="Times New Roman"/>
                <w:b/>
                <w:color w:val="000000"/>
                <w:sz w:val="24"/>
                <w:szCs w:val="24"/>
              </w:rPr>
              <w:t>подуслуги</w:t>
            </w:r>
            <w:proofErr w:type="spellEnd"/>
            <w:r w:rsidRPr="0067658A">
              <w:rPr>
                <w:rFonts w:ascii="Times New Roman" w:hAnsi="Times New Roman"/>
                <w:b/>
                <w:color w:val="000000"/>
                <w:sz w:val="24"/>
                <w:szCs w:val="24"/>
              </w:rPr>
              <w:t>»</w:t>
            </w:r>
          </w:p>
        </w:tc>
      </w:tr>
      <w:tr w:rsidR="003077A6" w:rsidRPr="001F21FC" w:rsidTr="00D73DB5">
        <w:trPr>
          <w:trHeight w:val="20"/>
          <w:jc w:val="center"/>
        </w:trPr>
        <w:tc>
          <w:tcPr>
            <w:tcW w:w="541" w:type="dxa"/>
            <w:shd w:val="clear" w:color="000000" w:fill="CCFFCC"/>
            <w:vAlign w:val="center"/>
            <w:hideMark/>
          </w:tcPr>
          <w:p w:rsidR="00311C1A" w:rsidRPr="001F21FC" w:rsidRDefault="00311C1A" w:rsidP="00F53884">
            <w:pPr>
              <w:spacing w:after="0" w:line="240" w:lineRule="auto"/>
              <w:jc w:val="center"/>
              <w:rPr>
                <w:rFonts w:ascii="Times New Roman" w:hAnsi="Times New Roman"/>
                <w:b/>
                <w:bCs/>
                <w:color w:val="000000"/>
                <w:sz w:val="18"/>
                <w:szCs w:val="18"/>
              </w:rPr>
            </w:pPr>
            <w:r w:rsidRPr="001F21FC">
              <w:rPr>
                <w:rFonts w:ascii="Times New Roman" w:hAnsi="Times New Roman"/>
                <w:b/>
                <w:bCs/>
                <w:color w:val="000000"/>
                <w:sz w:val="18"/>
                <w:szCs w:val="18"/>
              </w:rPr>
              <w:t>№ п/п</w:t>
            </w:r>
          </w:p>
        </w:tc>
        <w:tc>
          <w:tcPr>
            <w:tcW w:w="2550" w:type="dxa"/>
            <w:shd w:val="clear" w:color="000000" w:fill="CCFFCC"/>
            <w:vAlign w:val="center"/>
            <w:hideMark/>
          </w:tcPr>
          <w:p w:rsidR="00311C1A" w:rsidRPr="001F21FC" w:rsidRDefault="00311C1A" w:rsidP="00F53884">
            <w:pPr>
              <w:spacing w:after="0" w:line="240" w:lineRule="auto"/>
              <w:jc w:val="center"/>
              <w:rPr>
                <w:rFonts w:ascii="Times New Roman" w:hAnsi="Times New Roman"/>
                <w:b/>
                <w:bCs/>
                <w:color w:val="000000"/>
                <w:sz w:val="18"/>
                <w:szCs w:val="18"/>
              </w:rPr>
            </w:pPr>
            <w:r w:rsidRPr="001F21FC">
              <w:rPr>
                <w:rFonts w:ascii="Times New Roman" w:hAnsi="Times New Roman"/>
                <w:b/>
                <w:bCs/>
                <w:color w:val="000000"/>
                <w:sz w:val="18"/>
                <w:szCs w:val="18"/>
              </w:rPr>
              <w:t>Наименование процедуры процесса</w:t>
            </w:r>
          </w:p>
        </w:tc>
        <w:tc>
          <w:tcPr>
            <w:tcW w:w="2517" w:type="dxa"/>
            <w:shd w:val="clear" w:color="000000" w:fill="CCFFCC"/>
            <w:vAlign w:val="center"/>
            <w:hideMark/>
          </w:tcPr>
          <w:p w:rsidR="00311C1A" w:rsidRPr="001F21FC" w:rsidRDefault="00311C1A" w:rsidP="00F53884">
            <w:pPr>
              <w:spacing w:after="0" w:line="240" w:lineRule="auto"/>
              <w:jc w:val="center"/>
              <w:rPr>
                <w:rFonts w:ascii="Times New Roman" w:hAnsi="Times New Roman"/>
                <w:b/>
                <w:bCs/>
                <w:color w:val="000000"/>
                <w:sz w:val="18"/>
                <w:szCs w:val="18"/>
              </w:rPr>
            </w:pPr>
            <w:r w:rsidRPr="001F21FC">
              <w:rPr>
                <w:rFonts w:ascii="Times New Roman" w:hAnsi="Times New Roman"/>
                <w:b/>
                <w:bCs/>
                <w:color w:val="000000"/>
                <w:sz w:val="18"/>
                <w:szCs w:val="18"/>
              </w:rPr>
              <w:t>Особенности исполнения процедуры процесса</w:t>
            </w:r>
          </w:p>
        </w:tc>
        <w:tc>
          <w:tcPr>
            <w:tcW w:w="2057" w:type="dxa"/>
            <w:shd w:val="clear" w:color="000000" w:fill="CCFFCC"/>
            <w:vAlign w:val="center"/>
          </w:tcPr>
          <w:p w:rsidR="00311C1A" w:rsidRPr="001F21FC" w:rsidRDefault="00311C1A" w:rsidP="00F53884">
            <w:pPr>
              <w:spacing w:after="0" w:line="240" w:lineRule="auto"/>
              <w:jc w:val="center"/>
              <w:rPr>
                <w:rFonts w:ascii="Times New Roman" w:hAnsi="Times New Roman"/>
                <w:b/>
                <w:bCs/>
                <w:color w:val="000000"/>
                <w:sz w:val="18"/>
                <w:szCs w:val="18"/>
              </w:rPr>
            </w:pPr>
            <w:r w:rsidRPr="001F21FC">
              <w:rPr>
                <w:rFonts w:ascii="Times New Roman" w:hAnsi="Times New Roman"/>
                <w:b/>
                <w:bCs/>
                <w:color w:val="000000"/>
                <w:sz w:val="18"/>
                <w:szCs w:val="18"/>
              </w:rPr>
              <w:t>Сроки исполнения процедуры (процесса)</w:t>
            </w:r>
          </w:p>
        </w:tc>
        <w:tc>
          <w:tcPr>
            <w:tcW w:w="2021" w:type="dxa"/>
            <w:shd w:val="clear" w:color="000000" w:fill="CCFFCC"/>
            <w:vAlign w:val="center"/>
            <w:hideMark/>
          </w:tcPr>
          <w:p w:rsidR="00311C1A" w:rsidRPr="001F21FC" w:rsidRDefault="00311C1A" w:rsidP="00F53884">
            <w:pPr>
              <w:spacing w:after="0" w:line="240" w:lineRule="auto"/>
              <w:jc w:val="center"/>
              <w:rPr>
                <w:rFonts w:ascii="Times New Roman" w:hAnsi="Times New Roman"/>
                <w:b/>
                <w:bCs/>
                <w:color w:val="000000"/>
                <w:sz w:val="18"/>
                <w:szCs w:val="18"/>
              </w:rPr>
            </w:pPr>
            <w:r w:rsidRPr="001F21FC">
              <w:rPr>
                <w:rFonts w:ascii="Times New Roman" w:hAnsi="Times New Roman"/>
                <w:b/>
                <w:bCs/>
                <w:color w:val="000000"/>
                <w:sz w:val="18"/>
                <w:szCs w:val="18"/>
              </w:rPr>
              <w:t>Исполнитель процедуры процесса</w:t>
            </w:r>
          </w:p>
        </w:tc>
        <w:tc>
          <w:tcPr>
            <w:tcW w:w="2038" w:type="dxa"/>
            <w:shd w:val="clear" w:color="000000" w:fill="CCFFCC"/>
            <w:vAlign w:val="center"/>
            <w:hideMark/>
          </w:tcPr>
          <w:p w:rsidR="00311C1A" w:rsidRPr="001F21FC" w:rsidRDefault="00311C1A" w:rsidP="00F53884">
            <w:pPr>
              <w:spacing w:after="0" w:line="240" w:lineRule="auto"/>
              <w:jc w:val="center"/>
              <w:rPr>
                <w:rFonts w:ascii="Times New Roman" w:hAnsi="Times New Roman"/>
                <w:b/>
                <w:bCs/>
                <w:color w:val="000000"/>
                <w:sz w:val="18"/>
                <w:szCs w:val="18"/>
              </w:rPr>
            </w:pPr>
            <w:r w:rsidRPr="001F21FC">
              <w:rPr>
                <w:rFonts w:ascii="Times New Roman" w:hAnsi="Times New Roman"/>
                <w:b/>
                <w:bCs/>
                <w:color w:val="000000"/>
                <w:sz w:val="18"/>
                <w:szCs w:val="18"/>
              </w:rPr>
              <w:t>Ресурсы, необходимые для выполнения процедуры процесса</w:t>
            </w:r>
          </w:p>
        </w:tc>
        <w:tc>
          <w:tcPr>
            <w:tcW w:w="2969" w:type="dxa"/>
            <w:shd w:val="clear" w:color="000000" w:fill="CCFFCC"/>
            <w:vAlign w:val="center"/>
            <w:hideMark/>
          </w:tcPr>
          <w:p w:rsidR="00311C1A" w:rsidRPr="001F21FC" w:rsidRDefault="00311C1A" w:rsidP="00F53884">
            <w:pPr>
              <w:spacing w:after="0" w:line="240" w:lineRule="auto"/>
              <w:jc w:val="center"/>
              <w:rPr>
                <w:rFonts w:ascii="Times New Roman" w:hAnsi="Times New Roman"/>
                <w:b/>
                <w:bCs/>
                <w:color w:val="000000"/>
                <w:sz w:val="18"/>
                <w:szCs w:val="18"/>
              </w:rPr>
            </w:pPr>
            <w:r w:rsidRPr="001F21FC">
              <w:rPr>
                <w:rFonts w:ascii="Times New Roman" w:hAnsi="Times New Roman"/>
                <w:b/>
                <w:bCs/>
                <w:color w:val="000000"/>
                <w:sz w:val="18"/>
                <w:szCs w:val="18"/>
              </w:rPr>
              <w:t>Формы документов, необходимые для выполнения процедуры процесса</w:t>
            </w:r>
          </w:p>
        </w:tc>
      </w:tr>
      <w:tr w:rsidR="003077A6" w:rsidRPr="005E7364" w:rsidTr="00D73DB5">
        <w:trPr>
          <w:trHeight w:val="20"/>
          <w:jc w:val="center"/>
        </w:trPr>
        <w:tc>
          <w:tcPr>
            <w:tcW w:w="541" w:type="dxa"/>
            <w:shd w:val="clear" w:color="auto" w:fill="auto"/>
            <w:vAlign w:val="center"/>
            <w:hideMark/>
          </w:tcPr>
          <w:p w:rsidR="00563ACE" w:rsidRPr="005E7364" w:rsidRDefault="00563ACE" w:rsidP="00F53884">
            <w:pPr>
              <w:spacing w:after="0" w:line="240" w:lineRule="auto"/>
              <w:jc w:val="center"/>
              <w:rPr>
                <w:rFonts w:ascii="Times New Roman" w:hAnsi="Times New Roman"/>
                <w:bCs/>
                <w:i/>
                <w:color w:val="000000"/>
                <w:sz w:val="18"/>
                <w:szCs w:val="18"/>
              </w:rPr>
            </w:pPr>
            <w:r w:rsidRPr="005E7364">
              <w:rPr>
                <w:rFonts w:ascii="Times New Roman" w:hAnsi="Times New Roman"/>
                <w:bCs/>
                <w:i/>
                <w:color w:val="000000"/>
                <w:sz w:val="18"/>
                <w:szCs w:val="18"/>
              </w:rPr>
              <w:t>1</w:t>
            </w:r>
          </w:p>
        </w:tc>
        <w:tc>
          <w:tcPr>
            <w:tcW w:w="2550" w:type="dxa"/>
            <w:shd w:val="clear" w:color="auto" w:fill="auto"/>
            <w:vAlign w:val="center"/>
            <w:hideMark/>
          </w:tcPr>
          <w:p w:rsidR="00563ACE" w:rsidRPr="005E7364" w:rsidRDefault="00563ACE" w:rsidP="00F53884">
            <w:pPr>
              <w:spacing w:after="0" w:line="240" w:lineRule="auto"/>
              <w:jc w:val="center"/>
              <w:rPr>
                <w:rFonts w:ascii="Times New Roman" w:hAnsi="Times New Roman"/>
                <w:bCs/>
                <w:i/>
                <w:color w:val="000000"/>
                <w:sz w:val="18"/>
                <w:szCs w:val="18"/>
              </w:rPr>
            </w:pPr>
            <w:r w:rsidRPr="005E7364">
              <w:rPr>
                <w:rFonts w:ascii="Times New Roman" w:hAnsi="Times New Roman"/>
                <w:bCs/>
                <w:i/>
                <w:color w:val="000000"/>
                <w:sz w:val="18"/>
                <w:szCs w:val="18"/>
              </w:rPr>
              <w:t>2</w:t>
            </w:r>
          </w:p>
        </w:tc>
        <w:tc>
          <w:tcPr>
            <w:tcW w:w="2517" w:type="dxa"/>
            <w:shd w:val="clear" w:color="auto" w:fill="auto"/>
            <w:vAlign w:val="center"/>
            <w:hideMark/>
          </w:tcPr>
          <w:p w:rsidR="00563ACE" w:rsidRPr="005E7364" w:rsidRDefault="00563ACE" w:rsidP="00F53884">
            <w:pPr>
              <w:spacing w:after="0" w:line="240" w:lineRule="auto"/>
              <w:jc w:val="center"/>
              <w:rPr>
                <w:rFonts w:ascii="Times New Roman" w:hAnsi="Times New Roman"/>
                <w:bCs/>
                <w:i/>
                <w:color w:val="000000"/>
                <w:sz w:val="18"/>
                <w:szCs w:val="18"/>
              </w:rPr>
            </w:pPr>
            <w:r w:rsidRPr="005E7364">
              <w:rPr>
                <w:rFonts w:ascii="Times New Roman" w:hAnsi="Times New Roman"/>
                <w:bCs/>
                <w:i/>
                <w:color w:val="000000"/>
                <w:sz w:val="18"/>
                <w:szCs w:val="18"/>
              </w:rPr>
              <w:t>3</w:t>
            </w:r>
          </w:p>
        </w:tc>
        <w:tc>
          <w:tcPr>
            <w:tcW w:w="2057" w:type="dxa"/>
            <w:shd w:val="clear" w:color="auto" w:fill="auto"/>
            <w:vAlign w:val="center"/>
          </w:tcPr>
          <w:p w:rsidR="00563ACE" w:rsidRPr="005E7364" w:rsidRDefault="00563ACE" w:rsidP="00F53884">
            <w:pPr>
              <w:spacing w:after="0" w:line="240" w:lineRule="auto"/>
              <w:jc w:val="center"/>
              <w:rPr>
                <w:rFonts w:ascii="Times New Roman" w:hAnsi="Times New Roman"/>
                <w:bCs/>
                <w:i/>
                <w:color w:val="000000"/>
                <w:sz w:val="18"/>
                <w:szCs w:val="18"/>
              </w:rPr>
            </w:pPr>
            <w:r w:rsidRPr="005E7364">
              <w:rPr>
                <w:rFonts w:ascii="Times New Roman" w:hAnsi="Times New Roman"/>
                <w:bCs/>
                <w:i/>
                <w:color w:val="000000"/>
                <w:sz w:val="18"/>
                <w:szCs w:val="18"/>
              </w:rPr>
              <w:t>4</w:t>
            </w:r>
          </w:p>
        </w:tc>
        <w:tc>
          <w:tcPr>
            <w:tcW w:w="2021" w:type="dxa"/>
            <w:shd w:val="clear" w:color="auto" w:fill="auto"/>
            <w:vAlign w:val="center"/>
            <w:hideMark/>
          </w:tcPr>
          <w:p w:rsidR="00563ACE" w:rsidRPr="005E7364" w:rsidRDefault="00563ACE" w:rsidP="00F53884">
            <w:pPr>
              <w:spacing w:after="0" w:line="240" w:lineRule="auto"/>
              <w:jc w:val="center"/>
              <w:rPr>
                <w:rFonts w:ascii="Times New Roman" w:hAnsi="Times New Roman"/>
                <w:bCs/>
                <w:i/>
                <w:color w:val="000000"/>
                <w:sz w:val="18"/>
                <w:szCs w:val="18"/>
              </w:rPr>
            </w:pPr>
            <w:r w:rsidRPr="005E7364">
              <w:rPr>
                <w:rFonts w:ascii="Times New Roman" w:hAnsi="Times New Roman"/>
                <w:bCs/>
                <w:i/>
                <w:color w:val="000000"/>
                <w:sz w:val="18"/>
                <w:szCs w:val="18"/>
              </w:rPr>
              <w:t>5</w:t>
            </w:r>
          </w:p>
        </w:tc>
        <w:tc>
          <w:tcPr>
            <w:tcW w:w="2038" w:type="dxa"/>
            <w:shd w:val="clear" w:color="auto" w:fill="auto"/>
            <w:vAlign w:val="center"/>
            <w:hideMark/>
          </w:tcPr>
          <w:p w:rsidR="00563ACE" w:rsidRPr="005E7364" w:rsidRDefault="00563ACE" w:rsidP="00F53884">
            <w:pPr>
              <w:spacing w:after="0" w:line="240" w:lineRule="auto"/>
              <w:jc w:val="center"/>
              <w:rPr>
                <w:rFonts w:ascii="Times New Roman" w:hAnsi="Times New Roman"/>
                <w:bCs/>
                <w:i/>
                <w:color w:val="000000"/>
                <w:sz w:val="18"/>
                <w:szCs w:val="18"/>
              </w:rPr>
            </w:pPr>
            <w:r w:rsidRPr="005E7364">
              <w:rPr>
                <w:rFonts w:ascii="Times New Roman" w:hAnsi="Times New Roman"/>
                <w:bCs/>
                <w:i/>
                <w:color w:val="000000"/>
                <w:sz w:val="18"/>
                <w:szCs w:val="18"/>
              </w:rPr>
              <w:t>6</w:t>
            </w:r>
          </w:p>
        </w:tc>
        <w:tc>
          <w:tcPr>
            <w:tcW w:w="2969" w:type="dxa"/>
            <w:shd w:val="clear" w:color="auto" w:fill="auto"/>
            <w:vAlign w:val="center"/>
            <w:hideMark/>
          </w:tcPr>
          <w:p w:rsidR="00563ACE" w:rsidRPr="005E7364" w:rsidRDefault="00563ACE" w:rsidP="00F53884">
            <w:pPr>
              <w:spacing w:after="0" w:line="240" w:lineRule="auto"/>
              <w:jc w:val="center"/>
              <w:rPr>
                <w:rFonts w:ascii="Times New Roman" w:hAnsi="Times New Roman"/>
                <w:bCs/>
                <w:i/>
                <w:color w:val="000000"/>
                <w:sz w:val="18"/>
                <w:szCs w:val="18"/>
              </w:rPr>
            </w:pPr>
            <w:r w:rsidRPr="005E7364">
              <w:rPr>
                <w:rFonts w:ascii="Times New Roman" w:hAnsi="Times New Roman"/>
                <w:bCs/>
                <w:i/>
                <w:color w:val="000000"/>
                <w:sz w:val="18"/>
                <w:szCs w:val="18"/>
              </w:rPr>
              <w:t>7</w:t>
            </w:r>
          </w:p>
        </w:tc>
      </w:tr>
      <w:tr w:rsidR="00311C1A" w:rsidRPr="001F21FC" w:rsidTr="00D73DB5">
        <w:trPr>
          <w:trHeight w:val="20"/>
          <w:jc w:val="center"/>
        </w:trPr>
        <w:tc>
          <w:tcPr>
            <w:tcW w:w="14693" w:type="dxa"/>
            <w:gridSpan w:val="7"/>
            <w:vAlign w:val="center"/>
          </w:tcPr>
          <w:p w:rsidR="00D73DB5" w:rsidRPr="00D213B4" w:rsidRDefault="00D73DB5" w:rsidP="00D73DB5">
            <w:pPr>
              <w:spacing w:after="0" w:line="240" w:lineRule="auto"/>
              <w:jc w:val="center"/>
              <w:rPr>
                <w:rFonts w:ascii="Times New Roman" w:hAnsi="Times New Roman"/>
                <w:b/>
                <w:iCs/>
                <w:color w:val="000000"/>
                <w:sz w:val="18"/>
                <w:szCs w:val="18"/>
              </w:rPr>
            </w:pPr>
            <w:r w:rsidRPr="00D213B4">
              <w:rPr>
                <w:rFonts w:ascii="Times New Roman" w:hAnsi="Times New Roman"/>
                <w:b/>
                <w:iCs/>
                <w:color w:val="000000"/>
                <w:sz w:val="18"/>
                <w:szCs w:val="18"/>
              </w:rPr>
              <w:t>1) утверждение схемы расположения земельного участка (заявитель – физическое лицо);</w:t>
            </w:r>
          </w:p>
          <w:p w:rsidR="00D73DB5" w:rsidRPr="00D213B4" w:rsidRDefault="00D73DB5" w:rsidP="00D73DB5">
            <w:pPr>
              <w:spacing w:after="0" w:line="240" w:lineRule="auto"/>
              <w:jc w:val="center"/>
              <w:rPr>
                <w:rFonts w:ascii="Times New Roman" w:hAnsi="Times New Roman"/>
                <w:b/>
                <w:iCs/>
                <w:color w:val="000000"/>
                <w:sz w:val="18"/>
                <w:szCs w:val="18"/>
              </w:rPr>
            </w:pPr>
            <w:r w:rsidRPr="00D213B4">
              <w:rPr>
                <w:rFonts w:ascii="Times New Roman" w:hAnsi="Times New Roman"/>
                <w:b/>
                <w:iCs/>
                <w:color w:val="000000"/>
                <w:sz w:val="18"/>
                <w:szCs w:val="18"/>
              </w:rPr>
              <w:t>2) утверждение схемы расположения земельного участка (заявитель – физическое лицо, являющееся индивидуальным предпринимателем);</w:t>
            </w:r>
          </w:p>
          <w:p w:rsidR="00D73DB5" w:rsidRDefault="00D73DB5" w:rsidP="00D73DB5">
            <w:pPr>
              <w:spacing w:after="0" w:line="240" w:lineRule="auto"/>
              <w:jc w:val="center"/>
              <w:rPr>
                <w:rFonts w:ascii="Times New Roman" w:hAnsi="Times New Roman"/>
                <w:b/>
                <w:iCs/>
                <w:color w:val="000000"/>
                <w:sz w:val="18"/>
                <w:szCs w:val="18"/>
              </w:rPr>
            </w:pPr>
            <w:r w:rsidRPr="00D213B4">
              <w:rPr>
                <w:rFonts w:ascii="Times New Roman" w:hAnsi="Times New Roman"/>
                <w:b/>
                <w:iCs/>
                <w:color w:val="000000"/>
                <w:sz w:val="18"/>
                <w:szCs w:val="18"/>
              </w:rPr>
              <w:t>3) утверждение схемы расположения земельного участка (заявитель – юридическое лицо)</w:t>
            </w:r>
          </w:p>
          <w:p w:rsidR="00D73DB5" w:rsidRPr="00D213B4" w:rsidRDefault="00D73DB5" w:rsidP="00D73DB5">
            <w:pPr>
              <w:spacing w:after="0" w:line="240" w:lineRule="auto"/>
              <w:jc w:val="center"/>
              <w:rPr>
                <w:rFonts w:ascii="Times New Roman" w:hAnsi="Times New Roman"/>
                <w:b/>
                <w:iCs/>
                <w:color w:val="000000"/>
                <w:sz w:val="18"/>
                <w:szCs w:val="18"/>
              </w:rPr>
            </w:pPr>
            <w:r w:rsidRPr="00D213B4">
              <w:rPr>
                <w:rFonts w:ascii="Times New Roman" w:hAnsi="Times New Roman"/>
                <w:b/>
                <w:iCs/>
                <w:color w:val="000000"/>
                <w:sz w:val="18"/>
                <w:szCs w:val="18"/>
              </w:rPr>
              <w:t>4) рассмотрение заявления о проведении аукциона по продаже земельного участка (заявитель – физическое лицо);</w:t>
            </w:r>
          </w:p>
          <w:p w:rsidR="00D73DB5" w:rsidRPr="00D213B4" w:rsidRDefault="00D73DB5" w:rsidP="00D73DB5">
            <w:pPr>
              <w:spacing w:after="0" w:line="240" w:lineRule="auto"/>
              <w:jc w:val="center"/>
              <w:rPr>
                <w:rFonts w:ascii="Times New Roman" w:hAnsi="Times New Roman"/>
                <w:b/>
                <w:iCs/>
                <w:color w:val="000000"/>
                <w:sz w:val="18"/>
                <w:szCs w:val="18"/>
              </w:rPr>
            </w:pPr>
            <w:r w:rsidRPr="00D213B4">
              <w:rPr>
                <w:rFonts w:ascii="Times New Roman" w:hAnsi="Times New Roman"/>
                <w:b/>
                <w:iCs/>
                <w:color w:val="000000"/>
                <w:sz w:val="18"/>
                <w:szCs w:val="18"/>
              </w:rPr>
              <w:t>5) рассмотрение заявления о проведении аукциона по продаже земельного участка (заявитель – физическое лицо, являющееся индивидуальным предпринимателем);</w:t>
            </w:r>
          </w:p>
          <w:p w:rsidR="00D73DB5" w:rsidRPr="00D213B4" w:rsidRDefault="00D73DB5" w:rsidP="00D73DB5">
            <w:pPr>
              <w:spacing w:after="0" w:line="240" w:lineRule="auto"/>
              <w:jc w:val="center"/>
              <w:rPr>
                <w:rFonts w:ascii="Times New Roman" w:hAnsi="Times New Roman"/>
                <w:b/>
                <w:iCs/>
                <w:color w:val="000000"/>
                <w:sz w:val="18"/>
                <w:szCs w:val="18"/>
              </w:rPr>
            </w:pPr>
            <w:r w:rsidRPr="00D213B4">
              <w:rPr>
                <w:rFonts w:ascii="Times New Roman" w:hAnsi="Times New Roman"/>
                <w:b/>
                <w:iCs/>
                <w:color w:val="000000"/>
                <w:sz w:val="18"/>
                <w:szCs w:val="18"/>
              </w:rPr>
              <w:t>6) рассмотрение заявления о проведении аукциона по продаже земельного участка (заявитель – юридическое лицо);</w:t>
            </w:r>
          </w:p>
          <w:p w:rsidR="00D73DB5" w:rsidRPr="00D213B4" w:rsidRDefault="00D73DB5" w:rsidP="00D73DB5">
            <w:pPr>
              <w:spacing w:after="0" w:line="240" w:lineRule="auto"/>
              <w:jc w:val="center"/>
              <w:rPr>
                <w:rFonts w:ascii="Times New Roman" w:hAnsi="Times New Roman"/>
                <w:b/>
                <w:iCs/>
                <w:color w:val="000000"/>
                <w:sz w:val="18"/>
                <w:szCs w:val="18"/>
              </w:rPr>
            </w:pPr>
            <w:r w:rsidRPr="00D213B4">
              <w:rPr>
                <w:rFonts w:ascii="Times New Roman" w:hAnsi="Times New Roman"/>
                <w:b/>
                <w:iCs/>
                <w:color w:val="000000"/>
                <w:sz w:val="18"/>
                <w:szCs w:val="18"/>
              </w:rPr>
              <w:t>7) рассмотрение заявления о проведении аукциона на право заключения договора аренды земельного участка (заявитель – физическое лицо);</w:t>
            </w:r>
          </w:p>
          <w:p w:rsidR="00D73DB5" w:rsidRPr="00D213B4" w:rsidRDefault="00D73DB5" w:rsidP="00D73DB5">
            <w:pPr>
              <w:spacing w:after="0" w:line="240" w:lineRule="auto"/>
              <w:jc w:val="center"/>
              <w:rPr>
                <w:rFonts w:ascii="Times New Roman" w:hAnsi="Times New Roman"/>
                <w:b/>
                <w:iCs/>
                <w:color w:val="000000"/>
                <w:sz w:val="18"/>
                <w:szCs w:val="18"/>
              </w:rPr>
            </w:pPr>
            <w:r w:rsidRPr="00D213B4">
              <w:rPr>
                <w:rFonts w:ascii="Times New Roman" w:hAnsi="Times New Roman"/>
                <w:b/>
                <w:iCs/>
                <w:color w:val="000000"/>
                <w:sz w:val="18"/>
                <w:szCs w:val="18"/>
              </w:rPr>
              <w:t>8) рассмотрение заявления о проведении аукциона на право заключения договора аренды земельного участка (заявитель – физическое лицо, являющееся индивидуальным предпринимателем);</w:t>
            </w:r>
          </w:p>
          <w:p w:rsidR="00D73DB5" w:rsidRDefault="00D73DB5" w:rsidP="00D73DB5">
            <w:pPr>
              <w:spacing w:after="0" w:line="240" w:lineRule="auto"/>
              <w:jc w:val="center"/>
              <w:rPr>
                <w:rFonts w:ascii="Times New Roman" w:hAnsi="Times New Roman"/>
                <w:b/>
                <w:iCs/>
                <w:color w:val="000000"/>
                <w:sz w:val="18"/>
                <w:szCs w:val="18"/>
              </w:rPr>
            </w:pPr>
            <w:r w:rsidRPr="00D213B4">
              <w:rPr>
                <w:rFonts w:ascii="Times New Roman" w:hAnsi="Times New Roman"/>
                <w:b/>
                <w:iCs/>
                <w:color w:val="000000"/>
                <w:sz w:val="18"/>
                <w:szCs w:val="18"/>
              </w:rPr>
              <w:t>9) рассмотрение заявления о проведении аукциона на право заключения договора аренды земельного участка (заявитель – физическое лицо)</w:t>
            </w:r>
          </w:p>
          <w:p w:rsidR="00D73DB5" w:rsidRPr="00D213B4" w:rsidRDefault="00D73DB5" w:rsidP="00D73DB5">
            <w:pPr>
              <w:spacing w:after="0" w:line="240" w:lineRule="auto"/>
              <w:jc w:val="center"/>
              <w:rPr>
                <w:rFonts w:ascii="Times New Roman" w:hAnsi="Times New Roman"/>
                <w:b/>
                <w:color w:val="000000"/>
                <w:sz w:val="18"/>
                <w:szCs w:val="18"/>
              </w:rPr>
            </w:pPr>
            <w:r w:rsidRPr="00D213B4">
              <w:rPr>
                <w:rFonts w:ascii="Times New Roman" w:hAnsi="Times New Roman"/>
                <w:b/>
                <w:color w:val="000000"/>
                <w:sz w:val="18"/>
                <w:szCs w:val="18"/>
              </w:rPr>
              <w:t>10) предоставление земельного участка физическим лицам в собственность за плату по итогам аукциона;</w:t>
            </w:r>
          </w:p>
          <w:p w:rsidR="00D73DB5" w:rsidRPr="00D213B4" w:rsidRDefault="00D73DB5" w:rsidP="00D73DB5">
            <w:pPr>
              <w:spacing w:after="0" w:line="240" w:lineRule="auto"/>
              <w:jc w:val="center"/>
              <w:rPr>
                <w:rFonts w:ascii="Times New Roman" w:hAnsi="Times New Roman"/>
                <w:b/>
                <w:color w:val="000000"/>
                <w:sz w:val="18"/>
                <w:szCs w:val="18"/>
              </w:rPr>
            </w:pPr>
            <w:r w:rsidRPr="00D213B4">
              <w:rPr>
                <w:rFonts w:ascii="Times New Roman" w:hAnsi="Times New Roman"/>
                <w:b/>
                <w:color w:val="000000"/>
                <w:sz w:val="18"/>
                <w:szCs w:val="18"/>
              </w:rPr>
              <w:t>11) предоставление земельного участка физическим лицам, являющимся индивидуальными предпринимателями, в собственность за плату по итогам аукциона;</w:t>
            </w:r>
          </w:p>
          <w:p w:rsidR="00D73DB5" w:rsidRPr="00D213B4" w:rsidRDefault="00D73DB5" w:rsidP="00D73DB5">
            <w:pPr>
              <w:spacing w:after="0" w:line="240" w:lineRule="auto"/>
              <w:jc w:val="center"/>
              <w:rPr>
                <w:rFonts w:ascii="Times New Roman" w:hAnsi="Times New Roman"/>
                <w:b/>
                <w:color w:val="000000"/>
                <w:sz w:val="18"/>
                <w:szCs w:val="18"/>
              </w:rPr>
            </w:pPr>
            <w:r w:rsidRPr="00D213B4">
              <w:rPr>
                <w:rFonts w:ascii="Times New Roman" w:hAnsi="Times New Roman"/>
                <w:b/>
                <w:color w:val="000000"/>
                <w:sz w:val="18"/>
                <w:szCs w:val="18"/>
              </w:rPr>
              <w:t>12) предоставление земельного участка юридическим лицам в собственность за плату по итогам аукциона;</w:t>
            </w:r>
          </w:p>
          <w:p w:rsidR="00D73DB5" w:rsidRPr="00D213B4" w:rsidRDefault="00D73DB5" w:rsidP="00D73DB5">
            <w:pPr>
              <w:spacing w:after="0" w:line="240" w:lineRule="auto"/>
              <w:jc w:val="center"/>
              <w:rPr>
                <w:rFonts w:ascii="Times New Roman" w:hAnsi="Times New Roman"/>
                <w:b/>
                <w:color w:val="000000"/>
                <w:sz w:val="18"/>
                <w:szCs w:val="18"/>
              </w:rPr>
            </w:pPr>
            <w:r w:rsidRPr="00D213B4">
              <w:rPr>
                <w:rFonts w:ascii="Times New Roman" w:hAnsi="Times New Roman"/>
                <w:b/>
                <w:color w:val="000000"/>
                <w:sz w:val="18"/>
                <w:szCs w:val="18"/>
              </w:rPr>
              <w:t>13) предоставление земельного участка физическим лицам в аренду по итогам аукциона;</w:t>
            </w:r>
          </w:p>
          <w:p w:rsidR="00D73DB5" w:rsidRPr="00D213B4" w:rsidRDefault="00D73DB5" w:rsidP="00D73DB5">
            <w:pPr>
              <w:spacing w:after="0" w:line="240" w:lineRule="auto"/>
              <w:jc w:val="center"/>
              <w:rPr>
                <w:rFonts w:ascii="Times New Roman" w:hAnsi="Times New Roman"/>
                <w:b/>
                <w:color w:val="000000"/>
                <w:sz w:val="18"/>
                <w:szCs w:val="18"/>
              </w:rPr>
            </w:pPr>
            <w:r w:rsidRPr="00D213B4">
              <w:rPr>
                <w:rFonts w:ascii="Times New Roman" w:hAnsi="Times New Roman"/>
                <w:b/>
                <w:color w:val="000000"/>
                <w:sz w:val="18"/>
                <w:szCs w:val="18"/>
              </w:rPr>
              <w:t>14) предоставление земельного участка физическим лицам, являющимся индивидуальными предпринимателями, в аренду по итогам аукциона;</w:t>
            </w:r>
          </w:p>
          <w:p w:rsidR="00A925A3" w:rsidRPr="00D73DB5" w:rsidRDefault="00D73DB5" w:rsidP="00D73DB5">
            <w:pPr>
              <w:spacing w:after="0" w:line="240" w:lineRule="auto"/>
              <w:jc w:val="center"/>
            </w:pPr>
            <w:r w:rsidRPr="00D213B4">
              <w:rPr>
                <w:rFonts w:ascii="Times New Roman" w:hAnsi="Times New Roman"/>
                <w:b/>
                <w:color w:val="000000"/>
                <w:sz w:val="18"/>
                <w:szCs w:val="18"/>
              </w:rPr>
              <w:t>15) предоставление земельного участка юридическим лицам в аренду по итогам аукциона</w:t>
            </w:r>
          </w:p>
        </w:tc>
      </w:tr>
      <w:tr w:rsidR="00093321" w:rsidRPr="001F21FC" w:rsidTr="00D73DB5">
        <w:trPr>
          <w:trHeight w:val="20"/>
          <w:jc w:val="center"/>
        </w:trPr>
        <w:tc>
          <w:tcPr>
            <w:tcW w:w="14693" w:type="dxa"/>
            <w:gridSpan w:val="7"/>
            <w:vAlign w:val="center"/>
          </w:tcPr>
          <w:p w:rsidR="00015541" w:rsidRPr="003239C9" w:rsidRDefault="00015541" w:rsidP="003239C9">
            <w:pPr>
              <w:spacing w:after="0" w:line="240" w:lineRule="auto"/>
              <w:jc w:val="center"/>
              <w:rPr>
                <w:rFonts w:ascii="Times New Roman" w:hAnsi="Times New Roman"/>
                <w:b/>
                <w:color w:val="000000"/>
                <w:sz w:val="18"/>
                <w:szCs w:val="18"/>
              </w:rPr>
            </w:pPr>
            <w:r w:rsidRPr="003239C9">
              <w:rPr>
                <w:rFonts w:ascii="Times New Roman" w:hAnsi="Times New Roman"/>
                <w:b/>
                <w:color w:val="000000"/>
                <w:sz w:val="18"/>
                <w:szCs w:val="18"/>
              </w:rPr>
              <w:t xml:space="preserve">1) прием, регистрация заявления </w:t>
            </w:r>
            <w:r w:rsidR="003239C9">
              <w:rPr>
                <w:rFonts w:ascii="Times New Roman" w:hAnsi="Times New Roman"/>
                <w:b/>
                <w:color w:val="000000"/>
                <w:sz w:val="18"/>
                <w:szCs w:val="18"/>
              </w:rPr>
              <w:t>и документов</w:t>
            </w:r>
          </w:p>
        </w:tc>
      </w:tr>
      <w:tr w:rsidR="003077A6" w:rsidRPr="001F21FC" w:rsidTr="00D73DB5">
        <w:trPr>
          <w:trHeight w:val="20"/>
          <w:jc w:val="center"/>
        </w:trPr>
        <w:tc>
          <w:tcPr>
            <w:tcW w:w="541" w:type="dxa"/>
            <w:shd w:val="clear" w:color="auto" w:fill="auto"/>
            <w:hideMark/>
          </w:tcPr>
          <w:p w:rsidR="00764746" w:rsidRPr="001F21FC" w:rsidRDefault="00764746" w:rsidP="00A9548B">
            <w:pPr>
              <w:spacing w:after="0" w:line="240" w:lineRule="auto"/>
              <w:jc w:val="center"/>
              <w:rPr>
                <w:rFonts w:ascii="Times New Roman" w:hAnsi="Times New Roman"/>
                <w:bCs/>
                <w:sz w:val="18"/>
                <w:szCs w:val="18"/>
              </w:rPr>
            </w:pPr>
            <w:r w:rsidRPr="001F21FC">
              <w:rPr>
                <w:rFonts w:ascii="Times New Roman" w:hAnsi="Times New Roman"/>
                <w:bCs/>
                <w:sz w:val="18"/>
                <w:szCs w:val="18"/>
              </w:rPr>
              <w:t>1</w:t>
            </w:r>
          </w:p>
        </w:tc>
        <w:tc>
          <w:tcPr>
            <w:tcW w:w="2550" w:type="dxa"/>
            <w:shd w:val="clear" w:color="auto" w:fill="auto"/>
            <w:hideMark/>
          </w:tcPr>
          <w:p w:rsidR="00764746" w:rsidRPr="00A9548B" w:rsidRDefault="0067658A" w:rsidP="00F53884">
            <w:pPr>
              <w:spacing w:after="0" w:line="240" w:lineRule="auto"/>
              <w:rPr>
                <w:rFonts w:ascii="Times New Roman" w:hAnsi="Times New Roman"/>
                <w:bCs/>
                <w:sz w:val="18"/>
                <w:szCs w:val="18"/>
              </w:rPr>
            </w:pPr>
            <w:r>
              <w:rPr>
                <w:rFonts w:ascii="Times New Roman" w:hAnsi="Times New Roman"/>
                <w:sz w:val="18"/>
                <w:szCs w:val="18"/>
              </w:rPr>
              <w:t xml:space="preserve">Прием </w:t>
            </w:r>
            <w:r w:rsidR="00764746" w:rsidRPr="00A9548B">
              <w:rPr>
                <w:rFonts w:ascii="Times New Roman" w:hAnsi="Times New Roman"/>
                <w:sz w:val="18"/>
                <w:szCs w:val="18"/>
              </w:rPr>
              <w:t>документов</w:t>
            </w:r>
          </w:p>
        </w:tc>
        <w:tc>
          <w:tcPr>
            <w:tcW w:w="2517" w:type="dxa"/>
            <w:shd w:val="clear" w:color="auto" w:fill="auto"/>
            <w:hideMark/>
          </w:tcPr>
          <w:p w:rsidR="00764746" w:rsidRPr="001F21FC" w:rsidRDefault="00764746" w:rsidP="00F53884">
            <w:pPr>
              <w:widowControl w:val="0"/>
              <w:autoSpaceDE w:val="0"/>
              <w:autoSpaceDN w:val="0"/>
              <w:adjustRightInd w:val="0"/>
              <w:spacing w:after="0" w:line="240" w:lineRule="auto"/>
              <w:jc w:val="both"/>
              <w:rPr>
                <w:rFonts w:ascii="Times New Roman" w:hAnsi="Times New Roman"/>
                <w:sz w:val="18"/>
                <w:szCs w:val="18"/>
              </w:rPr>
            </w:pPr>
            <w:r w:rsidRPr="001F21FC">
              <w:rPr>
                <w:rFonts w:ascii="Times New Roman" w:hAnsi="Times New Roman"/>
                <w:bCs/>
                <w:sz w:val="18"/>
                <w:szCs w:val="18"/>
              </w:rPr>
              <w:t>Необходимо проверить наличие всех необходимых для приложения к заявлению документов</w:t>
            </w:r>
          </w:p>
        </w:tc>
        <w:tc>
          <w:tcPr>
            <w:tcW w:w="2057" w:type="dxa"/>
          </w:tcPr>
          <w:p w:rsidR="00764746" w:rsidRPr="001F21FC" w:rsidRDefault="00B3289C" w:rsidP="00F53884">
            <w:pPr>
              <w:spacing w:after="0" w:line="240" w:lineRule="auto"/>
              <w:rPr>
                <w:rFonts w:ascii="Times New Roman" w:hAnsi="Times New Roman"/>
                <w:sz w:val="18"/>
                <w:szCs w:val="18"/>
              </w:rPr>
            </w:pPr>
            <w:r w:rsidRPr="001F21FC">
              <w:rPr>
                <w:rFonts w:ascii="Times New Roman" w:hAnsi="Times New Roman"/>
                <w:sz w:val="18"/>
                <w:szCs w:val="18"/>
              </w:rPr>
              <w:t xml:space="preserve">В </w:t>
            </w:r>
            <w:r w:rsidR="00764746" w:rsidRPr="001F21FC">
              <w:rPr>
                <w:rFonts w:ascii="Times New Roman" w:hAnsi="Times New Roman"/>
                <w:sz w:val="18"/>
                <w:szCs w:val="18"/>
              </w:rPr>
              <w:t xml:space="preserve">течение 1 </w:t>
            </w:r>
            <w:r w:rsidRPr="001F21FC">
              <w:rPr>
                <w:rFonts w:ascii="Times New Roman" w:hAnsi="Times New Roman"/>
                <w:sz w:val="18"/>
                <w:szCs w:val="18"/>
              </w:rPr>
              <w:t xml:space="preserve">(одного) </w:t>
            </w:r>
            <w:r w:rsidR="00764746" w:rsidRPr="001F21FC">
              <w:rPr>
                <w:rFonts w:ascii="Times New Roman" w:hAnsi="Times New Roman"/>
                <w:sz w:val="18"/>
                <w:szCs w:val="18"/>
              </w:rPr>
              <w:t>рабочего дня</w:t>
            </w:r>
          </w:p>
        </w:tc>
        <w:tc>
          <w:tcPr>
            <w:tcW w:w="2021" w:type="dxa"/>
            <w:shd w:val="clear" w:color="auto" w:fill="auto"/>
            <w:hideMark/>
          </w:tcPr>
          <w:p w:rsidR="00764746" w:rsidRPr="001F21FC" w:rsidRDefault="00764746" w:rsidP="00A9548B">
            <w:pPr>
              <w:spacing w:after="0" w:line="240" w:lineRule="auto"/>
              <w:rPr>
                <w:rFonts w:ascii="Times New Roman" w:hAnsi="Times New Roman"/>
                <w:sz w:val="18"/>
                <w:szCs w:val="18"/>
              </w:rPr>
            </w:pPr>
            <w:r w:rsidRPr="001F21FC">
              <w:rPr>
                <w:rFonts w:ascii="Times New Roman" w:hAnsi="Times New Roman"/>
                <w:sz w:val="18"/>
                <w:szCs w:val="18"/>
              </w:rPr>
              <w:t xml:space="preserve">МФЦ, </w:t>
            </w:r>
            <w:r w:rsidR="00A9548B">
              <w:rPr>
                <w:rFonts w:ascii="Times New Roman" w:hAnsi="Times New Roman"/>
                <w:sz w:val="18"/>
                <w:szCs w:val="18"/>
              </w:rPr>
              <w:t>уполномоченный орган местного самоуправления</w:t>
            </w:r>
          </w:p>
        </w:tc>
        <w:tc>
          <w:tcPr>
            <w:tcW w:w="2038" w:type="dxa"/>
            <w:shd w:val="clear" w:color="auto" w:fill="auto"/>
            <w:hideMark/>
          </w:tcPr>
          <w:p w:rsidR="00764746" w:rsidRPr="001F21FC" w:rsidRDefault="00764746" w:rsidP="00F53884">
            <w:pPr>
              <w:spacing w:after="0" w:line="240" w:lineRule="auto"/>
              <w:rPr>
                <w:rFonts w:ascii="Times New Roman" w:hAnsi="Times New Roman"/>
                <w:sz w:val="18"/>
                <w:szCs w:val="18"/>
              </w:rPr>
            </w:pPr>
            <w:r w:rsidRPr="001F21FC">
              <w:rPr>
                <w:rFonts w:ascii="Times New Roman" w:hAnsi="Times New Roman"/>
                <w:sz w:val="18"/>
                <w:szCs w:val="18"/>
              </w:rPr>
              <w:t>Документационное</w:t>
            </w:r>
            <w:r w:rsidR="0067658A">
              <w:rPr>
                <w:rFonts w:ascii="Times New Roman" w:hAnsi="Times New Roman"/>
                <w:sz w:val="18"/>
                <w:szCs w:val="18"/>
              </w:rPr>
              <w:t xml:space="preserve"> обеспечение</w:t>
            </w:r>
            <w:r w:rsidRPr="001F21FC">
              <w:rPr>
                <w:rFonts w:ascii="Times New Roman" w:hAnsi="Times New Roman"/>
                <w:sz w:val="18"/>
                <w:szCs w:val="18"/>
              </w:rPr>
              <w:t>,</w:t>
            </w:r>
            <w:r w:rsidR="0067658A">
              <w:rPr>
                <w:rFonts w:ascii="Times New Roman" w:hAnsi="Times New Roman"/>
                <w:sz w:val="18"/>
                <w:szCs w:val="18"/>
              </w:rPr>
              <w:t xml:space="preserve"> </w:t>
            </w:r>
          </w:p>
          <w:p w:rsidR="00764746" w:rsidRPr="001F21FC" w:rsidRDefault="00764746" w:rsidP="00F53884">
            <w:pPr>
              <w:spacing w:after="0" w:line="240" w:lineRule="auto"/>
              <w:rPr>
                <w:rFonts w:ascii="Times New Roman" w:hAnsi="Times New Roman"/>
                <w:sz w:val="18"/>
                <w:szCs w:val="18"/>
              </w:rPr>
            </w:pPr>
            <w:r w:rsidRPr="001F21FC">
              <w:rPr>
                <w:rFonts w:ascii="Times New Roman" w:hAnsi="Times New Roman"/>
                <w:sz w:val="18"/>
                <w:szCs w:val="18"/>
              </w:rPr>
              <w:t>технологическое обеспечение (наличие необходимого оборудования: принтера, сканера, МФУ), программное обеспечение</w:t>
            </w:r>
          </w:p>
        </w:tc>
        <w:tc>
          <w:tcPr>
            <w:tcW w:w="2969" w:type="dxa"/>
            <w:shd w:val="clear" w:color="auto" w:fill="auto"/>
            <w:hideMark/>
          </w:tcPr>
          <w:p w:rsidR="00764746" w:rsidRPr="001F21FC" w:rsidRDefault="00A9548B" w:rsidP="00A9548B">
            <w:pPr>
              <w:spacing w:after="0" w:line="240" w:lineRule="auto"/>
              <w:jc w:val="center"/>
              <w:rPr>
                <w:rFonts w:ascii="Times New Roman" w:hAnsi="Times New Roman"/>
                <w:sz w:val="18"/>
                <w:szCs w:val="18"/>
              </w:rPr>
            </w:pPr>
            <w:r>
              <w:rPr>
                <w:rFonts w:ascii="Times New Roman" w:hAnsi="Times New Roman"/>
                <w:sz w:val="18"/>
                <w:szCs w:val="18"/>
              </w:rPr>
              <w:t>-</w:t>
            </w:r>
          </w:p>
        </w:tc>
      </w:tr>
      <w:tr w:rsidR="003077A6" w:rsidRPr="001F21FC" w:rsidTr="00D73DB5">
        <w:trPr>
          <w:trHeight w:val="20"/>
          <w:jc w:val="center"/>
        </w:trPr>
        <w:tc>
          <w:tcPr>
            <w:tcW w:w="541" w:type="dxa"/>
            <w:shd w:val="clear" w:color="auto" w:fill="auto"/>
            <w:hideMark/>
          </w:tcPr>
          <w:p w:rsidR="00764746" w:rsidRPr="001F21FC" w:rsidRDefault="00764746" w:rsidP="00A9548B">
            <w:pPr>
              <w:spacing w:after="0" w:line="240" w:lineRule="auto"/>
              <w:jc w:val="center"/>
              <w:rPr>
                <w:rFonts w:ascii="Times New Roman" w:hAnsi="Times New Roman"/>
                <w:bCs/>
                <w:sz w:val="18"/>
                <w:szCs w:val="18"/>
              </w:rPr>
            </w:pPr>
            <w:r w:rsidRPr="001F21FC">
              <w:rPr>
                <w:rFonts w:ascii="Times New Roman" w:hAnsi="Times New Roman"/>
                <w:bCs/>
                <w:sz w:val="18"/>
                <w:szCs w:val="18"/>
              </w:rPr>
              <w:t>2</w:t>
            </w:r>
          </w:p>
        </w:tc>
        <w:tc>
          <w:tcPr>
            <w:tcW w:w="2550" w:type="dxa"/>
            <w:shd w:val="clear" w:color="auto" w:fill="auto"/>
            <w:hideMark/>
          </w:tcPr>
          <w:p w:rsidR="00764746" w:rsidRPr="001F21FC" w:rsidRDefault="00764746" w:rsidP="00F53884">
            <w:pPr>
              <w:spacing w:after="0" w:line="240" w:lineRule="auto"/>
              <w:rPr>
                <w:rFonts w:ascii="Times New Roman" w:hAnsi="Times New Roman"/>
                <w:sz w:val="18"/>
                <w:szCs w:val="18"/>
              </w:rPr>
            </w:pPr>
            <w:r w:rsidRPr="001F21FC">
              <w:rPr>
                <w:rFonts w:ascii="Times New Roman" w:hAnsi="Times New Roman"/>
                <w:sz w:val="18"/>
                <w:szCs w:val="18"/>
              </w:rPr>
              <w:t xml:space="preserve">Направление документов в </w:t>
            </w:r>
            <w:r w:rsidR="00411A86">
              <w:rPr>
                <w:rFonts w:ascii="Times New Roman" w:hAnsi="Times New Roman"/>
                <w:sz w:val="18"/>
                <w:szCs w:val="18"/>
              </w:rPr>
              <w:t>уполномоченный орган местного самоуправления</w:t>
            </w:r>
          </w:p>
          <w:p w:rsidR="00764746" w:rsidRPr="001F21FC" w:rsidRDefault="00764746" w:rsidP="00F53884">
            <w:pPr>
              <w:spacing w:after="0" w:line="240" w:lineRule="auto"/>
              <w:rPr>
                <w:rFonts w:ascii="Times New Roman" w:hAnsi="Times New Roman"/>
                <w:sz w:val="18"/>
                <w:szCs w:val="18"/>
              </w:rPr>
            </w:pPr>
            <w:r w:rsidRPr="001F21FC">
              <w:rPr>
                <w:rFonts w:ascii="Times New Roman" w:hAnsi="Times New Roman"/>
                <w:sz w:val="18"/>
                <w:szCs w:val="18"/>
              </w:rPr>
              <w:t>(посредством курьерской доставки)</w:t>
            </w:r>
          </w:p>
        </w:tc>
        <w:tc>
          <w:tcPr>
            <w:tcW w:w="2517" w:type="dxa"/>
            <w:shd w:val="clear" w:color="auto" w:fill="auto"/>
            <w:hideMark/>
          </w:tcPr>
          <w:p w:rsidR="00764746" w:rsidRPr="001F21FC" w:rsidRDefault="00764746" w:rsidP="00F53884">
            <w:pPr>
              <w:spacing w:after="0" w:line="240" w:lineRule="auto"/>
              <w:rPr>
                <w:rFonts w:ascii="Times New Roman" w:hAnsi="Times New Roman"/>
                <w:sz w:val="18"/>
                <w:szCs w:val="18"/>
              </w:rPr>
            </w:pPr>
            <w:r w:rsidRPr="001F21FC">
              <w:rPr>
                <w:rFonts w:ascii="Times New Roman" w:hAnsi="Times New Roman"/>
                <w:sz w:val="18"/>
                <w:szCs w:val="18"/>
              </w:rPr>
              <w:t xml:space="preserve">Перечень передаваемых </w:t>
            </w:r>
            <w:r w:rsidR="0067658A">
              <w:rPr>
                <w:rFonts w:ascii="Times New Roman" w:hAnsi="Times New Roman"/>
                <w:sz w:val="18"/>
                <w:szCs w:val="18"/>
              </w:rPr>
              <w:t xml:space="preserve">из </w:t>
            </w:r>
            <w:r w:rsidRPr="001F21FC">
              <w:rPr>
                <w:rFonts w:ascii="Times New Roman" w:hAnsi="Times New Roman"/>
                <w:sz w:val="18"/>
                <w:szCs w:val="18"/>
              </w:rPr>
              <w:t xml:space="preserve">МФЦ документов проверяется представителем </w:t>
            </w:r>
            <w:r w:rsidR="00411A86">
              <w:rPr>
                <w:rFonts w:ascii="Times New Roman" w:hAnsi="Times New Roman"/>
                <w:sz w:val="18"/>
                <w:szCs w:val="18"/>
              </w:rPr>
              <w:t xml:space="preserve">органа местного самоуправления </w:t>
            </w:r>
            <w:r w:rsidRPr="001F21FC">
              <w:rPr>
                <w:rFonts w:ascii="Times New Roman" w:hAnsi="Times New Roman"/>
                <w:sz w:val="18"/>
                <w:szCs w:val="18"/>
              </w:rPr>
              <w:t>на соответствие письму</w:t>
            </w:r>
            <w:r w:rsidR="00411A86">
              <w:rPr>
                <w:rFonts w:ascii="Times New Roman" w:hAnsi="Times New Roman"/>
                <w:sz w:val="18"/>
                <w:szCs w:val="18"/>
              </w:rPr>
              <w:t>-</w:t>
            </w:r>
            <w:r w:rsidRPr="001F21FC">
              <w:rPr>
                <w:rFonts w:ascii="Times New Roman" w:hAnsi="Times New Roman"/>
                <w:sz w:val="18"/>
                <w:szCs w:val="18"/>
              </w:rPr>
              <w:t xml:space="preserve">реестру.  Факт приема – передачи документов подтверждается путем проставления на одном из экземпляров письма – реестра отметки о получении документов с указанием даты, а также должности и Ф.И.О. сотрудника, </w:t>
            </w:r>
            <w:r w:rsidRPr="001F21FC">
              <w:rPr>
                <w:rFonts w:ascii="Times New Roman" w:hAnsi="Times New Roman"/>
                <w:sz w:val="18"/>
                <w:szCs w:val="18"/>
              </w:rPr>
              <w:lastRenderedPageBreak/>
              <w:t>принявшего документы.</w:t>
            </w:r>
          </w:p>
          <w:p w:rsidR="00764746" w:rsidRPr="001F21FC" w:rsidRDefault="00764746" w:rsidP="00411A86">
            <w:pPr>
              <w:spacing w:after="0" w:line="240" w:lineRule="auto"/>
              <w:rPr>
                <w:rFonts w:ascii="Times New Roman" w:hAnsi="Times New Roman"/>
                <w:sz w:val="18"/>
                <w:szCs w:val="18"/>
              </w:rPr>
            </w:pPr>
            <w:r w:rsidRPr="001F21FC">
              <w:rPr>
                <w:rFonts w:ascii="Times New Roman" w:hAnsi="Times New Roman"/>
                <w:sz w:val="18"/>
                <w:szCs w:val="18"/>
              </w:rPr>
              <w:t xml:space="preserve">При выявлении несоответствия перечня передаваемых представителем МФЦ документов реестру документов, приложенному к сопроводительному письму, представитель </w:t>
            </w:r>
            <w:r w:rsidR="00411A86">
              <w:rPr>
                <w:rFonts w:ascii="Times New Roman" w:hAnsi="Times New Roman"/>
                <w:sz w:val="18"/>
                <w:szCs w:val="18"/>
              </w:rPr>
              <w:t>органа местного самоуправления</w:t>
            </w:r>
            <w:r w:rsidRPr="001F21FC">
              <w:rPr>
                <w:rFonts w:ascii="Times New Roman" w:hAnsi="Times New Roman"/>
                <w:sz w:val="18"/>
                <w:szCs w:val="18"/>
              </w:rPr>
              <w:t xml:space="preserve"> наряду с отметкой о получении документов делает отметку о таком несоответствии.</w:t>
            </w:r>
          </w:p>
        </w:tc>
        <w:tc>
          <w:tcPr>
            <w:tcW w:w="2057" w:type="dxa"/>
          </w:tcPr>
          <w:p w:rsidR="00764746" w:rsidRPr="001F21FC" w:rsidRDefault="00B3289C" w:rsidP="00F53884">
            <w:pPr>
              <w:spacing w:after="0" w:line="240" w:lineRule="auto"/>
              <w:rPr>
                <w:rFonts w:ascii="Times New Roman" w:hAnsi="Times New Roman"/>
                <w:sz w:val="18"/>
                <w:szCs w:val="18"/>
              </w:rPr>
            </w:pPr>
            <w:r w:rsidRPr="001F21FC">
              <w:rPr>
                <w:rFonts w:ascii="Times New Roman" w:hAnsi="Times New Roman"/>
                <w:sz w:val="18"/>
                <w:szCs w:val="18"/>
              </w:rPr>
              <w:lastRenderedPageBreak/>
              <w:t>В</w:t>
            </w:r>
            <w:r w:rsidR="00764746" w:rsidRPr="001F21FC">
              <w:rPr>
                <w:rFonts w:ascii="Times New Roman" w:hAnsi="Times New Roman"/>
                <w:sz w:val="18"/>
                <w:szCs w:val="18"/>
              </w:rPr>
              <w:t xml:space="preserve"> течение 1 </w:t>
            </w:r>
            <w:r w:rsidRPr="001F21FC">
              <w:rPr>
                <w:rFonts w:ascii="Times New Roman" w:hAnsi="Times New Roman"/>
                <w:sz w:val="18"/>
                <w:szCs w:val="18"/>
              </w:rPr>
              <w:t xml:space="preserve">(одного) </w:t>
            </w:r>
            <w:r w:rsidR="00764746" w:rsidRPr="001F21FC">
              <w:rPr>
                <w:rFonts w:ascii="Times New Roman" w:hAnsi="Times New Roman"/>
                <w:sz w:val="18"/>
                <w:szCs w:val="18"/>
              </w:rPr>
              <w:t>рабочего дня с момента обращения заявителя о предоставлении государственной услуги</w:t>
            </w:r>
          </w:p>
        </w:tc>
        <w:tc>
          <w:tcPr>
            <w:tcW w:w="2021" w:type="dxa"/>
            <w:shd w:val="clear" w:color="auto" w:fill="auto"/>
            <w:hideMark/>
          </w:tcPr>
          <w:p w:rsidR="00764746" w:rsidRPr="001F21FC" w:rsidRDefault="00764746" w:rsidP="00F53884">
            <w:pPr>
              <w:spacing w:after="0" w:line="240" w:lineRule="auto"/>
              <w:rPr>
                <w:rFonts w:ascii="Times New Roman" w:hAnsi="Times New Roman"/>
                <w:sz w:val="18"/>
                <w:szCs w:val="18"/>
              </w:rPr>
            </w:pPr>
            <w:r w:rsidRPr="001F21FC">
              <w:rPr>
                <w:rFonts w:ascii="Times New Roman" w:hAnsi="Times New Roman"/>
                <w:sz w:val="18"/>
                <w:szCs w:val="18"/>
              </w:rPr>
              <w:t>МФЦ</w:t>
            </w:r>
          </w:p>
        </w:tc>
        <w:tc>
          <w:tcPr>
            <w:tcW w:w="2038" w:type="dxa"/>
            <w:shd w:val="clear" w:color="auto" w:fill="auto"/>
            <w:hideMark/>
          </w:tcPr>
          <w:p w:rsidR="00764746" w:rsidRPr="001F21FC" w:rsidRDefault="00764746" w:rsidP="00F53884">
            <w:pPr>
              <w:spacing w:after="0" w:line="240" w:lineRule="auto"/>
              <w:rPr>
                <w:rFonts w:ascii="Times New Roman" w:hAnsi="Times New Roman"/>
                <w:sz w:val="18"/>
                <w:szCs w:val="18"/>
              </w:rPr>
            </w:pPr>
            <w:r w:rsidRPr="001F21FC">
              <w:rPr>
                <w:rFonts w:ascii="Times New Roman" w:hAnsi="Times New Roman"/>
                <w:sz w:val="18"/>
                <w:szCs w:val="18"/>
              </w:rPr>
              <w:t>Кадровое обеспечение (курьер)</w:t>
            </w:r>
          </w:p>
        </w:tc>
        <w:tc>
          <w:tcPr>
            <w:tcW w:w="2969" w:type="dxa"/>
            <w:shd w:val="clear" w:color="auto" w:fill="auto"/>
            <w:hideMark/>
          </w:tcPr>
          <w:p w:rsidR="00764746" w:rsidRPr="001F21FC" w:rsidRDefault="00A9548B" w:rsidP="00A9548B">
            <w:pPr>
              <w:spacing w:after="0" w:line="240" w:lineRule="auto"/>
              <w:jc w:val="center"/>
              <w:rPr>
                <w:rFonts w:ascii="Times New Roman" w:hAnsi="Times New Roman"/>
                <w:sz w:val="18"/>
                <w:szCs w:val="18"/>
              </w:rPr>
            </w:pPr>
            <w:r>
              <w:rPr>
                <w:rFonts w:ascii="Times New Roman" w:hAnsi="Times New Roman"/>
                <w:sz w:val="18"/>
                <w:szCs w:val="18"/>
              </w:rPr>
              <w:t>-</w:t>
            </w:r>
          </w:p>
        </w:tc>
      </w:tr>
      <w:tr w:rsidR="003077A6" w:rsidRPr="001F21FC" w:rsidTr="00D73DB5">
        <w:trPr>
          <w:trHeight w:val="20"/>
          <w:jc w:val="center"/>
        </w:trPr>
        <w:tc>
          <w:tcPr>
            <w:tcW w:w="541" w:type="dxa"/>
            <w:shd w:val="clear" w:color="auto" w:fill="auto"/>
            <w:hideMark/>
          </w:tcPr>
          <w:p w:rsidR="00764746" w:rsidRPr="001F21FC" w:rsidRDefault="00764746" w:rsidP="00A9548B">
            <w:pPr>
              <w:spacing w:after="0" w:line="240" w:lineRule="auto"/>
              <w:jc w:val="center"/>
              <w:rPr>
                <w:rFonts w:ascii="Times New Roman" w:hAnsi="Times New Roman"/>
                <w:bCs/>
                <w:sz w:val="18"/>
                <w:szCs w:val="18"/>
              </w:rPr>
            </w:pPr>
            <w:r w:rsidRPr="001F21FC">
              <w:rPr>
                <w:rFonts w:ascii="Times New Roman" w:hAnsi="Times New Roman"/>
                <w:bCs/>
                <w:sz w:val="18"/>
                <w:szCs w:val="18"/>
              </w:rPr>
              <w:lastRenderedPageBreak/>
              <w:t>3</w:t>
            </w:r>
          </w:p>
        </w:tc>
        <w:tc>
          <w:tcPr>
            <w:tcW w:w="2550" w:type="dxa"/>
            <w:shd w:val="clear" w:color="auto" w:fill="auto"/>
            <w:hideMark/>
          </w:tcPr>
          <w:p w:rsidR="00764746" w:rsidRPr="001F21FC" w:rsidRDefault="00764746" w:rsidP="00411A86">
            <w:pPr>
              <w:spacing w:after="0" w:line="240" w:lineRule="auto"/>
              <w:rPr>
                <w:rFonts w:ascii="Times New Roman" w:hAnsi="Times New Roman"/>
                <w:sz w:val="18"/>
                <w:szCs w:val="18"/>
              </w:rPr>
            </w:pPr>
            <w:r w:rsidRPr="001F21FC">
              <w:rPr>
                <w:rFonts w:ascii="Times New Roman" w:hAnsi="Times New Roman"/>
                <w:sz w:val="18"/>
                <w:szCs w:val="18"/>
              </w:rPr>
              <w:t xml:space="preserve">Прием и регистрация документов </w:t>
            </w:r>
            <w:r w:rsidR="00411A86">
              <w:rPr>
                <w:rFonts w:ascii="Times New Roman" w:hAnsi="Times New Roman"/>
                <w:sz w:val="18"/>
                <w:szCs w:val="18"/>
              </w:rPr>
              <w:t>уполномоченным органом местного самоуправления</w:t>
            </w:r>
          </w:p>
        </w:tc>
        <w:tc>
          <w:tcPr>
            <w:tcW w:w="2517" w:type="dxa"/>
            <w:shd w:val="clear" w:color="auto" w:fill="auto"/>
            <w:hideMark/>
          </w:tcPr>
          <w:p w:rsidR="00764746" w:rsidRPr="001F21FC" w:rsidRDefault="00764746" w:rsidP="00F53884">
            <w:pPr>
              <w:widowControl w:val="0"/>
              <w:autoSpaceDE w:val="0"/>
              <w:autoSpaceDN w:val="0"/>
              <w:adjustRightInd w:val="0"/>
              <w:spacing w:after="0" w:line="240" w:lineRule="auto"/>
              <w:jc w:val="both"/>
              <w:rPr>
                <w:rFonts w:ascii="Times New Roman" w:hAnsi="Times New Roman"/>
                <w:sz w:val="18"/>
                <w:szCs w:val="18"/>
              </w:rPr>
            </w:pPr>
            <w:r w:rsidRPr="001F21FC">
              <w:rPr>
                <w:rFonts w:ascii="Times New Roman" w:hAnsi="Times New Roman"/>
                <w:sz w:val="18"/>
                <w:szCs w:val="18"/>
              </w:rPr>
              <w:t>Должностное лицо, ответственное за регистрацию входящей корреспонденции:</w:t>
            </w:r>
          </w:p>
          <w:p w:rsidR="00764746" w:rsidRPr="001F21FC" w:rsidRDefault="00764746" w:rsidP="00411A86">
            <w:pPr>
              <w:widowControl w:val="0"/>
              <w:autoSpaceDE w:val="0"/>
              <w:autoSpaceDN w:val="0"/>
              <w:adjustRightInd w:val="0"/>
              <w:spacing w:after="0" w:line="240" w:lineRule="auto"/>
              <w:jc w:val="both"/>
              <w:rPr>
                <w:rFonts w:ascii="Times New Roman" w:hAnsi="Times New Roman"/>
                <w:sz w:val="18"/>
                <w:szCs w:val="18"/>
              </w:rPr>
            </w:pPr>
            <w:r w:rsidRPr="001F21FC">
              <w:rPr>
                <w:rFonts w:ascii="Times New Roman" w:hAnsi="Times New Roman"/>
                <w:sz w:val="18"/>
                <w:szCs w:val="18"/>
              </w:rPr>
              <w:t>фиксирует поступившее заявление с документами в день его получения, путем внесения соответствующих записей в базу данных</w:t>
            </w:r>
            <w:r w:rsidR="0067658A">
              <w:rPr>
                <w:rFonts w:ascii="Times New Roman" w:hAnsi="Times New Roman"/>
                <w:sz w:val="18"/>
                <w:szCs w:val="18"/>
              </w:rPr>
              <w:t xml:space="preserve"> либо журнал регистрации</w:t>
            </w:r>
            <w:r w:rsidRPr="001F21FC">
              <w:rPr>
                <w:rFonts w:ascii="Times New Roman" w:hAnsi="Times New Roman"/>
                <w:sz w:val="18"/>
                <w:szCs w:val="18"/>
              </w:rPr>
              <w:t>; проставляет на заявлении оттиск штампа входящей корреспонденции и вписывает номер и дату входящего документа, в соответствии с записью баз</w:t>
            </w:r>
            <w:r w:rsidR="00411A86">
              <w:rPr>
                <w:rFonts w:ascii="Times New Roman" w:hAnsi="Times New Roman"/>
                <w:sz w:val="18"/>
                <w:szCs w:val="18"/>
              </w:rPr>
              <w:t>ы</w:t>
            </w:r>
            <w:r w:rsidRPr="001F21FC">
              <w:rPr>
                <w:rFonts w:ascii="Times New Roman" w:hAnsi="Times New Roman"/>
                <w:sz w:val="18"/>
                <w:szCs w:val="18"/>
              </w:rPr>
              <w:t xml:space="preserve"> данных</w:t>
            </w:r>
            <w:r w:rsidR="0067658A">
              <w:rPr>
                <w:rFonts w:ascii="Times New Roman" w:hAnsi="Times New Roman"/>
                <w:sz w:val="18"/>
                <w:szCs w:val="18"/>
              </w:rPr>
              <w:t xml:space="preserve"> или журнала регистрации</w:t>
            </w:r>
            <w:r w:rsidRPr="001F21FC">
              <w:rPr>
                <w:rFonts w:ascii="Times New Roman" w:hAnsi="Times New Roman"/>
                <w:sz w:val="18"/>
                <w:szCs w:val="18"/>
              </w:rPr>
              <w:t>.</w:t>
            </w:r>
          </w:p>
        </w:tc>
        <w:tc>
          <w:tcPr>
            <w:tcW w:w="2057" w:type="dxa"/>
          </w:tcPr>
          <w:p w:rsidR="00764746" w:rsidRPr="001F21FC" w:rsidRDefault="00B3289C" w:rsidP="00411A86">
            <w:pPr>
              <w:spacing w:after="0" w:line="240" w:lineRule="auto"/>
              <w:rPr>
                <w:rFonts w:ascii="Times New Roman" w:hAnsi="Times New Roman"/>
                <w:sz w:val="18"/>
                <w:szCs w:val="18"/>
              </w:rPr>
            </w:pPr>
            <w:r w:rsidRPr="001F21FC">
              <w:rPr>
                <w:rFonts w:ascii="Times New Roman" w:hAnsi="Times New Roman"/>
                <w:sz w:val="18"/>
                <w:szCs w:val="18"/>
              </w:rPr>
              <w:t xml:space="preserve">В </w:t>
            </w:r>
            <w:r w:rsidR="00764746" w:rsidRPr="001F21FC">
              <w:rPr>
                <w:rFonts w:ascii="Times New Roman" w:hAnsi="Times New Roman"/>
                <w:sz w:val="18"/>
                <w:szCs w:val="18"/>
              </w:rPr>
              <w:t xml:space="preserve">течение </w:t>
            </w:r>
            <w:r w:rsidRPr="001F21FC">
              <w:rPr>
                <w:rFonts w:ascii="Times New Roman" w:hAnsi="Times New Roman"/>
                <w:sz w:val="18"/>
                <w:szCs w:val="18"/>
              </w:rPr>
              <w:t>1(</w:t>
            </w:r>
            <w:r w:rsidR="00764746" w:rsidRPr="001F21FC">
              <w:rPr>
                <w:rFonts w:ascii="Times New Roman" w:hAnsi="Times New Roman"/>
                <w:sz w:val="18"/>
                <w:szCs w:val="18"/>
              </w:rPr>
              <w:t>одного</w:t>
            </w:r>
            <w:r w:rsidRPr="001F21FC">
              <w:rPr>
                <w:rFonts w:ascii="Times New Roman" w:hAnsi="Times New Roman"/>
                <w:sz w:val="18"/>
                <w:szCs w:val="18"/>
              </w:rPr>
              <w:t>)</w:t>
            </w:r>
            <w:r w:rsidR="00764746" w:rsidRPr="001F21FC">
              <w:rPr>
                <w:rFonts w:ascii="Times New Roman" w:hAnsi="Times New Roman"/>
                <w:sz w:val="18"/>
                <w:szCs w:val="18"/>
              </w:rPr>
              <w:t xml:space="preserve"> рабочего дня</w:t>
            </w:r>
            <w:r w:rsidR="0067658A">
              <w:rPr>
                <w:rFonts w:ascii="Times New Roman" w:hAnsi="Times New Roman"/>
                <w:sz w:val="18"/>
                <w:szCs w:val="18"/>
              </w:rPr>
              <w:t xml:space="preserve"> с момента поступления документов в уполномоченный орган МСУ</w:t>
            </w:r>
          </w:p>
        </w:tc>
        <w:tc>
          <w:tcPr>
            <w:tcW w:w="2021" w:type="dxa"/>
            <w:shd w:val="clear" w:color="auto" w:fill="auto"/>
            <w:hideMark/>
          </w:tcPr>
          <w:p w:rsidR="00764746" w:rsidRPr="001F21FC" w:rsidRDefault="00411A86" w:rsidP="00F53884">
            <w:pPr>
              <w:spacing w:after="0" w:line="240" w:lineRule="auto"/>
              <w:rPr>
                <w:rFonts w:ascii="Times New Roman" w:hAnsi="Times New Roman"/>
                <w:sz w:val="18"/>
                <w:szCs w:val="18"/>
              </w:rPr>
            </w:pPr>
            <w:r w:rsidRPr="00411A86">
              <w:rPr>
                <w:rFonts w:ascii="Times New Roman" w:hAnsi="Times New Roman"/>
                <w:sz w:val="18"/>
                <w:szCs w:val="18"/>
              </w:rPr>
              <w:t>уполномоченный орган местного самоуправления</w:t>
            </w:r>
          </w:p>
        </w:tc>
        <w:tc>
          <w:tcPr>
            <w:tcW w:w="2038" w:type="dxa"/>
            <w:shd w:val="clear" w:color="auto" w:fill="auto"/>
            <w:hideMark/>
          </w:tcPr>
          <w:p w:rsidR="00764746" w:rsidRPr="001F21FC" w:rsidRDefault="00764746" w:rsidP="00F53884">
            <w:pPr>
              <w:spacing w:after="0" w:line="240" w:lineRule="auto"/>
              <w:rPr>
                <w:rFonts w:ascii="Times New Roman" w:hAnsi="Times New Roman"/>
                <w:sz w:val="18"/>
                <w:szCs w:val="18"/>
              </w:rPr>
            </w:pPr>
            <w:r w:rsidRPr="001F21FC">
              <w:rPr>
                <w:rFonts w:ascii="Times New Roman" w:hAnsi="Times New Roman"/>
                <w:sz w:val="18"/>
                <w:szCs w:val="18"/>
              </w:rPr>
              <w:t>Документационное обеспечение,</w:t>
            </w:r>
            <w:r w:rsidR="0067658A">
              <w:rPr>
                <w:rFonts w:ascii="Times New Roman" w:hAnsi="Times New Roman"/>
                <w:sz w:val="18"/>
                <w:szCs w:val="18"/>
              </w:rPr>
              <w:t xml:space="preserve"> </w:t>
            </w:r>
          </w:p>
          <w:p w:rsidR="00764746" w:rsidRPr="001F21FC" w:rsidRDefault="00764746" w:rsidP="00F53884">
            <w:pPr>
              <w:spacing w:after="0" w:line="240" w:lineRule="auto"/>
              <w:rPr>
                <w:rFonts w:ascii="Times New Roman" w:hAnsi="Times New Roman"/>
                <w:sz w:val="18"/>
                <w:szCs w:val="18"/>
              </w:rPr>
            </w:pPr>
            <w:r w:rsidRPr="001F21FC">
              <w:rPr>
                <w:rFonts w:ascii="Times New Roman" w:hAnsi="Times New Roman"/>
                <w:sz w:val="18"/>
                <w:szCs w:val="18"/>
              </w:rPr>
              <w:t>технологическое обеспечение (наличие необходимого оборудо</w:t>
            </w:r>
            <w:r w:rsidR="0067658A">
              <w:rPr>
                <w:rFonts w:ascii="Times New Roman" w:hAnsi="Times New Roman"/>
                <w:sz w:val="18"/>
                <w:szCs w:val="18"/>
              </w:rPr>
              <w:t>вания: принтера, сканера, МФУ),</w:t>
            </w:r>
            <w:r w:rsidRPr="001F21FC">
              <w:rPr>
                <w:rFonts w:ascii="Times New Roman" w:hAnsi="Times New Roman"/>
                <w:sz w:val="18"/>
                <w:szCs w:val="18"/>
              </w:rPr>
              <w:t xml:space="preserve"> программное обеспечение </w:t>
            </w:r>
          </w:p>
        </w:tc>
        <w:tc>
          <w:tcPr>
            <w:tcW w:w="2969" w:type="dxa"/>
            <w:shd w:val="clear" w:color="auto" w:fill="auto"/>
            <w:hideMark/>
          </w:tcPr>
          <w:p w:rsidR="00764746" w:rsidRPr="001F21FC" w:rsidRDefault="00411A86" w:rsidP="00411A86">
            <w:pPr>
              <w:spacing w:after="0" w:line="240" w:lineRule="auto"/>
              <w:jc w:val="center"/>
              <w:rPr>
                <w:rFonts w:ascii="Times New Roman" w:hAnsi="Times New Roman"/>
                <w:sz w:val="18"/>
                <w:szCs w:val="18"/>
              </w:rPr>
            </w:pPr>
            <w:r>
              <w:rPr>
                <w:rFonts w:ascii="Times New Roman" w:hAnsi="Times New Roman"/>
                <w:sz w:val="18"/>
                <w:szCs w:val="18"/>
              </w:rPr>
              <w:t>-</w:t>
            </w:r>
          </w:p>
        </w:tc>
      </w:tr>
      <w:tr w:rsidR="00093321" w:rsidRPr="001F21FC" w:rsidTr="00D73DB5">
        <w:trPr>
          <w:trHeight w:val="20"/>
          <w:jc w:val="center"/>
        </w:trPr>
        <w:tc>
          <w:tcPr>
            <w:tcW w:w="14693" w:type="dxa"/>
            <w:gridSpan w:val="7"/>
            <w:shd w:val="clear" w:color="auto" w:fill="auto"/>
            <w:vAlign w:val="center"/>
            <w:hideMark/>
          </w:tcPr>
          <w:p w:rsidR="00093321" w:rsidRPr="003239C9" w:rsidRDefault="003239C9" w:rsidP="00A9548B">
            <w:pPr>
              <w:spacing w:after="0" w:line="240" w:lineRule="auto"/>
              <w:ind w:left="720"/>
              <w:jc w:val="center"/>
              <w:rPr>
                <w:rFonts w:ascii="Times New Roman" w:hAnsi="Times New Roman"/>
                <w:b/>
                <w:sz w:val="18"/>
                <w:szCs w:val="18"/>
              </w:rPr>
            </w:pPr>
            <w:r w:rsidRPr="003239C9">
              <w:rPr>
                <w:rFonts w:ascii="Times New Roman" w:hAnsi="Times New Roman"/>
                <w:b/>
                <w:color w:val="000000"/>
                <w:sz w:val="18"/>
                <w:szCs w:val="18"/>
              </w:rPr>
              <w:t>2) формирование и направление межведомственных запросов в органы власти (организации), участвующие в предоставлении услуги</w:t>
            </w:r>
          </w:p>
        </w:tc>
      </w:tr>
      <w:tr w:rsidR="003077A6" w:rsidRPr="001F21FC" w:rsidTr="00D73DB5">
        <w:trPr>
          <w:trHeight w:val="20"/>
          <w:jc w:val="center"/>
        </w:trPr>
        <w:tc>
          <w:tcPr>
            <w:tcW w:w="541" w:type="dxa"/>
            <w:shd w:val="clear" w:color="auto" w:fill="auto"/>
            <w:hideMark/>
          </w:tcPr>
          <w:p w:rsidR="00093321" w:rsidRPr="00DD25A5" w:rsidRDefault="00093321" w:rsidP="00A9548B">
            <w:pPr>
              <w:spacing w:after="0" w:line="240" w:lineRule="auto"/>
              <w:jc w:val="center"/>
              <w:rPr>
                <w:rFonts w:ascii="Times New Roman" w:hAnsi="Times New Roman"/>
                <w:sz w:val="18"/>
                <w:szCs w:val="18"/>
              </w:rPr>
            </w:pPr>
            <w:r w:rsidRPr="00DD25A5">
              <w:rPr>
                <w:rFonts w:ascii="Times New Roman" w:hAnsi="Times New Roman"/>
                <w:sz w:val="18"/>
                <w:szCs w:val="18"/>
              </w:rPr>
              <w:t>1</w:t>
            </w:r>
          </w:p>
        </w:tc>
        <w:tc>
          <w:tcPr>
            <w:tcW w:w="2550" w:type="dxa"/>
            <w:shd w:val="clear" w:color="auto" w:fill="auto"/>
            <w:hideMark/>
          </w:tcPr>
          <w:p w:rsidR="00093321" w:rsidRPr="00DD25A5" w:rsidRDefault="00093321" w:rsidP="00093321">
            <w:pPr>
              <w:spacing w:after="0" w:line="240" w:lineRule="auto"/>
              <w:rPr>
                <w:rFonts w:ascii="Times New Roman" w:hAnsi="Times New Roman"/>
                <w:sz w:val="18"/>
                <w:szCs w:val="18"/>
              </w:rPr>
            </w:pPr>
            <w:r w:rsidRPr="00DD25A5">
              <w:rPr>
                <w:rFonts w:ascii="Times New Roman" w:hAnsi="Times New Roman"/>
                <w:sz w:val="18"/>
                <w:szCs w:val="18"/>
              </w:rPr>
              <w:t>Определение перечня сведений, необходимых для запроса в органах и организациях, участвующих в предоставлении услуги</w:t>
            </w:r>
          </w:p>
        </w:tc>
        <w:tc>
          <w:tcPr>
            <w:tcW w:w="2517" w:type="dxa"/>
            <w:shd w:val="clear" w:color="auto" w:fill="auto"/>
            <w:hideMark/>
          </w:tcPr>
          <w:p w:rsidR="00093321" w:rsidRPr="0067658A" w:rsidRDefault="0067658A" w:rsidP="00093321">
            <w:pPr>
              <w:spacing w:after="0" w:line="240" w:lineRule="auto"/>
              <w:rPr>
                <w:rFonts w:ascii="Times New Roman" w:hAnsi="Times New Roman"/>
                <w:sz w:val="18"/>
                <w:szCs w:val="18"/>
              </w:rPr>
            </w:pPr>
            <w:r w:rsidRPr="0067658A">
              <w:rPr>
                <w:rFonts w:ascii="Times New Roman" w:hAnsi="Times New Roman"/>
                <w:sz w:val="18"/>
                <w:szCs w:val="18"/>
              </w:rPr>
              <w:t>Ответственный исполнитель</w:t>
            </w:r>
            <w:r w:rsidR="00CA1F64" w:rsidRPr="0067658A">
              <w:rPr>
                <w:rFonts w:ascii="Times New Roman" w:hAnsi="Times New Roman"/>
                <w:sz w:val="18"/>
                <w:szCs w:val="18"/>
              </w:rPr>
              <w:t xml:space="preserve"> определяет перечень сведений, необходимых для запроса в органах и организациях, участвующих в предоставлении услуги</w:t>
            </w:r>
          </w:p>
        </w:tc>
        <w:tc>
          <w:tcPr>
            <w:tcW w:w="2057" w:type="dxa"/>
          </w:tcPr>
          <w:p w:rsidR="00093321" w:rsidRPr="0067658A" w:rsidRDefault="00CA1F64" w:rsidP="003077A6">
            <w:pPr>
              <w:spacing w:after="0" w:line="240" w:lineRule="auto"/>
              <w:rPr>
                <w:rFonts w:ascii="Times New Roman" w:hAnsi="Times New Roman"/>
                <w:sz w:val="18"/>
                <w:szCs w:val="18"/>
              </w:rPr>
            </w:pPr>
            <w:r w:rsidRPr="0067658A">
              <w:rPr>
                <w:rFonts w:ascii="Times New Roman" w:hAnsi="Times New Roman"/>
                <w:sz w:val="18"/>
                <w:szCs w:val="18"/>
              </w:rPr>
              <w:t xml:space="preserve">В течение 1 (одного) рабочего </w:t>
            </w:r>
            <w:r w:rsidR="003077A6">
              <w:rPr>
                <w:rFonts w:ascii="Times New Roman" w:hAnsi="Times New Roman"/>
                <w:sz w:val="18"/>
                <w:szCs w:val="18"/>
              </w:rPr>
              <w:t>дня</w:t>
            </w:r>
          </w:p>
        </w:tc>
        <w:tc>
          <w:tcPr>
            <w:tcW w:w="2021" w:type="dxa"/>
            <w:shd w:val="clear" w:color="auto" w:fill="auto"/>
            <w:hideMark/>
          </w:tcPr>
          <w:p w:rsidR="00093321" w:rsidRPr="0067658A" w:rsidRDefault="00980100" w:rsidP="0067658A">
            <w:pPr>
              <w:spacing w:after="0" w:line="240" w:lineRule="auto"/>
              <w:rPr>
                <w:rFonts w:ascii="Times New Roman" w:hAnsi="Times New Roman"/>
                <w:sz w:val="18"/>
                <w:szCs w:val="18"/>
              </w:rPr>
            </w:pPr>
            <w:r>
              <w:rPr>
                <w:rFonts w:ascii="Times New Roman" w:hAnsi="Times New Roman"/>
                <w:sz w:val="18"/>
                <w:szCs w:val="18"/>
              </w:rPr>
              <w:t>уполномоченный орган местного самоуправления</w:t>
            </w:r>
          </w:p>
        </w:tc>
        <w:tc>
          <w:tcPr>
            <w:tcW w:w="2038" w:type="dxa"/>
            <w:shd w:val="clear" w:color="auto" w:fill="auto"/>
            <w:hideMark/>
          </w:tcPr>
          <w:p w:rsidR="00093321" w:rsidRPr="0067658A" w:rsidRDefault="00CA1F64" w:rsidP="00093321">
            <w:pPr>
              <w:spacing w:after="0" w:line="240" w:lineRule="auto"/>
              <w:rPr>
                <w:rFonts w:ascii="Times New Roman" w:hAnsi="Times New Roman"/>
                <w:sz w:val="18"/>
                <w:szCs w:val="18"/>
              </w:rPr>
            </w:pPr>
            <w:r w:rsidRPr="0067658A">
              <w:rPr>
                <w:rFonts w:ascii="Times New Roman" w:hAnsi="Times New Roman"/>
                <w:sz w:val="18"/>
                <w:szCs w:val="18"/>
              </w:rPr>
              <w:t>программное обеспечение</w:t>
            </w:r>
          </w:p>
        </w:tc>
        <w:tc>
          <w:tcPr>
            <w:tcW w:w="2969" w:type="dxa"/>
            <w:shd w:val="clear" w:color="auto" w:fill="auto"/>
            <w:hideMark/>
          </w:tcPr>
          <w:p w:rsidR="00093321" w:rsidRPr="00DD25A5" w:rsidRDefault="003077A6" w:rsidP="003077A6">
            <w:pPr>
              <w:spacing w:after="0" w:line="240" w:lineRule="auto"/>
              <w:jc w:val="center"/>
              <w:rPr>
                <w:rFonts w:ascii="Times New Roman" w:hAnsi="Times New Roman"/>
                <w:sz w:val="18"/>
                <w:szCs w:val="18"/>
              </w:rPr>
            </w:pPr>
            <w:r>
              <w:rPr>
                <w:rFonts w:ascii="Times New Roman" w:hAnsi="Times New Roman"/>
                <w:sz w:val="18"/>
                <w:szCs w:val="18"/>
              </w:rPr>
              <w:t>-</w:t>
            </w:r>
          </w:p>
        </w:tc>
      </w:tr>
      <w:tr w:rsidR="003077A6" w:rsidRPr="001F21FC" w:rsidTr="00D73DB5">
        <w:trPr>
          <w:trHeight w:val="20"/>
          <w:jc w:val="center"/>
        </w:trPr>
        <w:tc>
          <w:tcPr>
            <w:tcW w:w="541" w:type="dxa"/>
            <w:shd w:val="clear" w:color="auto" w:fill="auto"/>
            <w:hideMark/>
          </w:tcPr>
          <w:p w:rsidR="00764746" w:rsidRPr="001F21FC" w:rsidRDefault="00093321" w:rsidP="00A9548B">
            <w:pPr>
              <w:spacing w:after="0" w:line="240" w:lineRule="auto"/>
              <w:jc w:val="center"/>
              <w:rPr>
                <w:rFonts w:ascii="Times New Roman" w:hAnsi="Times New Roman"/>
                <w:bCs/>
                <w:sz w:val="18"/>
                <w:szCs w:val="18"/>
              </w:rPr>
            </w:pPr>
            <w:r>
              <w:rPr>
                <w:rFonts w:ascii="Times New Roman" w:hAnsi="Times New Roman"/>
                <w:bCs/>
                <w:sz w:val="18"/>
                <w:szCs w:val="18"/>
              </w:rPr>
              <w:t>2</w:t>
            </w:r>
          </w:p>
        </w:tc>
        <w:tc>
          <w:tcPr>
            <w:tcW w:w="2550" w:type="dxa"/>
            <w:shd w:val="clear" w:color="auto" w:fill="auto"/>
            <w:hideMark/>
          </w:tcPr>
          <w:p w:rsidR="00764746" w:rsidRPr="001F21FC" w:rsidRDefault="00105A09" w:rsidP="00F53884">
            <w:pPr>
              <w:spacing w:after="0" w:line="240" w:lineRule="auto"/>
              <w:rPr>
                <w:rFonts w:ascii="Times New Roman" w:hAnsi="Times New Roman"/>
                <w:sz w:val="18"/>
                <w:szCs w:val="18"/>
              </w:rPr>
            </w:pPr>
            <w:r w:rsidRPr="001F21FC">
              <w:rPr>
                <w:rFonts w:ascii="Times New Roman" w:hAnsi="Times New Roman"/>
                <w:sz w:val="18"/>
                <w:szCs w:val="18"/>
              </w:rPr>
              <w:t>Формирование и направление межведомственных запросов</w:t>
            </w:r>
          </w:p>
        </w:tc>
        <w:tc>
          <w:tcPr>
            <w:tcW w:w="2517" w:type="dxa"/>
            <w:shd w:val="clear" w:color="auto" w:fill="auto"/>
            <w:hideMark/>
          </w:tcPr>
          <w:p w:rsidR="00764746" w:rsidRPr="001F21FC" w:rsidRDefault="003077A6" w:rsidP="003077A6">
            <w:pPr>
              <w:widowControl w:val="0"/>
              <w:autoSpaceDE w:val="0"/>
              <w:autoSpaceDN w:val="0"/>
              <w:adjustRightInd w:val="0"/>
              <w:spacing w:after="0" w:line="240" w:lineRule="auto"/>
              <w:jc w:val="both"/>
              <w:rPr>
                <w:rFonts w:ascii="Times New Roman" w:hAnsi="Times New Roman"/>
                <w:sz w:val="18"/>
                <w:szCs w:val="18"/>
              </w:rPr>
            </w:pPr>
            <w:r w:rsidRPr="0067658A">
              <w:rPr>
                <w:rFonts w:ascii="Times New Roman" w:hAnsi="Times New Roman"/>
                <w:sz w:val="18"/>
                <w:szCs w:val="18"/>
              </w:rPr>
              <w:t xml:space="preserve">Ответственный исполнитель </w:t>
            </w:r>
            <w:r>
              <w:rPr>
                <w:rFonts w:ascii="Times New Roman" w:hAnsi="Times New Roman"/>
                <w:sz w:val="18"/>
                <w:szCs w:val="18"/>
              </w:rPr>
              <w:t xml:space="preserve">посредством средств электронного межведомственного взаимодействия формирует и направляет </w:t>
            </w:r>
            <w:r w:rsidR="00105A09" w:rsidRPr="001F21FC">
              <w:rPr>
                <w:rFonts w:ascii="Times New Roman" w:hAnsi="Times New Roman"/>
                <w:sz w:val="18"/>
                <w:szCs w:val="18"/>
              </w:rPr>
              <w:t>запросы</w:t>
            </w:r>
            <w:r>
              <w:rPr>
                <w:rFonts w:ascii="Times New Roman" w:hAnsi="Times New Roman"/>
                <w:sz w:val="18"/>
                <w:szCs w:val="18"/>
              </w:rPr>
              <w:t xml:space="preserve"> в органы и организации, участвующие</w:t>
            </w:r>
            <w:r w:rsidRPr="0067658A">
              <w:rPr>
                <w:rFonts w:ascii="Times New Roman" w:hAnsi="Times New Roman"/>
                <w:sz w:val="18"/>
                <w:szCs w:val="18"/>
              </w:rPr>
              <w:t xml:space="preserve"> в предоставлении услуги</w:t>
            </w:r>
            <w:r>
              <w:rPr>
                <w:rFonts w:ascii="Times New Roman" w:hAnsi="Times New Roman"/>
                <w:sz w:val="18"/>
                <w:szCs w:val="18"/>
              </w:rPr>
              <w:t>,</w:t>
            </w:r>
            <w:r w:rsidR="00105A09" w:rsidRPr="001F21FC">
              <w:rPr>
                <w:rFonts w:ascii="Times New Roman" w:hAnsi="Times New Roman"/>
                <w:sz w:val="18"/>
                <w:szCs w:val="18"/>
              </w:rPr>
              <w:t xml:space="preserve"> о </w:t>
            </w:r>
            <w:r w:rsidR="00105A09" w:rsidRPr="001F21FC">
              <w:rPr>
                <w:rFonts w:ascii="Times New Roman" w:hAnsi="Times New Roman"/>
                <w:sz w:val="18"/>
                <w:szCs w:val="18"/>
              </w:rPr>
              <w:lastRenderedPageBreak/>
              <w:t>предоставлении недостающих документов (информации)</w:t>
            </w:r>
            <w:r>
              <w:rPr>
                <w:rFonts w:ascii="Times New Roman" w:hAnsi="Times New Roman"/>
                <w:sz w:val="18"/>
                <w:szCs w:val="18"/>
              </w:rPr>
              <w:t xml:space="preserve"> </w:t>
            </w:r>
          </w:p>
        </w:tc>
        <w:tc>
          <w:tcPr>
            <w:tcW w:w="2057" w:type="dxa"/>
          </w:tcPr>
          <w:p w:rsidR="00764746" w:rsidRPr="001F21FC" w:rsidRDefault="00105A09" w:rsidP="00F53884">
            <w:pPr>
              <w:spacing w:after="0" w:line="240" w:lineRule="auto"/>
              <w:rPr>
                <w:rFonts w:ascii="Times New Roman" w:hAnsi="Times New Roman"/>
                <w:sz w:val="18"/>
                <w:szCs w:val="18"/>
              </w:rPr>
            </w:pPr>
            <w:r w:rsidRPr="001F21FC">
              <w:rPr>
                <w:rFonts w:ascii="Times New Roman" w:hAnsi="Times New Roman"/>
                <w:sz w:val="18"/>
                <w:szCs w:val="18"/>
              </w:rPr>
              <w:lastRenderedPageBreak/>
              <w:t>В течение  1 (одного) рабочего дня</w:t>
            </w:r>
          </w:p>
        </w:tc>
        <w:tc>
          <w:tcPr>
            <w:tcW w:w="2021" w:type="dxa"/>
            <w:shd w:val="clear" w:color="auto" w:fill="auto"/>
            <w:hideMark/>
          </w:tcPr>
          <w:p w:rsidR="00764746" w:rsidRPr="001F21FC" w:rsidRDefault="00980100" w:rsidP="00F53884">
            <w:pPr>
              <w:spacing w:after="0" w:line="240" w:lineRule="auto"/>
              <w:rPr>
                <w:rFonts w:ascii="Times New Roman" w:hAnsi="Times New Roman"/>
                <w:sz w:val="18"/>
                <w:szCs w:val="18"/>
              </w:rPr>
            </w:pPr>
            <w:r>
              <w:rPr>
                <w:rFonts w:ascii="Times New Roman" w:hAnsi="Times New Roman"/>
                <w:sz w:val="18"/>
                <w:szCs w:val="18"/>
              </w:rPr>
              <w:t>уполномоченный орган местного самоуправления</w:t>
            </w:r>
          </w:p>
        </w:tc>
        <w:tc>
          <w:tcPr>
            <w:tcW w:w="2038" w:type="dxa"/>
            <w:shd w:val="clear" w:color="auto" w:fill="auto"/>
            <w:hideMark/>
          </w:tcPr>
          <w:p w:rsidR="00764746" w:rsidRPr="001F21FC" w:rsidRDefault="00764746" w:rsidP="00F53884">
            <w:pPr>
              <w:spacing w:after="0" w:line="240" w:lineRule="auto"/>
              <w:rPr>
                <w:rFonts w:ascii="Times New Roman" w:hAnsi="Times New Roman"/>
                <w:sz w:val="18"/>
                <w:szCs w:val="18"/>
              </w:rPr>
            </w:pPr>
            <w:r w:rsidRPr="001F21FC">
              <w:rPr>
                <w:rFonts w:ascii="Times New Roman" w:hAnsi="Times New Roman"/>
                <w:sz w:val="18"/>
                <w:szCs w:val="18"/>
              </w:rPr>
              <w:t>Документационное обеспечение,</w:t>
            </w:r>
          </w:p>
          <w:p w:rsidR="00764746" w:rsidRPr="001F21FC" w:rsidRDefault="00764746" w:rsidP="00F53884">
            <w:pPr>
              <w:spacing w:after="0" w:line="240" w:lineRule="auto"/>
              <w:rPr>
                <w:rFonts w:ascii="Times New Roman" w:hAnsi="Times New Roman"/>
                <w:sz w:val="18"/>
                <w:szCs w:val="18"/>
              </w:rPr>
            </w:pPr>
            <w:r w:rsidRPr="001F21FC">
              <w:rPr>
                <w:rFonts w:ascii="Times New Roman" w:hAnsi="Times New Roman"/>
                <w:sz w:val="18"/>
                <w:szCs w:val="18"/>
              </w:rPr>
              <w:t xml:space="preserve">технологическое обеспечение (наличие необходимого оборудования: принтера, сканера, МФУ), программное </w:t>
            </w:r>
            <w:r w:rsidRPr="001F21FC">
              <w:rPr>
                <w:rFonts w:ascii="Times New Roman" w:hAnsi="Times New Roman"/>
                <w:sz w:val="18"/>
                <w:szCs w:val="18"/>
              </w:rPr>
              <w:lastRenderedPageBreak/>
              <w:t>обеспечение</w:t>
            </w:r>
          </w:p>
        </w:tc>
        <w:tc>
          <w:tcPr>
            <w:tcW w:w="2969" w:type="dxa"/>
            <w:shd w:val="clear" w:color="auto" w:fill="auto"/>
            <w:hideMark/>
          </w:tcPr>
          <w:p w:rsidR="00764746" w:rsidRPr="001F21FC" w:rsidRDefault="003077A6" w:rsidP="003077A6">
            <w:pPr>
              <w:spacing w:after="0" w:line="240" w:lineRule="auto"/>
              <w:jc w:val="center"/>
              <w:rPr>
                <w:rFonts w:ascii="Times New Roman" w:hAnsi="Times New Roman"/>
                <w:sz w:val="18"/>
                <w:szCs w:val="18"/>
              </w:rPr>
            </w:pPr>
            <w:r>
              <w:rPr>
                <w:rFonts w:ascii="Times New Roman" w:hAnsi="Times New Roman"/>
                <w:sz w:val="18"/>
                <w:szCs w:val="18"/>
              </w:rPr>
              <w:lastRenderedPageBreak/>
              <w:t>-</w:t>
            </w:r>
          </w:p>
        </w:tc>
      </w:tr>
      <w:tr w:rsidR="00093321" w:rsidRPr="001F21FC" w:rsidTr="00D73DB5">
        <w:trPr>
          <w:trHeight w:val="20"/>
          <w:jc w:val="center"/>
        </w:trPr>
        <w:tc>
          <w:tcPr>
            <w:tcW w:w="14693" w:type="dxa"/>
            <w:gridSpan w:val="7"/>
            <w:shd w:val="clear" w:color="auto" w:fill="auto"/>
            <w:vAlign w:val="center"/>
            <w:hideMark/>
          </w:tcPr>
          <w:p w:rsidR="00093321" w:rsidRPr="003239C9" w:rsidRDefault="003239C9" w:rsidP="00A9548B">
            <w:pPr>
              <w:autoSpaceDE w:val="0"/>
              <w:autoSpaceDN w:val="0"/>
              <w:adjustRightInd w:val="0"/>
              <w:spacing w:after="0" w:line="240" w:lineRule="auto"/>
              <w:jc w:val="center"/>
              <w:rPr>
                <w:rFonts w:ascii="Times New Roman" w:hAnsi="Times New Roman"/>
                <w:b/>
                <w:sz w:val="18"/>
                <w:szCs w:val="18"/>
              </w:rPr>
            </w:pPr>
            <w:r w:rsidRPr="003239C9">
              <w:rPr>
                <w:rFonts w:ascii="Times New Roman" w:hAnsi="Times New Roman"/>
                <w:b/>
                <w:color w:val="000000"/>
                <w:sz w:val="18"/>
                <w:szCs w:val="18"/>
              </w:rPr>
              <w:lastRenderedPageBreak/>
              <w:t>3) рассмотрение заявления и представленных документов и принятие решения по подготовке результата предоставления муниципальной услуги</w:t>
            </w:r>
          </w:p>
        </w:tc>
      </w:tr>
      <w:tr w:rsidR="003077A6" w:rsidRPr="001F21FC" w:rsidTr="00D73DB5">
        <w:trPr>
          <w:trHeight w:val="20"/>
          <w:jc w:val="center"/>
        </w:trPr>
        <w:tc>
          <w:tcPr>
            <w:tcW w:w="541" w:type="dxa"/>
            <w:shd w:val="clear" w:color="auto" w:fill="auto"/>
            <w:hideMark/>
          </w:tcPr>
          <w:p w:rsidR="00764746" w:rsidRPr="001F21FC" w:rsidRDefault="00093321" w:rsidP="00A9548B">
            <w:pPr>
              <w:spacing w:after="0" w:line="240" w:lineRule="auto"/>
              <w:jc w:val="center"/>
              <w:rPr>
                <w:rFonts w:ascii="Times New Roman" w:hAnsi="Times New Roman"/>
                <w:bCs/>
                <w:sz w:val="18"/>
                <w:szCs w:val="18"/>
              </w:rPr>
            </w:pPr>
            <w:r>
              <w:rPr>
                <w:rFonts w:ascii="Times New Roman" w:hAnsi="Times New Roman"/>
                <w:bCs/>
                <w:sz w:val="18"/>
                <w:szCs w:val="18"/>
              </w:rPr>
              <w:t>1</w:t>
            </w:r>
          </w:p>
        </w:tc>
        <w:tc>
          <w:tcPr>
            <w:tcW w:w="2550" w:type="dxa"/>
            <w:shd w:val="clear" w:color="auto" w:fill="auto"/>
            <w:hideMark/>
          </w:tcPr>
          <w:p w:rsidR="00764746" w:rsidRPr="001F21FC" w:rsidRDefault="00764746" w:rsidP="00980100">
            <w:pPr>
              <w:pStyle w:val="af4"/>
              <w:jc w:val="both"/>
              <w:rPr>
                <w:rFonts w:ascii="Times New Roman" w:eastAsia="Times New Roman" w:hAnsi="Times New Roman"/>
                <w:sz w:val="18"/>
                <w:szCs w:val="18"/>
              </w:rPr>
            </w:pPr>
            <w:r w:rsidRPr="001F21FC">
              <w:rPr>
                <w:rFonts w:ascii="Times New Roman" w:hAnsi="Times New Roman"/>
                <w:sz w:val="18"/>
                <w:szCs w:val="18"/>
              </w:rPr>
              <w:t>Рассмотрение заявления</w:t>
            </w:r>
            <w:r w:rsidRPr="001F21FC">
              <w:rPr>
                <w:sz w:val="18"/>
                <w:szCs w:val="18"/>
              </w:rPr>
              <w:t xml:space="preserve"> </w:t>
            </w:r>
            <w:r w:rsidR="00980100">
              <w:rPr>
                <w:rFonts w:ascii="Times New Roman" w:hAnsi="Times New Roman"/>
                <w:sz w:val="18"/>
                <w:szCs w:val="18"/>
              </w:rPr>
              <w:t>о предоставлении муниципальной услуги</w:t>
            </w:r>
            <w:r w:rsidRPr="001F21FC">
              <w:rPr>
                <w:rFonts w:ascii="Times New Roman" w:hAnsi="Times New Roman"/>
                <w:sz w:val="18"/>
                <w:szCs w:val="18"/>
              </w:rPr>
              <w:t xml:space="preserve"> и приложенных к нему документов</w:t>
            </w:r>
          </w:p>
        </w:tc>
        <w:tc>
          <w:tcPr>
            <w:tcW w:w="2517" w:type="dxa"/>
            <w:shd w:val="clear" w:color="auto" w:fill="auto"/>
            <w:hideMark/>
          </w:tcPr>
          <w:p w:rsidR="00105A09" w:rsidRPr="001F21FC" w:rsidRDefault="00980100" w:rsidP="00980100">
            <w:pPr>
              <w:spacing w:after="0" w:line="240" w:lineRule="auto"/>
              <w:rPr>
                <w:rFonts w:ascii="Times New Roman" w:hAnsi="Times New Roman"/>
                <w:sz w:val="18"/>
                <w:szCs w:val="18"/>
              </w:rPr>
            </w:pPr>
            <w:r>
              <w:rPr>
                <w:rFonts w:ascii="Times New Roman" w:hAnsi="Times New Roman"/>
                <w:sz w:val="18"/>
                <w:szCs w:val="18"/>
              </w:rPr>
              <w:t>Ответственный и</w:t>
            </w:r>
            <w:r w:rsidR="00105A09" w:rsidRPr="001F21FC">
              <w:rPr>
                <w:rFonts w:ascii="Times New Roman" w:hAnsi="Times New Roman"/>
                <w:sz w:val="18"/>
                <w:szCs w:val="18"/>
              </w:rPr>
              <w:t xml:space="preserve">сполнитель проводит экспертизу документов, приложенных к заявлению, а также документов и (или) информации, полученных по результатам </w:t>
            </w:r>
            <w:r>
              <w:rPr>
                <w:rFonts w:ascii="Times New Roman" w:hAnsi="Times New Roman"/>
                <w:sz w:val="18"/>
                <w:szCs w:val="18"/>
              </w:rPr>
              <w:t>межведомственного взаимодействия</w:t>
            </w:r>
            <w:r w:rsidR="00105A09" w:rsidRPr="001F21FC">
              <w:rPr>
                <w:rFonts w:ascii="Times New Roman" w:hAnsi="Times New Roman"/>
                <w:sz w:val="18"/>
                <w:szCs w:val="18"/>
              </w:rPr>
              <w:t xml:space="preserve">, подготавливает проект </w:t>
            </w:r>
            <w:r>
              <w:rPr>
                <w:rFonts w:ascii="Times New Roman" w:hAnsi="Times New Roman"/>
                <w:sz w:val="18"/>
                <w:szCs w:val="18"/>
              </w:rPr>
              <w:t xml:space="preserve">соответствующего </w:t>
            </w:r>
            <w:r w:rsidR="00105A09" w:rsidRPr="001F21FC">
              <w:rPr>
                <w:rFonts w:ascii="Times New Roman" w:hAnsi="Times New Roman"/>
                <w:sz w:val="18"/>
                <w:szCs w:val="18"/>
              </w:rPr>
              <w:t xml:space="preserve">решения </w:t>
            </w:r>
            <w:r>
              <w:rPr>
                <w:rFonts w:ascii="Times New Roman" w:hAnsi="Times New Roman"/>
                <w:sz w:val="18"/>
                <w:szCs w:val="18"/>
              </w:rPr>
              <w:t>органа МСУ</w:t>
            </w:r>
          </w:p>
        </w:tc>
        <w:tc>
          <w:tcPr>
            <w:tcW w:w="2057" w:type="dxa"/>
          </w:tcPr>
          <w:p w:rsidR="00AA5197" w:rsidRPr="001F21FC" w:rsidRDefault="00105A09" w:rsidP="00980100">
            <w:pPr>
              <w:spacing w:after="0" w:line="240" w:lineRule="auto"/>
              <w:rPr>
                <w:rFonts w:ascii="Times New Roman" w:hAnsi="Times New Roman"/>
                <w:sz w:val="18"/>
                <w:szCs w:val="18"/>
              </w:rPr>
            </w:pPr>
            <w:r w:rsidRPr="001F21FC">
              <w:rPr>
                <w:rFonts w:ascii="Times New Roman" w:hAnsi="Times New Roman"/>
                <w:sz w:val="18"/>
                <w:szCs w:val="18"/>
              </w:rPr>
              <w:t xml:space="preserve">Максимальный срок выполнения составляет 5 </w:t>
            </w:r>
            <w:r w:rsidR="00B3289C" w:rsidRPr="001F21FC">
              <w:rPr>
                <w:rFonts w:ascii="Times New Roman" w:hAnsi="Times New Roman"/>
                <w:sz w:val="18"/>
                <w:szCs w:val="18"/>
              </w:rPr>
              <w:t xml:space="preserve">(пять) </w:t>
            </w:r>
            <w:r w:rsidRPr="001F21FC">
              <w:rPr>
                <w:rFonts w:ascii="Times New Roman" w:hAnsi="Times New Roman"/>
                <w:sz w:val="18"/>
                <w:szCs w:val="18"/>
              </w:rPr>
              <w:t>рабочих дней со дня получения ответа на межведомственны</w:t>
            </w:r>
            <w:r w:rsidR="00980100">
              <w:rPr>
                <w:rFonts w:ascii="Times New Roman" w:hAnsi="Times New Roman"/>
                <w:sz w:val="18"/>
                <w:szCs w:val="18"/>
              </w:rPr>
              <w:t xml:space="preserve">е </w:t>
            </w:r>
            <w:r w:rsidRPr="001F21FC">
              <w:rPr>
                <w:rFonts w:ascii="Times New Roman" w:hAnsi="Times New Roman"/>
                <w:sz w:val="18"/>
                <w:szCs w:val="18"/>
              </w:rPr>
              <w:t>запрос</w:t>
            </w:r>
            <w:r w:rsidR="00980100">
              <w:rPr>
                <w:rFonts w:ascii="Times New Roman" w:hAnsi="Times New Roman"/>
                <w:sz w:val="18"/>
                <w:szCs w:val="18"/>
              </w:rPr>
              <w:t>ы</w:t>
            </w:r>
          </w:p>
        </w:tc>
        <w:tc>
          <w:tcPr>
            <w:tcW w:w="2021" w:type="dxa"/>
            <w:shd w:val="clear" w:color="auto" w:fill="auto"/>
            <w:hideMark/>
          </w:tcPr>
          <w:p w:rsidR="00764746" w:rsidRPr="001F21FC" w:rsidRDefault="00980100" w:rsidP="00F53884">
            <w:pPr>
              <w:spacing w:after="0" w:line="240" w:lineRule="auto"/>
              <w:rPr>
                <w:rFonts w:ascii="Times New Roman" w:hAnsi="Times New Roman"/>
                <w:sz w:val="18"/>
                <w:szCs w:val="18"/>
              </w:rPr>
            </w:pPr>
            <w:r>
              <w:rPr>
                <w:rFonts w:ascii="Times New Roman" w:hAnsi="Times New Roman"/>
                <w:sz w:val="18"/>
                <w:szCs w:val="18"/>
              </w:rPr>
              <w:t>уполномоченный орган местного самоуправления</w:t>
            </w:r>
          </w:p>
        </w:tc>
        <w:tc>
          <w:tcPr>
            <w:tcW w:w="2038" w:type="dxa"/>
            <w:shd w:val="clear" w:color="auto" w:fill="auto"/>
            <w:hideMark/>
          </w:tcPr>
          <w:p w:rsidR="0027478A" w:rsidRPr="001F21FC" w:rsidRDefault="0027478A" w:rsidP="00F53884">
            <w:pPr>
              <w:spacing w:after="0" w:line="240" w:lineRule="auto"/>
              <w:rPr>
                <w:rFonts w:ascii="Times New Roman" w:hAnsi="Times New Roman"/>
                <w:sz w:val="18"/>
                <w:szCs w:val="18"/>
              </w:rPr>
            </w:pPr>
            <w:r w:rsidRPr="001F21FC">
              <w:rPr>
                <w:rFonts w:ascii="Times New Roman" w:hAnsi="Times New Roman"/>
                <w:sz w:val="18"/>
                <w:szCs w:val="18"/>
              </w:rPr>
              <w:t>Документационное обеспечение,</w:t>
            </w:r>
          </w:p>
          <w:p w:rsidR="00764746" w:rsidRPr="001F21FC" w:rsidRDefault="0027478A" w:rsidP="00F53884">
            <w:pPr>
              <w:spacing w:after="0" w:line="240" w:lineRule="auto"/>
              <w:rPr>
                <w:rFonts w:ascii="Times New Roman" w:hAnsi="Times New Roman"/>
                <w:sz w:val="18"/>
                <w:szCs w:val="18"/>
              </w:rPr>
            </w:pPr>
            <w:r w:rsidRPr="001F21FC">
              <w:rPr>
                <w:rFonts w:ascii="Times New Roman" w:hAnsi="Times New Roman"/>
                <w:sz w:val="18"/>
                <w:szCs w:val="18"/>
              </w:rPr>
              <w:t xml:space="preserve"> технологическое обеспечение (наличие необходимого оборудования: принтера, сканера, МФУ), программное обеспечение</w:t>
            </w:r>
          </w:p>
        </w:tc>
        <w:tc>
          <w:tcPr>
            <w:tcW w:w="2969" w:type="dxa"/>
            <w:shd w:val="clear" w:color="auto" w:fill="auto"/>
            <w:hideMark/>
          </w:tcPr>
          <w:p w:rsidR="00764746" w:rsidRPr="001F21FC" w:rsidRDefault="00980100" w:rsidP="00980100">
            <w:pPr>
              <w:spacing w:after="0" w:line="240" w:lineRule="auto"/>
              <w:jc w:val="center"/>
              <w:rPr>
                <w:rFonts w:ascii="Times New Roman" w:hAnsi="Times New Roman"/>
                <w:sz w:val="18"/>
                <w:szCs w:val="18"/>
              </w:rPr>
            </w:pPr>
            <w:r>
              <w:rPr>
                <w:rFonts w:ascii="Times New Roman" w:hAnsi="Times New Roman"/>
                <w:sz w:val="18"/>
                <w:szCs w:val="18"/>
              </w:rPr>
              <w:t>-</w:t>
            </w:r>
          </w:p>
        </w:tc>
      </w:tr>
      <w:tr w:rsidR="003077A6" w:rsidRPr="001F21FC" w:rsidTr="00D73DB5">
        <w:trPr>
          <w:trHeight w:val="20"/>
          <w:jc w:val="center"/>
        </w:trPr>
        <w:tc>
          <w:tcPr>
            <w:tcW w:w="541" w:type="dxa"/>
            <w:shd w:val="clear" w:color="auto" w:fill="auto"/>
            <w:hideMark/>
          </w:tcPr>
          <w:p w:rsidR="00093321" w:rsidRPr="001F21FC" w:rsidRDefault="00093321" w:rsidP="00A9548B">
            <w:pPr>
              <w:spacing w:after="0" w:line="240" w:lineRule="auto"/>
              <w:jc w:val="center"/>
              <w:rPr>
                <w:rFonts w:ascii="Times New Roman" w:hAnsi="Times New Roman"/>
                <w:bCs/>
                <w:sz w:val="18"/>
                <w:szCs w:val="18"/>
              </w:rPr>
            </w:pPr>
            <w:r>
              <w:rPr>
                <w:rFonts w:ascii="Times New Roman" w:hAnsi="Times New Roman"/>
                <w:bCs/>
                <w:sz w:val="18"/>
                <w:szCs w:val="18"/>
              </w:rPr>
              <w:t>2</w:t>
            </w:r>
          </w:p>
        </w:tc>
        <w:tc>
          <w:tcPr>
            <w:tcW w:w="2550" w:type="dxa"/>
            <w:shd w:val="clear" w:color="auto" w:fill="auto"/>
            <w:hideMark/>
          </w:tcPr>
          <w:p w:rsidR="00093321" w:rsidRPr="001F21FC" w:rsidRDefault="00980100" w:rsidP="00980100">
            <w:pPr>
              <w:pStyle w:val="af4"/>
              <w:jc w:val="both"/>
              <w:rPr>
                <w:rFonts w:ascii="Times New Roman" w:eastAsia="Times New Roman" w:hAnsi="Times New Roman"/>
                <w:sz w:val="18"/>
                <w:szCs w:val="18"/>
              </w:rPr>
            </w:pPr>
            <w:r>
              <w:rPr>
                <w:rFonts w:ascii="Times New Roman" w:hAnsi="Times New Roman"/>
                <w:sz w:val="18"/>
                <w:szCs w:val="18"/>
              </w:rPr>
              <w:t>П</w:t>
            </w:r>
            <w:r w:rsidR="00093321" w:rsidRPr="001F21FC">
              <w:rPr>
                <w:rFonts w:ascii="Times New Roman" w:hAnsi="Times New Roman"/>
                <w:sz w:val="18"/>
                <w:szCs w:val="18"/>
              </w:rPr>
              <w:t xml:space="preserve">ринятие решения </w:t>
            </w:r>
            <w:r>
              <w:rPr>
                <w:rFonts w:ascii="Times New Roman" w:hAnsi="Times New Roman"/>
                <w:sz w:val="18"/>
                <w:szCs w:val="18"/>
              </w:rPr>
              <w:t>о предоставлении либо об отказе в предоставлении муниципальной услуги</w:t>
            </w:r>
          </w:p>
        </w:tc>
        <w:tc>
          <w:tcPr>
            <w:tcW w:w="2517" w:type="dxa"/>
            <w:shd w:val="clear" w:color="auto" w:fill="auto"/>
            <w:hideMark/>
          </w:tcPr>
          <w:p w:rsidR="00093321" w:rsidRPr="001F21FC" w:rsidRDefault="00093321" w:rsidP="00980100">
            <w:pPr>
              <w:spacing w:after="0" w:line="240" w:lineRule="auto"/>
              <w:rPr>
                <w:rFonts w:ascii="Times New Roman" w:hAnsi="Times New Roman"/>
                <w:sz w:val="18"/>
                <w:szCs w:val="18"/>
              </w:rPr>
            </w:pPr>
            <w:r w:rsidRPr="001F21FC">
              <w:rPr>
                <w:rFonts w:ascii="Times New Roman" w:hAnsi="Times New Roman"/>
                <w:sz w:val="18"/>
                <w:szCs w:val="18"/>
              </w:rPr>
              <w:t xml:space="preserve">Проект решения проходит процедуру согласования и подписания в порядке, установленном внутренними приказами </w:t>
            </w:r>
            <w:r w:rsidR="00980100">
              <w:rPr>
                <w:rFonts w:ascii="Times New Roman" w:hAnsi="Times New Roman"/>
                <w:sz w:val="18"/>
                <w:szCs w:val="18"/>
              </w:rPr>
              <w:t>уполномоченного органа местного самоуправления</w:t>
            </w:r>
          </w:p>
        </w:tc>
        <w:tc>
          <w:tcPr>
            <w:tcW w:w="2057" w:type="dxa"/>
          </w:tcPr>
          <w:p w:rsidR="00093321" w:rsidRPr="001F21FC" w:rsidRDefault="00093321" w:rsidP="00980100">
            <w:pPr>
              <w:spacing w:after="0" w:line="240" w:lineRule="auto"/>
              <w:rPr>
                <w:rFonts w:ascii="Times New Roman" w:hAnsi="Times New Roman"/>
                <w:sz w:val="18"/>
                <w:szCs w:val="18"/>
              </w:rPr>
            </w:pPr>
            <w:r w:rsidRPr="001F21FC">
              <w:rPr>
                <w:rFonts w:ascii="Times New Roman" w:hAnsi="Times New Roman"/>
                <w:sz w:val="18"/>
                <w:szCs w:val="18"/>
              </w:rPr>
              <w:t xml:space="preserve">Максимальный срок согласования и подписания решения </w:t>
            </w:r>
            <w:r w:rsidR="00980100">
              <w:rPr>
                <w:rFonts w:ascii="Times New Roman" w:hAnsi="Times New Roman"/>
                <w:sz w:val="18"/>
                <w:szCs w:val="18"/>
              </w:rPr>
              <w:t>о предоставлении либо об отказе в предоставлении муниципальной услуги</w:t>
            </w:r>
            <w:r w:rsidRPr="001F21FC">
              <w:rPr>
                <w:rFonts w:ascii="Times New Roman" w:hAnsi="Times New Roman"/>
                <w:sz w:val="18"/>
                <w:szCs w:val="18"/>
              </w:rPr>
              <w:t xml:space="preserve"> сос</w:t>
            </w:r>
            <w:r w:rsidR="00980100">
              <w:rPr>
                <w:rFonts w:ascii="Times New Roman" w:hAnsi="Times New Roman"/>
                <w:sz w:val="18"/>
                <w:szCs w:val="18"/>
              </w:rPr>
              <w:t>тавляет 10 (десять) рабочих дней</w:t>
            </w:r>
          </w:p>
        </w:tc>
        <w:tc>
          <w:tcPr>
            <w:tcW w:w="2021" w:type="dxa"/>
            <w:shd w:val="clear" w:color="auto" w:fill="auto"/>
            <w:hideMark/>
          </w:tcPr>
          <w:p w:rsidR="00093321" w:rsidRPr="001F21FC" w:rsidRDefault="00980100" w:rsidP="00093321">
            <w:pPr>
              <w:spacing w:after="0" w:line="240" w:lineRule="auto"/>
              <w:rPr>
                <w:rFonts w:ascii="Times New Roman" w:hAnsi="Times New Roman"/>
                <w:sz w:val="18"/>
                <w:szCs w:val="18"/>
              </w:rPr>
            </w:pPr>
            <w:r>
              <w:rPr>
                <w:rFonts w:ascii="Times New Roman" w:hAnsi="Times New Roman"/>
                <w:sz w:val="18"/>
                <w:szCs w:val="18"/>
              </w:rPr>
              <w:t>уполномоченный орган местного самоуправления</w:t>
            </w:r>
          </w:p>
        </w:tc>
        <w:tc>
          <w:tcPr>
            <w:tcW w:w="2038" w:type="dxa"/>
            <w:shd w:val="clear" w:color="auto" w:fill="auto"/>
            <w:hideMark/>
          </w:tcPr>
          <w:p w:rsidR="00093321" w:rsidRPr="001F21FC" w:rsidRDefault="00093321" w:rsidP="00093321">
            <w:pPr>
              <w:spacing w:after="0" w:line="240" w:lineRule="auto"/>
              <w:rPr>
                <w:rFonts w:ascii="Times New Roman" w:hAnsi="Times New Roman"/>
                <w:sz w:val="18"/>
                <w:szCs w:val="18"/>
              </w:rPr>
            </w:pPr>
            <w:r w:rsidRPr="001F21FC">
              <w:rPr>
                <w:rFonts w:ascii="Times New Roman" w:hAnsi="Times New Roman"/>
                <w:sz w:val="18"/>
                <w:szCs w:val="18"/>
              </w:rPr>
              <w:t>Документационное обеспечение,</w:t>
            </w:r>
            <w:r w:rsidR="00980100">
              <w:rPr>
                <w:rFonts w:ascii="Times New Roman" w:hAnsi="Times New Roman"/>
                <w:sz w:val="18"/>
                <w:szCs w:val="18"/>
              </w:rPr>
              <w:t xml:space="preserve"> </w:t>
            </w:r>
          </w:p>
          <w:p w:rsidR="00093321" w:rsidRPr="001F21FC" w:rsidRDefault="00093321" w:rsidP="00093321">
            <w:pPr>
              <w:spacing w:after="0" w:line="240" w:lineRule="auto"/>
              <w:rPr>
                <w:rFonts w:ascii="Times New Roman" w:hAnsi="Times New Roman"/>
                <w:sz w:val="18"/>
                <w:szCs w:val="18"/>
              </w:rPr>
            </w:pPr>
            <w:r w:rsidRPr="001F21FC">
              <w:rPr>
                <w:rFonts w:ascii="Times New Roman" w:hAnsi="Times New Roman"/>
                <w:sz w:val="18"/>
                <w:szCs w:val="18"/>
              </w:rPr>
              <w:t>технологическое обеспечение (наличие необходимого оборудования: принтера, сканера, МФУ), программное обеспечение</w:t>
            </w:r>
          </w:p>
        </w:tc>
        <w:tc>
          <w:tcPr>
            <w:tcW w:w="2969" w:type="dxa"/>
            <w:shd w:val="clear" w:color="auto" w:fill="auto"/>
            <w:hideMark/>
          </w:tcPr>
          <w:p w:rsidR="00093321" w:rsidRPr="001F21FC" w:rsidRDefault="00980100" w:rsidP="00980100">
            <w:pPr>
              <w:spacing w:after="0" w:line="240" w:lineRule="auto"/>
              <w:jc w:val="center"/>
              <w:rPr>
                <w:rFonts w:ascii="Times New Roman" w:hAnsi="Times New Roman"/>
                <w:sz w:val="18"/>
                <w:szCs w:val="18"/>
              </w:rPr>
            </w:pPr>
            <w:r>
              <w:rPr>
                <w:rFonts w:ascii="Times New Roman" w:hAnsi="Times New Roman"/>
                <w:sz w:val="18"/>
                <w:szCs w:val="18"/>
              </w:rPr>
              <w:t>-</w:t>
            </w:r>
          </w:p>
        </w:tc>
      </w:tr>
      <w:tr w:rsidR="00093321" w:rsidRPr="001F21FC" w:rsidTr="00D73DB5">
        <w:trPr>
          <w:trHeight w:val="20"/>
          <w:jc w:val="center"/>
        </w:trPr>
        <w:tc>
          <w:tcPr>
            <w:tcW w:w="14693" w:type="dxa"/>
            <w:gridSpan w:val="7"/>
            <w:shd w:val="clear" w:color="auto" w:fill="auto"/>
            <w:vAlign w:val="center"/>
            <w:hideMark/>
          </w:tcPr>
          <w:p w:rsidR="00093321" w:rsidRPr="003239C9" w:rsidRDefault="003239C9" w:rsidP="00A9548B">
            <w:pPr>
              <w:spacing w:after="0" w:line="240" w:lineRule="auto"/>
              <w:jc w:val="center"/>
              <w:rPr>
                <w:rFonts w:ascii="Times New Roman" w:hAnsi="Times New Roman"/>
                <w:b/>
                <w:sz w:val="18"/>
                <w:szCs w:val="18"/>
              </w:rPr>
            </w:pPr>
            <w:r w:rsidRPr="003239C9">
              <w:rPr>
                <w:rFonts w:ascii="Times New Roman" w:hAnsi="Times New Roman"/>
                <w:b/>
                <w:sz w:val="18"/>
                <w:szCs w:val="18"/>
              </w:rPr>
              <w:t>4) выдача (направление) заявителю результата предоставления муниципальной услуги или отказа в предоставлении муниципальной услуги</w:t>
            </w:r>
          </w:p>
        </w:tc>
      </w:tr>
      <w:tr w:rsidR="003077A6" w:rsidRPr="001F21FC" w:rsidTr="00D73DB5">
        <w:trPr>
          <w:trHeight w:val="20"/>
          <w:jc w:val="center"/>
        </w:trPr>
        <w:tc>
          <w:tcPr>
            <w:tcW w:w="541" w:type="dxa"/>
            <w:shd w:val="clear" w:color="auto" w:fill="auto"/>
            <w:hideMark/>
          </w:tcPr>
          <w:p w:rsidR="00A45EE0" w:rsidRDefault="00A45EE0" w:rsidP="00A9548B">
            <w:pPr>
              <w:spacing w:after="0" w:line="240" w:lineRule="auto"/>
              <w:jc w:val="center"/>
              <w:rPr>
                <w:rFonts w:ascii="Times New Roman" w:hAnsi="Times New Roman"/>
                <w:bCs/>
                <w:sz w:val="18"/>
                <w:szCs w:val="18"/>
              </w:rPr>
            </w:pPr>
            <w:r>
              <w:rPr>
                <w:rFonts w:ascii="Times New Roman" w:hAnsi="Times New Roman"/>
                <w:bCs/>
                <w:sz w:val="18"/>
                <w:szCs w:val="18"/>
              </w:rPr>
              <w:t>1</w:t>
            </w:r>
          </w:p>
        </w:tc>
        <w:tc>
          <w:tcPr>
            <w:tcW w:w="2550" w:type="dxa"/>
            <w:shd w:val="clear" w:color="auto" w:fill="auto"/>
            <w:hideMark/>
          </w:tcPr>
          <w:p w:rsidR="00A45EE0" w:rsidRPr="001F21FC" w:rsidRDefault="00A45EE0" w:rsidP="00093321">
            <w:pPr>
              <w:pStyle w:val="af4"/>
              <w:jc w:val="both"/>
              <w:rPr>
                <w:rFonts w:ascii="Times New Roman" w:hAnsi="Times New Roman"/>
                <w:sz w:val="18"/>
                <w:szCs w:val="18"/>
              </w:rPr>
            </w:pPr>
            <w:r>
              <w:rPr>
                <w:rFonts w:ascii="Times New Roman" w:hAnsi="Times New Roman"/>
                <w:sz w:val="18"/>
                <w:szCs w:val="18"/>
              </w:rPr>
              <w:t>У</w:t>
            </w:r>
            <w:r w:rsidRPr="001F21FC">
              <w:rPr>
                <w:rFonts w:ascii="Times New Roman" w:hAnsi="Times New Roman"/>
                <w:sz w:val="18"/>
                <w:szCs w:val="18"/>
              </w:rPr>
              <w:t>ведомл</w:t>
            </w:r>
            <w:r>
              <w:rPr>
                <w:rFonts w:ascii="Times New Roman" w:hAnsi="Times New Roman"/>
                <w:sz w:val="18"/>
                <w:szCs w:val="18"/>
              </w:rPr>
              <w:t>ение</w:t>
            </w:r>
            <w:r w:rsidRPr="001F21FC">
              <w:rPr>
                <w:rFonts w:ascii="Times New Roman" w:hAnsi="Times New Roman"/>
                <w:sz w:val="18"/>
                <w:szCs w:val="18"/>
              </w:rPr>
              <w:t xml:space="preserve"> заявителя по телефону о принятии решения.</w:t>
            </w:r>
          </w:p>
        </w:tc>
        <w:tc>
          <w:tcPr>
            <w:tcW w:w="2517" w:type="dxa"/>
            <w:shd w:val="clear" w:color="auto" w:fill="auto"/>
            <w:hideMark/>
          </w:tcPr>
          <w:p w:rsidR="00A45EE0" w:rsidRPr="001F21FC" w:rsidRDefault="00A45EE0" w:rsidP="00980100">
            <w:pPr>
              <w:pStyle w:val="af4"/>
              <w:jc w:val="both"/>
              <w:rPr>
                <w:rFonts w:ascii="Times New Roman" w:hAnsi="Times New Roman"/>
                <w:sz w:val="18"/>
                <w:szCs w:val="18"/>
              </w:rPr>
            </w:pPr>
            <w:r w:rsidRPr="001F21FC">
              <w:rPr>
                <w:rFonts w:ascii="Times New Roman" w:hAnsi="Times New Roman"/>
                <w:sz w:val="18"/>
                <w:szCs w:val="18"/>
              </w:rPr>
              <w:t xml:space="preserve">Канцелярия </w:t>
            </w:r>
            <w:r w:rsidR="00980100">
              <w:rPr>
                <w:rFonts w:ascii="Times New Roman" w:hAnsi="Times New Roman"/>
                <w:sz w:val="18"/>
                <w:szCs w:val="18"/>
              </w:rPr>
              <w:t>органа МСУ</w:t>
            </w:r>
            <w:r w:rsidRPr="001F21FC">
              <w:rPr>
                <w:rFonts w:ascii="Times New Roman" w:hAnsi="Times New Roman"/>
                <w:sz w:val="18"/>
                <w:szCs w:val="18"/>
              </w:rPr>
              <w:t xml:space="preserve"> уведомляет заявителя по телефону о </w:t>
            </w:r>
            <w:r w:rsidR="00980100">
              <w:rPr>
                <w:rFonts w:ascii="Times New Roman" w:hAnsi="Times New Roman"/>
                <w:sz w:val="18"/>
                <w:szCs w:val="18"/>
              </w:rPr>
              <w:t>результатах предоставления муниципальной услуги</w:t>
            </w:r>
            <w:r w:rsidRPr="001F21FC">
              <w:rPr>
                <w:rFonts w:ascii="Times New Roman" w:hAnsi="Times New Roman"/>
                <w:sz w:val="18"/>
                <w:szCs w:val="18"/>
              </w:rPr>
              <w:t>.</w:t>
            </w:r>
          </w:p>
        </w:tc>
        <w:tc>
          <w:tcPr>
            <w:tcW w:w="2057" w:type="dxa"/>
          </w:tcPr>
          <w:p w:rsidR="00A45EE0" w:rsidRPr="003E1FD3" w:rsidRDefault="00A45EE0" w:rsidP="00A35940">
            <w:pPr>
              <w:spacing w:after="0" w:line="240" w:lineRule="auto"/>
              <w:rPr>
                <w:rFonts w:ascii="Times New Roman" w:hAnsi="Times New Roman"/>
                <w:sz w:val="18"/>
                <w:szCs w:val="18"/>
              </w:rPr>
            </w:pPr>
            <w:r w:rsidRPr="005F7E85">
              <w:rPr>
                <w:rFonts w:ascii="Times New Roman" w:hAnsi="Times New Roman"/>
                <w:sz w:val="18"/>
                <w:szCs w:val="18"/>
              </w:rPr>
              <w:t>Не более 10 минут в течение одного рабочего дня</w:t>
            </w:r>
          </w:p>
        </w:tc>
        <w:tc>
          <w:tcPr>
            <w:tcW w:w="2021" w:type="dxa"/>
            <w:shd w:val="clear" w:color="auto" w:fill="auto"/>
            <w:hideMark/>
          </w:tcPr>
          <w:p w:rsidR="00A45EE0" w:rsidRPr="00CD024F" w:rsidRDefault="00980100" w:rsidP="00A35940">
            <w:pPr>
              <w:spacing w:after="0" w:line="240" w:lineRule="auto"/>
              <w:rPr>
                <w:rFonts w:ascii="Times New Roman" w:hAnsi="Times New Roman"/>
                <w:sz w:val="18"/>
                <w:szCs w:val="18"/>
              </w:rPr>
            </w:pPr>
            <w:r>
              <w:rPr>
                <w:rFonts w:ascii="Times New Roman" w:hAnsi="Times New Roman"/>
                <w:sz w:val="18"/>
                <w:szCs w:val="18"/>
              </w:rPr>
              <w:t>уполномоченный орган местного самоуправления</w:t>
            </w:r>
          </w:p>
        </w:tc>
        <w:tc>
          <w:tcPr>
            <w:tcW w:w="2038" w:type="dxa"/>
            <w:shd w:val="clear" w:color="auto" w:fill="auto"/>
            <w:hideMark/>
          </w:tcPr>
          <w:p w:rsidR="00A45EE0" w:rsidRPr="001F21FC" w:rsidRDefault="00E255F4" w:rsidP="00F53884">
            <w:pPr>
              <w:spacing w:after="0" w:line="240" w:lineRule="auto"/>
              <w:rPr>
                <w:rFonts w:ascii="Times New Roman" w:hAnsi="Times New Roman"/>
                <w:sz w:val="18"/>
                <w:szCs w:val="18"/>
              </w:rPr>
            </w:pPr>
            <w:r w:rsidRPr="001F21FC">
              <w:rPr>
                <w:rFonts w:ascii="Times New Roman" w:hAnsi="Times New Roman"/>
                <w:sz w:val="18"/>
                <w:szCs w:val="18"/>
              </w:rPr>
              <w:t>технологическое обеспечение</w:t>
            </w:r>
            <w:r>
              <w:rPr>
                <w:rFonts w:ascii="Times New Roman" w:hAnsi="Times New Roman"/>
                <w:sz w:val="18"/>
                <w:szCs w:val="18"/>
              </w:rPr>
              <w:t xml:space="preserve"> (телефон)</w:t>
            </w:r>
          </w:p>
        </w:tc>
        <w:tc>
          <w:tcPr>
            <w:tcW w:w="2969" w:type="dxa"/>
            <w:shd w:val="clear" w:color="auto" w:fill="auto"/>
            <w:hideMark/>
          </w:tcPr>
          <w:p w:rsidR="00A45EE0" w:rsidRPr="001F21FC" w:rsidRDefault="00980100" w:rsidP="00980100">
            <w:pPr>
              <w:spacing w:after="0" w:line="240" w:lineRule="auto"/>
              <w:jc w:val="center"/>
              <w:rPr>
                <w:rFonts w:ascii="Times New Roman" w:hAnsi="Times New Roman"/>
                <w:sz w:val="18"/>
                <w:szCs w:val="18"/>
              </w:rPr>
            </w:pPr>
            <w:r>
              <w:rPr>
                <w:rFonts w:ascii="Times New Roman" w:hAnsi="Times New Roman"/>
                <w:sz w:val="18"/>
                <w:szCs w:val="18"/>
              </w:rPr>
              <w:t>-</w:t>
            </w:r>
          </w:p>
        </w:tc>
      </w:tr>
      <w:tr w:rsidR="003077A6" w:rsidRPr="001F21FC" w:rsidTr="00D73DB5">
        <w:trPr>
          <w:trHeight w:val="20"/>
          <w:jc w:val="center"/>
        </w:trPr>
        <w:tc>
          <w:tcPr>
            <w:tcW w:w="541" w:type="dxa"/>
            <w:shd w:val="clear" w:color="auto" w:fill="auto"/>
            <w:hideMark/>
          </w:tcPr>
          <w:p w:rsidR="00093321" w:rsidRPr="001F21FC" w:rsidRDefault="00093321" w:rsidP="00A9548B">
            <w:pPr>
              <w:spacing w:after="0" w:line="240" w:lineRule="auto"/>
              <w:jc w:val="center"/>
              <w:rPr>
                <w:rFonts w:ascii="Times New Roman" w:hAnsi="Times New Roman"/>
                <w:bCs/>
                <w:sz w:val="18"/>
                <w:szCs w:val="18"/>
              </w:rPr>
            </w:pPr>
            <w:r>
              <w:rPr>
                <w:rFonts w:ascii="Times New Roman" w:hAnsi="Times New Roman"/>
                <w:bCs/>
                <w:sz w:val="18"/>
                <w:szCs w:val="18"/>
              </w:rPr>
              <w:t>2</w:t>
            </w:r>
          </w:p>
        </w:tc>
        <w:tc>
          <w:tcPr>
            <w:tcW w:w="2550" w:type="dxa"/>
            <w:shd w:val="clear" w:color="auto" w:fill="auto"/>
            <w:hideMark/>
          </w:tcPr>
          <w:p w:rsidR="00093321" w:rsidRPr="001F21FC" w:rsidRDefault="00093321" w:rsidP="00980100">
            <w:pPr>
              <w:pStyle w:val="af4"/>
              <w:jc w:val="both"/>
              <w:rPr>
                <w:rFonts w:ascii="Times New Roman" w:hAnsi="Times New Roman"/>
                <w:sz w:val="18"/>
                <w:szCs w:val="18"/>
              </w:rPr>
            </w:pPr>
            <w:r w:rsidRPr="001F21FC">
              <w:rPr>
                <w:rFonts w:ascii="Times New Roman" w:hAnsi="Times New Roman"/>
                <w:sz w:val="18"/>
                <w:szCs w:val="18"/>
              </w:rPr>
              <w:t xml:space="preserve">Направление (выдача) решения </w:t>
            </w:r>
            <w:r w:rsidR="00980100">
              <w:rPr>
                <w:rFonts w:ascii="Times New Roman" w:hAnsi="Times New Roman"/>
                <w:sz w:val="18"/>
                <w:szCs w:val="18"/>
              </w:rPr>
              <w:t>о предоставлении либо об отказе в предоставлении муниципальной услуги</w:t>
            </w:r>
          </w:p>
        </w:tc>
        <w:tc>
          <w:tcPr>
            <w:tcW w:w="2517" w:type="dxa"/>
            <w:shd w:val="clear" w:color="auto" w:fill="auto"/>
            <w:hideMark/>
          </w:tcPr>
          <w:p w:rsidR="00093321" w:rsidRPr="001F21FC" w:rsidRDefault="00093321" w:rsidP="00980100">
            <w:pPr>
              <w:pStyle w:val="af4"/>
              <w:jc w:val="both"/>
              <w:rPr>
                <w:rFonts w:ascii="Times New Roman" w:eastAsia="Times New Roman" w:hAnsi="Times New Roman"/>
                <w:sz w:val="18"/>
                <w:szCs w:val="18"/>
              </w:rPr>
            </w:pPr>
            <w:r w:rsidRPr="001F21FC">
              <w:rPr>
                <w:rFonts w:ascii="Times New Roman" w:hAnsi="Times New Roman"/>
                <w:sz w:val="18"/>
                <w:szCs w:val="18"/>
              </w:rPr>
              <w:t xml:space="preserve">Решение выдается получателю </w:t>
            </w:r>
            <w:r w:rsidR="00980100">
              <w:rPr>
                <w:rFonts w:ascii="Times New Roman" w:hAnsi="Times New Roman"/>
                <w:sz w:val="18"/>
                <w:szCs w:val="18"/>
              </w:rPr>
              <w:t>муниципальной</w:t>
            </w:r>
            <w:r w:rsidRPr="001F21FC">
              <w:rPr>
                <w:rFonts w:ascii="Times New Roman" w:hAnsi="Times New Roman"/>
                <w:sz w:val="18"/>
                <w:szCs w:val="18"/>
              </w:rPr>
              <w:t xml:space="preserve"> услуги лично под роспись в журнале выдачи документов, либо (по желанию получателя услуги) направляется в его адрес почтой.</w:t>
            </w:r>
          </w:p>
        </w:tc>
        <w:tc>
          <w:tcPr>
            <w:tcW w:w="2057" w:type="dxa"/>
          </w:tcPr>
          <w:p w:rsidR="00093321" w:rsidRPr="001F21FC" w:rsidRDefault="00093321" w:rsidP="00980100">
            <w:pPr>
              <w:pStyle w:val="af4"/>
              <w:jc w:val="both"/>
              <w:rPr>
                <w:rFonts w:ascii="Times New Roman" w:hAnsi="Times New Roman"/>
                <w:sz w:val="18"/>
                <w:szCs w:val="18"/>
              </w:rPr>
            </w:pPr>
            <w:r w:rsidRPr="001F21FC">
              <w:rPr>
                <w:rFonts w:ascii="Times New Roman" w:hAnsi="Times New Roman"/>
                <w:sz w:val="18"/>
                <w:szCs w:val="18"/>
              </w:rPr>
              <w:t>Максимальный срок выполнения данного действия составляет 1 (один) рабочий день.</w:t>
            </w:r>
          </w:p>
          <w:p w:rsidR="00093321" w:rsidRPr="001F21FC" w:rsidRDefault="00093321" w:rsidP="00F53884">
            <w:pPr>
              <w:spacing w:after="0" w:line="240" w:lineRule="auto"/>
              <w:rPr>
                <w:rFonts w:ascii="Times New Roman" w:hAnsi="Times New Roman"/>
                <w:sz w:val="18"/>
                <w:szCs w:val="18"/>
              </w:rPr>
            </w:pPr>
          </w:p>
        </w:tc>
        <w:tc>
          <w:tcPr>
            <w:tcW w:w="2021" w:type="dxa"/>
            <w:shd w:val="clear" w:color="auto" w:fill="auto"/>
            <w:hideMark/>
          </w:tcPr>
          <w:p w:rsidR="00093321" w:rsidRPr="001F21FC" w:rsidRDefault="00980100" w:rsidP="00F53884">
            <w:pPr>
              <w:spacing w:after="0" w:line="240" w:lineRule="auto"/>
              <w:rPr>
                <w:rFonts w:ascii="Times New Roman" w:hAnsi="Times New Roman"/>
                <w:sz w:val="18"/>
                <w:szCs w:val="18"/>
              </w:rPr>
            </w:pPr>
            <w:r>
              <w:rPr>
                <w:rFonts w:ascii="Times New Roman" w:hAnsi="Times New Roman"/>
                <w:sz w:val="18"/>
                <w:szCs w:val="18"/>
              </w:rPr>
              <w:t>уполномоченный орган местного самоуправления</w:t>
            </w:r>
          </w:p>
        </w:tc>
        <w:tc>
          <w:tcPr>
            <w:tcW w:w="2038" w:type="dxa"/>
            <w:shd w:val="clear" w:color="auto" w:fill="auto"/>
            <w:hideMark/>
          </w:tcPr>
          <w:p w:rsidR="00093321" w:rsidRPr="001F21FC" w:rsidRDefault="00093321" w:rsidP="00F53884">
            <w:pPr>
              <w:spacing w:after="0" w:line="240" w:lineRule="auto"/>
              <w:rPr>
                <w:rFonts w:ascii="Times New Roman" w:hAnsi="Times New Roman"/>
                <w:sz w:val="18"/>
                <w:szCs w:val="18"/>
              </w:rPr>
            </w:pPr>
            <w:r w:rsidRPr="001F21FC">
              <w:rPr>
                <w:rFonts w:ascii="Times New Roman" w:hAnsi="Times New Roman"/>
                <w:sz w:val="18"/>
                <w:szCs w:val="18"/>
              </w:rPr>
              <w:t>Документационное обеспечение,</w:t>
            </w:r>
          </w:p>
          <w:p w:rsidR="00093321" w:rsidRPr="001F21FC" w:rsidRDefault="00093321" w:rsidP="00F53884">
            <w:pPr>
              <w:spacing w:after="0" w:line="240" w:lineRule="auto"/>
              <w:rPr>
                <w:rFonts w:ascii="Times New Roman" w:hAnsi="Times New Roman"/>
                <w:sz w:val="18"/>
                <w:szCs w:val="18"/>
              </w:rPr>
            </w:pPr>
            <w:r w:rsidRPr="001F21FC">
              <w:rPr>
                <w:rFonts w:ascii="Times New Roman" w:hAnsi="Times New Roman"/>
                <w:sz w:val="18"/>
                <w:szCs w:val="18"/>
              </w:rPr>
              <w:t>технологическое обеспечение (наличие необходимого оборудования: принтера, сканера, МФУ), программное обеспечение</w:t>
            </w:r>
          </w:p>
        </w:tc>
        <w:tc>
          <w:tcPr>
            <w:tcW w:w="2969" w:type="dxa"/>
            <w:shd w:val="clear" w:color="auto" w:fill="auto"/>
            <w:hideMark/>
          </w:tcPr>
          <w:p w:rsidR="00093321" w:rsidRPr="001F21FC" w:rsidRDefault="00B12FC3" w:rsidP="00980100">
            <w:pPr>
              <w:spacing w:after="0" w:line="240" w:lineRule="auto"/>
              <w:jc w:val="center"/>
              <w:rPr>
                <w:rFonts w:ascii="Times New Roman" w:hAnsi="Times New Roman"/>
                <w:sz w:val="18"/>
                <w:szCs w:val="18"/>
              </w:rPr>
            </w:pPr>
            <w:r>
              <w:rPr>
                <w:rFonts w:ascii="Times New Roman" w:hAnsi="Times New Roman"/>
                <w:sz w:val="18"/>
                <w:szCs w:val="18"/>
              </w:rPr>
              <w:t>-</w:t>
            </w:r>
          </w:p>
        </w:tc>
      </w:tr>
      <w:tr w:rsidR="00707C66" w:rsidRPr="001F21FC" w:rsidTr="00D73DB5">
        <w:trPr>
          <w:trHeight w:val="20"/>
          <w:jc w:val="center"/>
        </w:trPr>
        <w:tc>
          <w:tcPr>
            <w:tcW w:w="541" w:type="dxa"/>
            <w:tcBorders>
              <w:top w:val="single" w:sz="4" w:space="0" w:color="auto"/>
              <w:left w:val="single" w:sz="4" w:space="0" w:color="auto"/>
              <w:bottom w:val="single" w:sz="4" w:space="0" w:color="auto"/>
              <w:right w:val="single" w:sz="4" w:space="0" w:color="auto"/>
            </w:tcBorders>
            <w:shd w:val="clear" w:color="auto" w:fill="auto"/>
          </w:tcPr>
          <w:p w:rsidR="00707C66" w:rsidRDefault="00707C66" w:rsidP="00707C66">
            <w:pPr>
              <w:spacing w:after="0" w:line="240" w:lineRule="auto"/>
              <w:jc w:val="center"/>
              <w:rPr>
                <w:rFonts w:ascii="Times New Roman" w:hAnsi="Times New Roman"/>
                <w:bCs/>
                <w:sz w:val="18"/>
                <w:szCs w:val="18"/>
              </w:rPr>
            </w:pPr>
            <w:r>
              <w:rPr>
                <w:rFonts w:ascii="Times New Roman" w:hAnsi="Times New Roman"/>
                <w:bCs/>
                <w:sz w:val="18"/>
                <w:szCs w:val="18"/>
              </w:rPr>
              <w:t>3</w:t>
            </w:r>
          </w:p>
        </w:tc>
        <w:tc>
          <w:tcPr>
            <w:tcW w:w="2550" w:type="dxa"/>
            <w:tcBorders>
              <w:top w:val="single" w:sz="4" w:space="0" w:color="auto"/>
              <w:left w:val="single" w:sz="4" w:space="0" w:color="auto"/>
              <w:bottom w:val="single" w:sz="4" w:space="0" w:color="auto"/>
              <w:right w:val="single" w:sz="4" w:space="0" w:color="auto"/>
            </w:tcBorders>
            <w:shd w:val="clear" w:color="auto" w:fill="auto"/>
          </w:tcPr>
          <w:p w:rsidR="00707C66" w:rsidRPr="00707C66" w:rsidRDefault="006C6AB4" w:rsidP="00707C66">
            <w:pPr>
              <w:pStyle w:val="af4"/>
              <w:jc w:val="both"/>
              <w:rPr>
                <w:rFonts w:ascii="Times New Roman" w:hAnsi="Times New Roman"/>
                <w:sz w:val="18"/>
                <w:szCs w:val="18"/>
              </w:rPr>
            </w:pPr>
            <w:r w:rsidRPr="006C6AB4">
              <w:rPr>
                <w:rFonts w:ascii="Times New Roman" w:hAnsi="Times New Roman"/>
                <w:sz w:val="18"/>
                <w:szCs w:val="18"/>
              </w:rPr>
              <w:t xml:space="preserve">Передача результата предоставления муниципальной услуги в МФЦ </w:t>
            </w:r>
          </w:p>
        </w:tc>
        <w:tc>
          <w:tcPr>
            <w:tcW w:w="2517" w:type="dxa"/>
            <w:tcBorders>
              <w:top w:val="single" w:sz="4" w:space="0" w:color="auto"/>
              <w:left w:val="single" w:sz="4" w:space="0" w:color="auto"/>
              <w:bottom w:val="single" w:sz="4" w:space="0" w:color="auto"/>
              <w:right w:val="single" w:sz="4" w:space="0" w:color="auto"/>
            </w:tcBorders>
            <w:shd w:val="clear" w:color="auto" w:fill="auto"/>
          </w:tcPr>
          <w:p w:rsidR="00707C66" w:rsidRPr="00707C66" w:rsidRDefault="006C6AB4" w:rsidP="00707C66">
            <w:pPr>
              <w:tabs>
                <w:tab w:val="center" w:pos="4677"/>
                <w:tab w:val="right" w:pos="9355"/>
              </w:tabs>
              <w:autoSpaceDE w:val="0"/>
              <w:autoSpaceDN w:val="0"/>
              <w:adjustRightInd w:val="0"/>
              <w:spacing w:after="0" w:line="240" w:lineRule="auto"/>
              <w:jc w:val="both"/>
              <w:rPr>
                <w:rFonts w:ascii="Times New Roman" w:hAnsi="Times New Roman"/>
                <w:sz w:val="18"/>
                <w:szCs w:val="18"/>
              </w:rPr>
            </w:pPr>
            <w:r w:rsidRPr="006C6AB4">
              <w:rPr>
                <w:rFonts w:ascii="Times New Roman" w:hAnsi="Times New Roman"/>
                <w:sz w:val="18"/>
                <w:szCs w:val="18"/>
              </w:rPr>
              <w:t xml:space="preserve">Процедура осуществляется в случае подачи заявления и документов через МФЦ и в качестве способа получения результата, указанного заявителем при обращении за предоставлением </w:t>
            </w:r>
            <w:r w:rsidRPr="006C6AB4">
              <w:rPr>
                <w:rFonts w:ascii="Times New Roman" w:hAnsi="Times New Roman"/>
                <w:sz w:val="18"/>
                <w:szCs w:val="18"/>
              </w:rPr>
              <w:lastRenderedPageBreak/>
              <w:t>муниципальной услуги, выбран МФЦ.</w:t>
            </w:r>
          </w:p>
          <w:p w:rsidR="00707C66" w:rsidRPr="00707C66" w:rsidRDefault="006C6AB4" w:rsidP="00707C66">
            <w:pPr>
              <w:pStyle w:val="af4"/>
              <w:jc w:val="both"/>
              <w:rPr>
                <w:rFonts w:ascii="Times New Roman" w:hAnsi="Times New Roman"/>
                <w:sz w:val="18"/>
                <w:szCs w:val="18"/>
              </w:rPr>
            </w:pPr>
            <w:r w:rsidRPr="006C6AB4">
              <w:rPr>
                <w:rFonts w:ascii="Times New Roman" w:hAnsi="Times New Roman"/>
                <w:sz w:val="18"/>
                <w:szCs w:val="18"/>
              </w:rPr>
              <w:t>Специалист ОМСУ передает курьеру документы, являющиеся результатом предоставления муниципальной услуги и сопроводительное письмо. Курьер проставляет свою подпись в получении документов экземпляре сопроводительного письма, которое остается в ОМСУ</w:t>
            </w:r>
          </w:p>
        </w:tc>
        <w:tc>
          <w:tcPr>
            <w:tcW w:w="2057" w:type="dxa"/>
            <w:tcBorders>
              <w:top w:val="single" w:sz="4" w:space="0" w:color="auto"/>
              <w:left w:val="single" w:sz="4" w:space="0" w:color="auto"/>
              <w:bottom w:val="single" w:sz="4" w:space="0" w:color="auto"/>
              <w:right w:val="single" w:sz="4" w:space="0" w:color="auto"/>
            </w:tcBorders>
          </w:tcPr>
          <w:p w:rsidR="00707C66" w:rsidRPr="00707C66" w:rsidRDefault="006C6AB4" w:rsidP="00707C66">
            <w:pPr>
              <w:pStyle w:val="af4"/>
              <w:jc w:val="both"/>
              <w:rPr>
                <w:rFonts w:ascii="Times New Roman" w:hAnsi="Times New Roman"/>
                <w:sz w:val="18"/>
                <w:szCs w:val="18"/>
              </w:rPr>
            </w:pPr>
            <w:r w:rsidRPr="006C6AB4">
              <w:rPr>
                <w:rFonts w:ascii="Times New Roman" w:hAnsi="Times New Roman"/>
                <w:sz w:val="18"/>
                <w:szCs w:val="18"/>
              </w:rPr>
              <w:lastRenderedPageBreak/>
              <w:t>не позднее рабочего дня, следующего за днем подготовки результата предоставления муниципальной услуги</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707C66" w:rsidRPr="00707C66" w:rsidRDefault="006C6AB4" w:rsidP="00707C66">
            <w:pPr>
              <w:spacing w:after="0" w:line="240" w:lineRule="auto"/>
              <w:rPr>
                <w:rFonts w:ascii="Times New Roman" w:hAnsi="Times New Roman"/>
                <w:sz w:val="18"/>
                <w:szCs w:val="18"/>
              </w:rPr>
            </w:pPr>
            <w:r w:rsidRPr="006C6AB4">
              <w:rPr>
                <w:rFonts w:ascii="Times New Roman" w:hAnsi="Times New Roman"/>
                <w:sz w:val="18"/>
                <w:szCs w:val="18"/>
              </w:rPr>
              <w:t>ОМСУ, МФЦ</w:t>
            </w:r>
          </w:p>
        </w:tc>
        <w:tc>
          <w:tcPr>
            <w:tcW w:w="2038" w:type="dxa"/>
            <w:tcBorders>
              <w:top w:val="single" w:sz="4" w:space="0" w:color="auto"/>
              <w:left w:val="single" w:sz="4" w:space="0" w:color="auto"/>
              <w:bottom w:val="single" w:sz="4" w:space="0" w:color="auto"/>
              <w:right w:val="single" w:sz="4" w:space="0" w:color="auto"/>
            </w:tcBorders>
            <w:shd w:val="clear" w:color="auto" w:fill="auto"/>
          </w:tcPr>
          <w:p w:rsidR="00707C66" w:rsidRPr="00707C66" w:rsidRDefault="006C6AB4" w:rsidP="00707C66">
            <w:pPr>
              <w:spacing w:after="0" w:line="240" w:lineRule="auto"/>
              <w:rPr>
                <w:rFonts w:ascii="Times New Roman" w:hAnsi="Times New Roman"/>
                <w:sz w:val="18"/>
                <w:szCs w:val="18"/>
              </w:rPr>
            </w:pPr>
            <w:r w:rsidRPr="006C6AB4">
              <w:rPr>
                <w:rFonts w:ascii="Times New Roman" w:hAnsi="Times New Roman"/>
                <w:sz w:val="18"/>
                <w:szCs w:val="18"/>
              </w:rPr>
              <w:t>программное обеспечение, кадровое обеспечение (курьер)</w:t>
            </w:r>
          </w:p>
        </w:tc>
        <w:tc>
          <w:tcPr>
            <w:tcW w:w="2969" w:type="dxa"/>
            <w:tcBorders>
              <w:top w:val="single" w:sz="4" w:space="0" w:color="auto"/>
              <w:left w:val="single" w:sz="4" w:space="0" w:color="auto"/>
              <w:bottom w:val="single" w:sz="4" w:space="0" w:color="auto"/>
              <w:right w:val="single" w:sz="4" w:space="0" w:color="auto"/>
            </w:tcBorders>
            <w:shd w:val="clear" w:color="auto" w:fill="auto"/>
          </w:tcPr>
          <w:p w:rsidR="00707C66" w:rsidRPr="00707C66" w:rsidRDefault="006C6AB4" w:rsidP="00707C66">
            <w:pPr>
              <w:spacing w:after="0" w:line="240" w:lineRule="auto"/>
              <w:jc w:val="center"/>
              <w:rPr>
                <w:rFonts w:ascii="Times New Roman" w:hAnsi="Times New Roman"/>
                <w:sz w:val="18"/>
                <w:szCs w:val="18"/>
              </w:rPr>
            </w:pPr>
            <w:r w:rsidRPr="006C6AB4">
              <w:rPr>
                <w:rFonts w:ascii="Times New Roman" w:hAnsi="Times New Roman"/>
                <w:sz w:val="18"/>
                <w:szCs w:val="18"/>
              </w:rPr>
              <w:t>-</w:t>
            </w:r>
          </w:p>
        </w:tc>
      </w:tr>
      <w:tr w:rsidR="00707C66" w:rsidRPr="001F21FC" w:rsidTr="00D73DB5">
        <w:trPr>
          <w:trHeight w:val="20"/>
          <w:jc w:val="center"/>
        </w:trPr>
        <w:tc>
          <w:tcPr>
            <w:tcW w:w="541" w:type="dxa"/>
            <w:tcBorders>
              <w:top w:val="single" w:sz="4" w:space="0" w:color="auto"/>
              <w:left w:val="single" w:sz="4" w:space="0" w:color="auto"/>
              <w:bottom w:val="single" w:sz="4" w:space="0" w:color="auto"/>
              <w:right w:val="single" w:sz="4" w:space="0" w:color="auto"/>
            </w:tcBorders>
            <w:shd w:val="clear" w:color="auto" w:fill="auto"/>
          </w:tcPr>
          <w:p w:rsidR="00707C66" w:rsidRDefault="00707C66" w:rsidP="00707C66">
            <w:pPr>
              <w:spacing w:after="0" w:line="240" w:lineRule="auto"/>
              <w:jc w:val="center"/>
              <w:rPr>
                <w:rFonts w:ascii="Times New Roman" w:hAnsi="Times New Roman"/>
                <w:bCs/>
                <w:sz w:val="18"/>
                <w:szCs w:val="18"/>
              </w:rPr>
            </w:pPr>
            <w:r>
              <w:rPr>
                <w:rFonts w:ascii="Times New Roman" w:hAnsi="Times New Roman"/>
                <w:bCs/>
                <w:sz w:val="18"/>
                <w:szCs w:val="18"/>
              </w:rPr>
              <w:lastRenderedPageBreak/>
              <w:t>4</w:t>
            </w:r>
          </w:p>
        </w:tc>
        <w:tc>
          <w:tcPr>
            <w:tcW w:w="2550" w:type="dxa"/>
            <w:tcBorders>
              <w:top w:val="single" w:sz="4" w:space="0" w:color="auto"/>
              <w:left w:val="single" w:sz="4" w:space="0" w:color="auto"/>
              <w:bottom w:val="single" w:sz="4" w:space="0" w:color="auto"/>
              <w:right w:val="single" w:sz="4" w:space="0" w:color="auto"/>
            </w:tcBorders>
            <w:shd w:val="clear" w:color="auto" w:fill="auto"/>
          </w:tcPr>
          <w:p w:rsidR="00707C66" w:rsidRPr="00707C66" w:rsidRDefault="006C6AB4" w:rsidP="00707C66">
            <w:pPr>
              <w:pStyle w:val="af4"/>
              <w:jc w:val="both"/>
              <w:rPr>
                <w:rFonts w:ascii="Times New Roman" w:hAnsi="Times New Roman"/>
                <w:sz w:val="18"/>
                <w:szCs w:val="18"/>
              </w:rPr>
            </w:pPr>
            <w:r w:rsidRPr="006C6AB4">
              <w:rPr>
                <w:rFonts w:ascii="Times New Roman" w:hAnsi="Times New Roman"/>
                <w:sz w:val="18"/>
                <w:szCs w:val="18"/>
              </w:rPr>
              <w:t>Выдача заявителю результата предоставления муниципальной услуги</w:t>
            </w:r>
          </w:p>
        </w:tc>
        <w:tc>
          <w:tcPr>
            <w:tcW w:w="2517" w:type="dxa"/>
            <w:tcBorders>
              <w:top w:val="single" w:sz="4" w:space="0" w:color="auto"/>
              <w:left w:val="single" w:sz="4" w:space="0" w:color="auto"/>
              <w:bottom w:val="single" w:sz="4" w:space="0" w:color="auto"/>
              <w:right w:val="single" w:sz="4" w:space="0" w:color="auto"/>
            </w:tcBorders>
            <w:shd w:val="clear" w:color="auto" w:fill="auto"/>
          </w:tcPr>
          <w:p w:rsidR="00707C66" w:rsidRPr="00707C66" w:rsidRDefault="006C6AB4" w:rsidP="00707C66">
            <w:pPr>
              <w:autoSpaceDE w:val="0"/>
              <w:autoSpaceDN w:val="0"/>
              <w:adjustRightInd w:val="0"/>
              <w:spacing w:after="0" w:line="240" w:lineRule="auto"/>
              <w:jc w:val="both"/>
              <w:rPr>
                <w:rFonts w:ascii="Times New Roman" w:hAnsi="Times New Roman"/>
                <w:sz w:val="18"/>
                <w:szCs w:val="18"/>
              </w:rPr>
            </w:pPr>
            <w:r w:rsidRPr="006C6AB4">
              <w:rPr>
                <w:rFonts w:ascii="Times New Roman" w:hAnsi="Times New Roman"/>
                <w:sz w:val="18"/>
                <w:szCs w:val="18"/>
              </w:rPr>
              <w:t>Процедура осуществляется в случае подачи заявления и документов через МФЦ и в качестве способа получения результата, указанного заявителем при обращении за предоставлением муниципальной услуги, выбран МФЦ.</w:t>
            </w:r>
          </w:p>
          <w:p w:rsidR="00707C66" w:rsidRPr="00707C66" w:rsidRDefault="006C6AB4" w:rsidP="00707C66">
            <w:pPr>
              <w:pStyle w:val="af4"/>
              <w:jc w:val="both"/>
              <w:rPr>
                <w:rFonts w:ascii="Times New Roman" w:hAnsi="Times New Roman"/>
                <w:sz w:val="18"/>
                <w:szCs w:val="18"/>
              </w:rPr>
            </w:pPr>
            <w:r w:rsidRPr="006C6AB4">
              <w:rPr>
                <w:rFonts w:ascii="Times New Roman" w:hAnsi="Times New Roman"/>
                <w:sz w:val="18"/>
                <w:szCs w:val="18"/>
              </w:rPr>
              <w:t>Осуществление выдачи заявителю результата предоставления муниципальной услуги</w:t>
            </w:r>
          </w:p>
        </w:tc>
        <w:tc>
          <w:tcPr>
            <w:tcW w:w="2057" w:type="dxa"/>
            <w:tcBorders>
              <w:top w:val="single" w:sz="4" w:space="0" w:color="auto"/>
              <w:left w:val="single" w:sz="4" w:space="0" w:color="auto"/>
              <w:bottom w:val="single" w:sz="4" w:space="0" w:color="auto"/>
              <w:right w:val="single" w:sz="4" w:space="0" w:color="auto"/>
            </w:tcBorders>
          </w:tcPr>
          <w:p w:rsidR="00707C66" w:rsidRPr="00707C66" w:rsidRDefault="006C6AB4" w:rsidP="00707C66">
            <w:pPr>
              <w:pStyle w:val="af4"/>
              <w:jc w:val="both"/>
              <w:rPr>
                <w:rFonts w:ascii="Times New Roman" w:hAnsi="Times New Roman"/>
                <w:sz w:val="18"/>
                <w:szCs w:val="18"/>
              </w:rPr>
            </w:pPr>
            <w:r w:rsidRPr="006C6AB4">
              <w:rPr>
                <w:rFonts w:ascii="Times New Roman" w:hAnsi="Times New Roman"/>
                <w:sz w:val="18"/>
                <w:szCs w:val="18"/>
              </w:rPr>
              <w:t>В день обращения заявителя (его представителя) за получением результата предоставления муниципальной услуги</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707C66" w:rsidRPr="00707C66" w:rsidRDefault="006C6AB4" w:rsidP="00707C66">
            <w:pPr>
              <w:spacing w:after="0" w:line="240" w:lineRule="auto"/>
              <w:rPr>
                <w:rFonts w:ascii="Times New Roman" w:hAnsi="Times New Roman"/>
                <w:sz w:val="18"/>
                <w:szCs w:val="18"/>
              </w:rPr>
            </w:pPr>
            <w:r w:rsidRPr="006C6AB4">
              <w:rPr>
                <w:rFonts w:ascii="Times New Roman" w:hAnsi="Times New Roman"/>
                <w:sz w:val="18"/>
                <w:szCs w:val="18"/>
              </w:rPr>
              <w:t>МФЦ</w:t>
            </w:r>
          </w:p>
        </w:tc>
        <w:tc>
          <w:tcPr>
            <w:tcW w:w="2038" w:type="dxa"/>
            <w:tcBorders>
              <w:top w:val="single" w:sz="4" w:space="0" w:color="auto"/>
              <w:left w:val="single" w:sz="4" w:space="0" w:color="auto"/>
              <w:bottom w:val="single" w:sz="4" w:space="0" w:color="auto"/>
              <w:right w:val="single" w:sz="4" w:space="0" w:color="auto"/>
            </w:tcBorders>
            <w:shd w:val="clear" w:color="auto" w:fill="auto"/>
          </w:tcPr>
          <w:p w:rsidR="00707C66" w:rsidRPr="00707C66" w:rsidRDefault="006C6AB4" w:rsidP="00707C66">
            <w:pPr>
              <w:spacing w:after="0" w:line="240" w:lineRule="auto"/>
              <w:rPr>
                <w:rFonts w:ascii="Times New Roman" w:hAnsi="Times New Roman"/>
                <w:sz w:val="18"/>
                <w:szCs w:val="18"/>
              </w:rPr>
            </w:pPr>
            <w:r w:rsidRPr="006C6AB4">
              <w:rPr>
                <w:rFonts w:ascii="Times New Roman" w:hAnsi="Times New Roman"/>
                <w:sz w:val="18"/>
                <w:szCs w:val="18"/>
              </w:rPr>
              <w:t>программное обеспечение</w:t>
            </w:r>
          </w:p>
        </w:tc>
        <w:tc>
          <w:tcPr>
            <w:tcW w:w="2969" w:type="dxa"/>
            <w:tcBorders>
              <w:top w:val="single" w:sz="4" w:space="0" w:color="auto"/>
              <w:left w:val="single" w:sz="4" w:space="0" w:color="auto"/>
              <w:bottom w:val="single" w:sz="4" w:space="0" w:color="auto"/>
              <w:right w:val="single" w:sz="4" w:space="0" w:color="auto"/>
            </w:tcBorders>
            <w:shd w:val="clear" w:color="auto" w:fill="auto"/>
          </w:tcPr>
          <w:p w:rsidR="00707C66" w:rsidRPr="00707C66" w:rsidRDefault="006C6AB4" w:rsidP="00707C66">
            <w:pPr>
              <w:spacing w:after="0" w:line="240" w:lineRule="auto"/>
              <w:jc w:val="center"/>
              <w:rPr>
                <w:rFonts w:ascii="Times New Roman" w:hAnsi="Times New Roman"/>
                <w:sz w:val="18"/>
                <w:szCs w:val="18"/>
              </w:rPr>
            </w:pPr>
            <w:r w:rsidRPr="006C6AB4">
              <w:rPr>
                <w:rFonts w:ascii="Times New Roman" w:hAnsi="Times New Roman"/>
                <w:sz w:val="18"/>
                <w:szCs w:val="18"/>
              </w:rPr>
              <w:t>-</w:t>
            </w:r>
          </w:p>
        </w:tc>
      </w:tr>
    </w:tbl>
    <w:p w:rsidR="00311C1A" w:rsidRPr="00F53884" w:rsidRDefault="00311C1A" w:rsidP="00F53884">
      <w:pPr>
        <w:spacing w:after="0" w:line="240" w:lineRule="auto"/>
        <w:rPr>
          <w:rFonts w:ascii="Times New Roman" w:hAnsi="Times New Roman"/>
          <w:sz w:val="16"/>
          <w:szCs w:val="16"/>
        </w:rPr>
        <w:sectPr w:rsidR="00311C1A" w:rsidRPr="00F53884" w:rsidSect="00B732CC">
          <w:pgSz w:w="16838" w:h="11906" w:orient="landscape"/>
          <w:pgMar w:top="1077" w:right="567" w:bottom="510" w:left="567" w:header="709" w:footer="709" w:gutter="0"/>
          <w:cols w:space="708"/>
          <w:docGrid w:linePitch="360"/>
        </w:sectPr>
      </w:pPr>
    </w:p>
    <w:p w:rsidR="00311C1A" w:rsidRPr="007C4AB1" w:rsidRDefault="00311C1A" w:rsidP="00F53884">
      <w:pPr>
        <w:spacing w:after="0" w:line="240" w:lineRule="auto"/>
        <w:rPr>
          <w:rFonts w:ascii="Times New Roman" w:hAnsi="Times New Roman"/>
          <w:b/>
          <w:color w:val="000000"/>
          <w:sz w:val="24"/>
          <w:szCs w:val="24"/>
        </w:rPr>
      </w:pPr>
      <w:r w:rsidRPr="007C4AB1">
        <w:rPr>
          <w:rFonts w:ascii="Times New Roman" w:hAnsi="Times New Roman"/>
          <w:b/>
          <w:color w:val="000000"/>
          <w:sz w:val="24"/>
          <w:szCs w:val="24"/>
        </w:rPr>
        <w:lastRenderedPageBreak/>
        <w:t xml:space="preserve">Раздел </w:t>
      </w:r>
      <w:r w:rsidR="003239C9">
        <w:rPr>
          <w:rFonts w:ascii="Times New Roman" w:hAnsi="Times New Roman"/>
          <w:b/>
          <w:color w:val="000000"/>
          <w:sz w:val="24"/>
          <w:szCs w:val="24"/>
        </w:rPr>
        <w:t xml:space="preserve">8. «Особенности предоставления </w:t>
      </w:r>
      <w:r w:rsidRPr="007C4AB1">
        <w:rPr>
          <w:rFonts w:ascii="Times New Roman" w:hAnsi="Times New Roman"/>
          <w:b/>
          <w:color w:val="000000"/>
          <w:sz w:val="24"/>
          <w:szCs w:val="24"/>
        </w:rPr>
        <w:t>«</w:t>
      </w:r>
      <w:proofErr w:type="spellStart"/>
      <w:r w:rsidRPr="007C4AB1">
        <w:rPr>
          <w:rFonts w:ascii="Times New Roman" w:hAnsi="Times New Roman"/>
          <w:b/>
          <w:color w:val="000000"/>
          <w:sz w:val="24"/>
          <w:szCs w:val="24"/>
        </w:rPr>
        <w:t>подуслуги</w:t>
      </w:r>
      <w:proofErr w:type="spellEnd"/>
      <w:r w:rsidRPr="007C4AB1">
        <w:rPr>
          <w:rFonts w:ascii="Times New Roman" w:hAnsi="Times New Roman"/>
          <w:b/>
          <w:color w:val="000000"/>
          <w:sz w:val="24"/>
          <w:szCs w:val="24"/>
        </w:rPr>
        <w:t>» в электронной форме»</w:t>
      </w:r>
    </w:p>
    <w:p w:rsidR="00311C1A" w:rsidRPr="00F53884" w:rsidRDefault="00311C1A" w:rsidP="00F53884">
      <w:pPr>
        <w:spacing w:after="0" w:line="240" w:lineRule="auto"/>
        <w:rPr>
          <w:rFonts w:ascii="Times New Roman" w:hAnsi="Times New Roman"/>
          <w:b/>
          <w:color w:val="00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1817"/>
        <w:gridCol w:w="2484"/>
        <w:gridCol w:w="2484"/>
        <w:gridCol w:w="2242"/>
        <w:gridCol w:w="2162"/>
        <w:gridCol w:w="2366"/>
      </w:tblGrid>
      <w:tr w:rsidR="001F21FC" w:rsidRPr="001F21FC" w:rsidTr="00D73DB5">
        <w:trPr>
          <w:trHeight w:val="20"/>
        </w:trPr>
        <w:tc>
          <w:tcPr>
            <w:tcW w:w="743" w:type="pct"/>
            <w:shd w:val="clear" w:color="auto" w:fill="CCFFCC"/>
            <w:vAlign w:val="center"/>
          </w:tcPr>
          <w:p w:rsidR="001F21FC" w:rsidRPr="001F21FC" w:rsidRDefault="001F21FC" w:rsidP="00F53884">
            <w:pPr>
              <w:spacing w:after="0" w:line="240" w:lineRule="auto"/>
              <w:jc w:val="center"/>
              <w:rPr>
                <w:rFonts w:ascii="Times New Roman" w:hAnsi="Times New Roman"/>
                <w:b/>
                <w:bCs/>
                <w:color w:val="000000"/>
                <w:sz w:val="20"/>
                <w:szCs w:val="20"/>
              </w:rPr>
            </w:pPr>
            <w:r w:rsidRPr="001F21FC">
              <w:rPr>
                <w:rFonts w:ascii="Times New Roman" w:hAnsi="Times New Roman"/>
                <w:b/>
                <w:bCs/>
                <w:color w:val="000000"/>
                <w:sz w:val="20"/>
                <w:szCs w:val="20"/>
              </w:rPr>
              <w:t>Способ получения заявителем информации  о сроках  и порядке предоставления «</w:t>
            </w:r>
            <w:proofErr w:type="spellStart"/>
            <w:r w:rsidRPr="001F21FC">
              <w:rPr>
                <w:rFonts w:ascii="Times New Roman" w:hAnsi="Times New Roman"/>
                <w:b/>
                <w:bCs/>
                <w:color w:val="000000"/>
                <w:sz w:val="20"/>
                <w:szCs w:val="20"/>
              </w:rPr>
              <w:t>подуслуги</w:t>
            </w:r>
            <w:proofErr w:type="spellEnd"/>
            <w:r w:rsidRPr="001F21FC">
              <w:rPr>
                <w:rFonts w:ascii="Times New Roman" w:hAnsi="Times New Roman"/>
                <w:b/>
                <w:bCs/>
                <w:color w:val="000000"/>
                <w:sz w:val="20"/>
                <w:szCs w:val="20"/>
              </w:rPr>
              <w:t>»</w:t>
            </w:r>
          </w:p>
        </w:tc>
        <w:tc>
          <w:tcPr>
            <w:tcW w:w="571" w:type="pct"/>
            <w:shd w:val="clear" w:color="auto" w:fill="CCFFCC"/>
            <w:vAlign w:val="center"/>
          </w:tcPr>
          <w:p w:rsidR="001F21FC" w:rsidRPr="001F21FC" w:rsidRDefault="001F21FC" w:rsidP="001F21FC">
            <w:pPr>
              <w:spacing w:after="0" w:line="240" w:lineRule="auto"/>
              <w:jc w:val="center"/>
              <w:rPr>
                <w:rFonts w:ascii="Times New Roman" w:hAnsi="Times New Roman"/>
                <w:b/>
                <w:bCs/>
                <w:color w:val="000000"/>
                <w:sz w:val="20"/>
                <w:szCs w:val="20"/>
              </w:rPr>
            </w:pPr>
            <w:r w:rsidRPr="00FA2B16">
              <w:rPr>
                <w:rFonts w:ascii="Times New Roman" w:hAnsi="Times New Roman"/>
                <w:b/>
                <w:bCs/>
                <w:color w:val="000000"/>
                <w:sz w:val="20"/>
                <w:szCs w:val="20"/>
              </w:rPr>
              <w:t>Способ записи на прием в орган</w:t>
            </w:r>
            <w:r>
              <w:rPr>
                <w:rFonts w:ascii="Times New Roman" w:hAnsi="Times New Roman"/>
                <w:b/>
                <w:bCs/>
                <w:color w:val="000000"/>
                <w:sz w:val="20"/>
                <w:szCs w:val="20"/>
              </w:rPr>
              <w:t>, МФЦ для подачи запроса о предоставлении «</w:t>
            </w:r>
            <w:proofErr w:type="spellStart"/>
            <w:r>
              <w:rPr>
                <w:rFonts w:ascii="Times New Roman" w:hAnsi="Times New Roman"/>
                <w:b/>
                <w:bCs/>
                <w:color w:val="000000"/>
                <w:sz w:val="20"/>
                <w:szCs w:val="20"/>
              </w:rPr>
              <w:t>подуслуги</w:t>
            </w:r>
            <w:proofErr w:type="spellEnd"/>
            <w:r>
              <w:rPr>
                <w:rFonts w:ascii="Times New Roman" w:hAnsi="Times New Roman"/>
                <w:b/>
                <w:bCs/>
                <w:color w:val="000000"/>
                <w:sz w:val="20"/>
                <w:szCs w:val="20"/>
              </w:rPr>
              <w:t>»</w:t>
            </w:r>
          </w:p>
        </w:tc>
        <w:tc>
          <w:tcPr>
            <w:tcW w:w="780" w:type="pct"/>
            <w:shd w:val="clear" w:color="auto" w:fill="CCFFCC"/>
            <w:vAlign w:val="center"/>
          </w:tcPr>
          <w:p w:rsidR="001F21FC" w:rsidRPr="00FA2B16" w:rsidRDefault="001F21FC" w:rsidP="001F21FC">
            <w:pPr>
              <w:spacing w:after="0" w:line="240" w:lineRule="auto"/>
              <w:jc w:val="center"/>
              <w:rPr>
                <w:rFonts w:ascii="Times New Roman" w:hAnsi="Times New Roman"/>
                <w:b/>
                <w:bCs/>
                <w:color w:val="000000"/>
                <w:sz w:val="20"/>
                <w:szCs w:val="20"/>
              </w:rPr>
            </w:pPr>
            <w:r w:rsidRPr="00FA2B16">
              <w:rPr>
                <w:rFonts w:ascii="Times New Roman" w:hAnsi="Times New Roman"/>
                <w:b/>
                <w:bCs/>
                <w:color w:val="000000"/>
                <w:sz w:val="20"/>
                <w:szCs w:val="20"/>
              </w:rPr>
              <w:t xml:space="preserve">Способ </w:t>
            </w:r>
            <w:r>
              <w:rPr>
                <w:rFonts w:ascii="Times New Roman" w:hAnsi="Times New Roman"/>
                <w:b/>
                <w:bCs/>
                <w:color w:val="000000"/>
                <w:sz w:val="20"/>
                <w:szCs w:val="20"/>
              </w:rPr>
              <w:t>формирования запроса о предоставлении «</w:t>
            </w:r>
            <w:proofErr w:type="spellStart"/>
            <w:r>
              <w:rPr>
                <w:rFonts w:ascii="Times New Roman" w:hAnsi="Times New Roman"/>
                <w:b/>
                <w:bCs/>
                <w:color w:val="000000"/>
                <w:sz w:val="20"/>
                <w:szCs w:val="20"/>
              </w:rPr>
              <w:t>подуслуги</w:t>
            </w:r>
            <w:proofErr w:type="spellEnd"/>
            <w:r>
              <w:rPr>
                <w:rFonts w:ascii="Times New Roman" w:hAnsi="Times New Roman"/>
                <w:b/>
                <w:bCs/>
                <w:color w:val="000000"/>
                <w:sz w:val="20"/>
                <w:szCs w:val="20"/>
              </w:rPr>
              <w:t>»</w:t>
            </w:r>
          </w:p>
        </w:tc>
        <w:tc>
          <w:tcPr>
            <w:tcW w:w="780" w:type="pct"/>
            <w:shd w:val="clear" w:color="auto" w:fill="CCFFCC"/>
            <w:vAlign w:val="center"/>
          </w:tcPr>
          <w:p w:rsidR="001F21FC" w:rsidRPr="001F21FC" w:rsidRDefault="001F21FC" w:rsidP="00F53884">
            <w:pPr>
              <w:spacing w:after="0" w:line="240" w:lineRule="auto"/>
              <w:jc w:val="center"/>
              <w:rPr>
                <w:rFonts w:ascii="Times New Roman" w:hAnsi="Times New Roman"/>
                <w:b/>
                <w:bCs/>
                <w:color w:val="000000"/>
                <w:sz w:val="20"/>
                <w:szCs w:val="20"/>
              </w:rPr>
            </w:pPr>
            <w:r w:rsidRPr="001F21FC">
              <w:rPr>
                <w:rFonts w:ascii="Times New Roman" w:hAnsi="Times New Roman"/>
                <w:b/>
                <w:bCs/>
                <w:color w:val="000000"/>
                <w:sz w:val="20"/>
                <w:szCs w:val="20"/>
              </w:rPr>
              <w:t>Способ приема и регистрации органом, предоставляющим услугу, запроса и иных документов, необходимых для предоставления «</w:t>
            </w:r>
            <w:proofErr w:type="spellStart"/>
            <w:r w:rsidRPr="001F21FC">
              <w:rPr>
                <w:rFonts w:ascii="Times New Roman" w:hAnsi="Times New Roman"/>
                <w:b/>
                <w:bCs/>
                <w:color w:val="000000"/>
                <w:sz w:val="20"/>
                <w:szCs w:val="20"/>
              </w:rPr>
              <w:t>подуслуги</w:t>
            </w:r>
            <w:proofErr w:type="spellEnd"/>
            <w:r w:rsidRPr="001F21FC">
              <w:rPr>
                <w:rFonts w:ascii="Times New Roman" w:hAnsi="Times New Roman"/>
                <w:b/>
                <w:bCs/>
                <w:color w:val="000000"/>
                <w:sz w:val="20"/>
                <w:szCs w:val="20"/>
              </w:rPr>
              <w:t>»</w:t>
            </w:r>
          </w:p>
        </w:tc>
        <w:tc>
          <w:tcPr>
            <w:tcW w:w="704" w:type="pct"/>
            <w:shd w:val="clear" w:color="auto" w:fill="CCFFCC"/>
            <w:vAlign w:val="center"/>
          </w:tcPr>
          <w:p w:rsidR="001F21FC" w:rsidRPr="001F21FC" w:rsidRDefault="001F21FC" w:rsidP="00F53884">
            <w:pPr>
              <w:spacing w:after="0" w:line="240" w:lineRule="auto"/>
              <w:jc w:val="center"/>
              <w:rPr>
                <w:rFonts w:ascii="Times New Roman" w:hAnsi="Times New Roman"/>
                <w:b/>
                <w:bCs/>
                <w:color w:val="000000"/>
                <w:sz w:val="20"/>
                <w:szCs w:val="20"/>
              </w:rPr>
            </w:pPr>
            <w:r w:rsidRPr="001F21FC">
              <w:rPr>
                <w:rFonts w:ascii="Times New Roman" w:hAnsi="Times New Roman"/>
                <w:b/>
                <w:bCs/>
                <w:color w:val="000000"/>
                <w:sz w:val="20"/>
                <w:szCs w:val="20"/>
              </w:rPr>
              <w:t>Способ оплаты заявителем государственной пошлины или иной платы, взимаемой за предоставление «</w:t>
            </w:r>
            <w:proofErr w:type="spellStart"/>
            <w:r w:rsidRPr="001F21FC">
              <w:rPr>
                <w:rFonts w:ascii="Times New Roman" w:hAnsi="Times New Roman"/>
                <w:b/>
                <w:bCs/>
                <w:color w:val="000000"/>
                <w:sz w:val="20"/>
                <w:szCs w:val="20"/>
              </w:rPr>
              <w:t>подуслуги</w:t>
            </w:r>
            <w:proofErr w:type="spellEnd"/>
            <w:r w:rsidRPr="001F21FC">
              <w:rPr>
                <w:rFonts w:ascii="Times New Roman" w:hAnsi="Times New Roman"/>
                <w:b/>
                <w:bCs/>
                <w:color w:val="000000"/>
                <w:sz w:val="20"/>
                <w:szCs w:val="20"/>
              </w:rPr>
              <w:t>»</w:t>
            </w:r>
          </w:p>
        </w:tc>
        <w:tc>
          <w:tcPr>
            <w:tcW w:w="679" w:type="pct"/>
            <w:shd w:val="clear" w:color="auto" w:fill="CCFFCC"/>
            <w:vAlign w:val="center"/>
          </w:tcPr>
          <w:p w:rsidR="001F21FC" w:rsidRPr="001F21FC" w:rsidRDefault="001F21FC" w:rsidP="00F53884">
            <w:pPr>
              <w:spacing w:after="0" w:line="240" w:lineRule="auto"/>
              <w:jc w:val="center"/>
              <w:rPr>
                <w:rFonts w:ascii="Times New Roman" w:hAnsi="Times New Roman"/>
                <w:b/>
                <w:bCs/>
                <w:color w:val="000000"/>
                <w:sz w:val="20"/>
                <w:szCs w:val="20"/>
              </w:rPr>
            </w:pPr>
            <w:r w:rsidRPr="001F21FC">
              <w:rPr>
                <w:rFonts w:ascii="Times New Roman" w:hAnsi="Times New Roman"/>
                <w:b/>
                <w:bCs/>
                <w:color w:val="000000"/>
                <w:sz w:val="20"/>
                <w:szCs w:val="20"/>
              </w:rPr>
              <w:t>Способ получения сведений о ходе выполнения запроса о предоставлении «</w:t>
            </w:r>
            <w:proofErr w:type="spellStart"/>
            <w:r w:rsidRPr="001F21FC">
              <w:rPr>
                <w:rFonts w:ascii="Times New Roman" w:hAnsi="Times New Roman"/>
                <w:b/>
                <w:bCs/>
                <w:color w:val="000000"/>
                <w:sz w:val="20"/>
                <w:szCs w:val="20"/>
              </w:rPr>
              <w:t>подуслуги</w:t>
            </w:r>
            <w:proofErr w:type="spellEnd"/>
            <w:r w:rsidRPr="001F21FC">
              <w:rPr>
                <w:rFonts w:ascii="Times New Roman" w:hAnsi="Times New Roman"/>
                <w:b/>
                <w:bCs/>
                <w:color w:val="000000"/>
                <w:sz w:val="20"/>
                <w:szCs w:val="20"/>
              </w:rPr>
              <w:t>»</w:t>
            </w:r>
          </w:p>
        </w:tc>
        <w:tc>
          <w:tcPr>
            <w:tcW w:w="743" w:type="pct"/>
            <w:shd w:val="clear" w:color="auto" w:fill="CCFFCC"/>
            <w:vAlign w:val="center"/>
          </w:tcPr>
          <w:p w:rsidR="001F21FC" w:rsidRPr="001F21FC" w:rsidRDefault="001F21FC" w:rsidP="00F53884">
            <w:pPr>
              <w:spacing w:after="0" w:line="240" w:lineRule="auto"/>
              <w:jc w:val="center"/>
              <w:rPr>
                <w:rFonts w:ascii="Times New Roman" w:hAnsi="Times New Roman"/>
                <w:b/>
                <w:bCs/>
                <w:color w:val="000000"/>
                <w:sz w:val="20"/>
                <w:szCs w:val="20"/>
              </w:rPr>
            </w:pPr>
            <w:r w:rsidRPr="001F21FC">
              <w:rPr>
                <w:rFonts w:ascii="Times New Roman" w:hAnsi="Times New Roman"/>
                <w:b/>
                <w:bCs/>
                <w:color w:val="000000"/>
                <w:sz w:val="20"/>
                <w:szCs w:val="20"/>
              </w:rPr>
              <w:t>Способ подачи жалобы на нарушение порядка предоставления «</w:t>
            </w:r>
            <w:proofErr w:type="spellStart"/>
            <w:r w:rsidRPr="001F21FC">
              <w:rPr>
                <w:rFonts w:ascii="Times New Roman" w:hAnsi="Times New Roman"/>
                <w:b/>
                <w:bCs/>
                <w:color w:val="000000"/>
                <w:sz w:val="20"/>
                <w:szCs w:val="20"/>
              </w:rPr>
              <w:t>подуслуги</w:t>
            </w:r>
            <w:proofErr w:type="spellEnd"/>
            <w:r w:rsidRPr="001F21FC">
              <w:rPr>
                <w:rFonts w:ascii="Times New Roman" w:hAnsi="Times New Roman"/>
                <w:b/>
                <w:bCs/>
                <w:color w:val="000000"/>
                <w:sz w:val="20"/>
                <w:szCs w:val="20"/>
              </w:rPr>
              <w:t>» и досудебного (внесудебного) обжалования решений и действий (бездействия) органа в процессе получения «</w:t>
            </w:r>
            <w:proofErr w:type="spellStart"/>
            <w:r w:rsidRPr="001F21FC">
              <w:rPr>
                <w:rFonts w:ascii="Times New Roman" w:hAnsi="Times New Roman"/>
                <w:b/>
                <w:bCs/>
                <w:color w:val="000000"/>
                <w:sz w:val="20"/>
                <w:szCs w:val="20"/>
              </w:rPr>
              <w:t>подуслуги</w:t>
            </w:r>
            <w:proofErr w:type="spellEnd"/>
            <w:r w:rsidRPr="001F21FC">
              <w:rPr>
                <w:rFonts w:ascii="Times New Roman" w:hAnsi="Times New Roman"/>
                <w:b/>
                <w:bCs/>
                <w:color w:val="000000"/>
                <w:sz w:val="20"/>
                <w:szCs w:val="20"/>
              </w:rPr>
              <w:t>»</w:t>
            </w:r>
          </w:p>
        </w:tc>
      </w:tr>
      <w:tr w:rsidR="001F21FC" w:rsidRPr="001F21FC" w:rsidTr="00D73DB5">
        <w:trPr>
          <w:trHeight w:val="20"/>
        </w:trPr>
        <w:tc>
          <w:tcPr>
            <w:tcW w:w="743" w:type="pct"/>
            <w:shd w:val="clear" w:color="auto" w:fill="auto"/>
          </w:tcPr>
          <w:p w:rsidR="001F21FC" w:rsidRPr="001F21FC" w:rsidRDefault="001F21FC" w:rsidP="00F53884">
            <w:pPr>
              <w:spacing w:after="0" w:line="240" w:lineRule="auto"/>
              <w:jc w:val="center"/>
              <w:rPr>
                <w:rFonts w:ascii="Times New Roman" w:hAnsi="Times New Roman"/>
                <w:iCs/>
                <w:color w:val="000000"/>
                <w:sz w:val="18"/>
                <w:szCs w:val="18"/>
              </w:rPr>
            </w:pPr>
            <w:r w:rsidRPr="001F21FC">
              <w:rPr>
                <w:rFonts w:ascii="Times New Roman" w:hAnsi="Times New Roman"/>
                <w:iCs/>
                <w:color w:val="000000"/>
                <w:sz w:val="18"/>
                <w:szCs w:val="18"/>
              </w:rPr>
              <w:t>1</w:t>
            </w:r>
          </w:p>
        </w:tc>
        <w:tc>
          <w:tcPr>
            <w:tcW w:w="571" w:type="pct"/>
            <w:shd w:val="clear" w:color="auto" w:fill="auto"/>
          </w:tcPr>
          <w:p w:rsidR="001F21FC" w:rsidRPr="001F21FC" w:rsidRDefault="001F21FC" w:rsidP="00F53884">
            <w:pPr>
              <w:spacing w:after="0" w:line="240" w:lineRule="auto"/>
              <w:jc w:val="center"/>
              <w:rPr>
                <w:rFonts w:ascii="Times New Roman" w:hAnsi="Times New Roman"/>
                <w:iCs/>
                <w:color w:val="000000"/>
                <w:sz w:val="18"/>
                <w:szCs w:val="18"/>
              </w:rPr>
            </w:pPr>
            <w:r w:rsidRPr="001F21FC">
              <w:rPr>
                <w:rFonts w:ascii="Times New Roman" w:hAnsi="Times New Roman"/>
                <w:iCs/>
                <w:color w:val="000000"/>
                <w:sz w:val="18"/>
                <w:szCs w:val="18"/>
              </w:rPr>
              <w:t>2</w:t>
            </w:r>
          </w:p>
        </w:tc>
        <w:tc>
          <w:tcPr>
            <w:tcW w:w="780" w:type="pct"/>
          </w:tcPr>
          <w:p w:rsidR="001F21FC" w:rsidRPr="001F21FC" w:rsidRDefault="001F21FC" w:rsidP="00F53884">
            <w:pPr>
              <w:spacing w:after="0" w:line="240" w:lineRule="auto"/>
              <w:jc w:val="center"/>
              <w:rPr>
                <w:rFonts w:ascii="Times New Roman" w:hAnsi="Times New Roman"/>
                <w:iCs/>
                <w:color w:val="000000"/>
                <w:sz w:val="18"/>
                <w:szCs w:val="18"/>
              </w:rPr>
            </w:pPr>
          </w:p>
        </w:tc>
        <w:tc>
          <w:tcPr>
            <w:tcW w:w="780" w:type="pct"/>
            <w:shd w:val="clear" w:color="auto" w:fill="auto"/>
          </w:tcPr>
          <w:p w:rsidR="001F21FC" w:rsidRPr="001F21FC" w:rsidRDefault="001F21FC" w:rsidP="00F53884">
            <w:pPr>
              <w:spacing w:after="0" w:line="240" w:lineRule="auto"/>
              <w:jc w:val="center"/>
              <w:rPr>
                <w:rFonts w:ascii="Times New Roman" w:hAnsi="Times New Roman"/>
                <w:iCs/>
                <w:color w:val="000000"/>
                <w:sz w:val="18"/>
                <w:szCs w:val="18"/>
              </w:rPr>
            </w:pPr>
            <w:r w:rsidRPr="001F21FC">
              <w:rPr>
                <w:rFonts w:ascii="Times New Roman" w:hAnsi="Times New Roman"/>
                <w:iCs/>
                <w:color w:val="000000"/>
                <w:sz w:val="18"/>
                <w:szCs w:val="18"/>
              </w:rPr>
              <w:t>3</w:t>
            </w:r>
          </w:p>
        </w:tc>
        <w:tc>
          <w:tcPr>
            <w:tcW w:w="704" w:type="pct"/>
            <w:shd w:val="clear" w:color="auto" w:fill="auto"/>
          </w:tcPr>
          <w:p w:rsidR="001F21FC" w:rsidRPr="001F21FC" w:rsidRDefault="001F21FC" w:rsidP="00F53884">
            <w:pPr>
              <w:spacing w:after="0" w:line="240" w:lineRule="auto"/>
              <w:jc w:val="center"/>
              <w:rPr>
                <w:rFonts w:ascii="Times New Roman" w:hAnsi="Times New Roman"/>
                <w:iCs/>
                <w:color w:val="000000"/>
                <w:sz w:val="18"/>
                <w:szCs w:val="18"/>
              </w:rPr>
            </w:pPr>
            <w:r w:rsidRPr="001F21FC">
              <w:rPr>
                <w:rFonts w:ascii="Times New Roman" w:hAnsi="Times New Roman"/>
                <w:iCs/>
                <w:color w:val="000000"/>
                <w:sz w:val="18"/>
                <w:szCs w:val="18"/>
              </w:rPr>
              <w:t>4</w:t>
            </w:r>
          </w:p>
        </w:tc>
        <w:tc>
          <w:tcPr>
            <w:tcW w:w="679" w:type="pct"/>
            <w:shd w:val="clear" w:color="auto" w:fill="auto"/>
          </w:tcPr>
          <w:p w:rsidR="001F21FC" w:rsidRPr="001F21FC" w:rsidRDefault="001F21FC" w:rsidP="00F53884">
            <w:pPr>
              <w:spacing w:after="0" w:line="240" w:lineRule="auto"/>
              <w:jc w:val="center"/>
              <w:rPr>
                <w:rFonts w:ascii="Times New Roman" w:hAnsi="Times New Roman"/>
                <w:iCs/>
                <w:color w:val="000000"/>
                <w:sz w:val="18"/>
                <w:szCs w:val="18"/>
              </w:rPr>
            </w:pPr>
            <w:r w:rsidRPr="001F21FC">
              <w:rPr>
                <w:rFonts w:ascii="Times New Roman" w:hAnsi="Times New Roman"/>
                <w:iCs/>
                <w:color w:val="000000"/>
                <w:sz w:val="18"/>
                <w:szCs w:val="18"/>
              </w:rPr>
              <w:t>5</w:t>
            </w:r>
          </w:p>
        </w:tc>
        <w:tc>
          <w:tcPr>
            <w:tcW w:w="743" w:type="pct"/>
            <w:shd w:val="clear" w:color="auto" w:fill="auto"/>
          </w:tcPr>
          <w:p w:rsidR="001F21FC" w:rsidRPr="001F21FC" w:rsidRDefault="001F21FC" w:rsidP="00F53884">
            <w:pPr>
              <w:spacing w:after="0" w:line="240" w:lineRule="auto"/>
              <w:jc w:val="center"/>
              <w:rPr>
                <w:rFonts w:ascii="Times New Roman" w:hAnsi="Times New Roman"/>
                <w:iCs/>
                <w:color w:val="000000"/>
                <w:sz w:val="18"/>
                <w:szCs w:val="18"/>
              </w:rPr>
            </w:pPr>
            <w:r w:rsidRPr="001F21FC">
              <w:rPr>
                <w:rFonts w:ascii="Times New Roman" w:hAnsi="Times New Roman"/>
                <w:iCs/>
                <w:color w:val="000000"/>
                <w:sz w:val="18"/>
                <w:szCs w:val="18"/>
              </w:rPr>
              <w:t>6</w:t>
            </w:r>
          </w:p>
        </w:tc>
      </w:tr>
      <w:tr w:rsidR="001F21FC" w:rsidRPr="001F21FC" w:rsidTr="00D73DB5">
        <w:trPr>
          <w:trHeight w:val="20"/>
        </w:trPr>
        <w:tc>
          <w:tcPr>
            <w:tcW w:w="5000" w:type="pct"/>
            <w:gridSpan w:val="7"/>
            <w:vAlign w:val="center"/>
          </w:tcPr>
          <w:p w:rsidR="00D73DB5" w:rsidRPr="00D213B4" w:rsidRDefault="00D73DB5" w:rsidP="00D73DB5">
            <w:pPr>
              <w:spacing w:after="0" w:line="240" w:lineRule="auto"/>
              <w:jc w:val="center"/>
              <w:rPr>
                <w:rFonts w:ascii="Times New Roman" w:hAnsi="Times New Roman"/>
                <w:b/>
                <w:iCs/>
                <w:color w:val="000000"/>
                <w:sz w:val="18"/>
                <w:szCs w:val="18"/>
              </w:rPr>
            </w:pPr>
            <w:r w:rsidRPr="00D213B4">
              <w:rPr>
                <w:rFonts w:ascii="Times New Roman" w:hAnsi="Times New Roman"/>
                <w:b/>
                <w:iCs/>
                <w:color w:val="000000"/>
                <w:sz w:val="18"/>
                <w:szCs w:val="18"/>
              </w:rPr>
              <w:t>1) утверждение схемы расположения земельного участка (заявитель – физическое лицо);</w:t>
            </w:r>
          </w:p>
          <w:p w:rsidR="00D73DB5" w:rsidRPr="00D213B4" w:rsidRDefault="00D73DB5" w:rsidP="00D73DB5">
            <w:pPr>
              <w:spacing w:after="0" w:line="240" w:lineRule="auto"/>
              <w:jc w:val="center"/>
              <w:rPr>
                <w:rFonts w:ascii="Times New Roman" w:hAnsi="Times New Roman"/>
                <w:b/>
                <w:iCs/>
                <w:color w:val="000000"/>
                <w:sz w:val="18"/>
                <w:szCs w:val="18"/>
              </w:rPr>
            </w:pPr>
            <w:r w:rsidRPr="00D213B4">
              <w:rPr>
                <w:rFonts w:ascii="Times New Roman" w:hAnsi="Times New Roman"/>
                <w:b/>
                <w:iCs/>
                <w:color w:val="000000"/>
                <w:sz w:val="18"/>
                <w:szCs w:val="18"/>
              </w:rPr>
              <w:t>2) утверждение схемы расположения земельного участка (заявитель – физическое лицо, являющееся индивидуальным предпринимателем);</w:t>
            </w:r>
          </w:p>
          <w:p w:rsidR="00D73DB5" w:rsidRDefault="00D73DB5" w:rsidP="00D73DB5">
            <w:pPr>
              <w:spacing w:after="0" w:line="240" w:lineRule="auto"/>
              <w:jc w:val="center"/>
              <w:rPr>
                <w:rFonts w:ascii="Times New Roman" w:hAnsi="Times New Roman"/>
                <w:b/>
                <w:iCs/>
                <w:color w:val="000000"/>
                <w:sz w:val="18"/>
                <w:szCs w:val="18"/>
              </w:rPr>
            </w:pPr>
            <w:r w:rsidRPr="00D213B4">
              <w:rPr>
                <w:rFonts w:ascii="Times New Roman" w:hAnsi="Times New Roman"/>
                <w:b/>
                <w:iCs/>
                <w:color w:val="000000"/>
                <w:sz w:val="18"/>
                <w:szCs w:val="18"/>
              </w:rPr>
              <w:t>3) утверждение схемы расположения земельного участка (заявитель – юридическое лицо)</w:t>
            </w:r>
          </w:p>
          <w:p w:rsidR="00D73DB5" w:rsidRPr="00D213B4" w:rsidRDefault="00D73DB5" w:rsidP="00D73DB5">
            <w:pPr>
              <w:spacing w:after="0" w:line="240" w:lineRule="auto"/>
              <w:jc w:val="center"/>
              <w:rPr>
                <w:rFonts w:ascii="Times New Roman" w:hAnsi="Times New Roman"/>
                <w:b/>
                <w:iCs/>
                <w:color w:val="000000"/>
                <w:sz w:val="18"/>
                <w:szCs w:val="18"/>
              </w:rPr>
            </w:pPr>
            <w:r w:rsidRPr="00D213B4">
              <w:rPr>
                <w:rFonts w:ascii="Times New Roman" w:hAnsi="Times New Roman"/>
                <w:b/>
                <w:iCs/>
                <w:color w:val="000000"/>
                <w:sz w:val="18"/>
                <w:szCs w:val="18"/>
              </w:rPr>
              <w:t>4) рассмотрение заявления о проведении аукциона по продаже земельного участка (заявитель – физическое лицо);</w:t>
            </w:r>
          </w:p>
          <w:p w:rsidR="00D73DB5" w:rsidRPr="00D213B4" w:rsidRDefault="00D73DB5" w:rsidP="00D73DB5">
            <w:pPr>
              <w:spacing w:after="0" w:line="240" w:lineRule="auto"/>
              <w:jc w:val="center"/>
              <w:rPr>
                <w:rFonts w:ascii="Times New Roman" w:hAnsi="Times New Roman"/>
                <w:b/>
                <w:iCs/>
                <w:color w:val="000000"/>
                <w:sz w:val="18"/>
                <w:szCs w:val="18"/>
              </w:rPr>
            </w:pPr>
            <w:r w:rsidRPr="00D213B4">
              <w:rPr>
                <w:rFonts w:ascii="Times New Roman" w:hAnsi="Times New Roman"/>
                <w:b/>
                <w:iCs/>
                <w:color w:val="000000"/>
                <w:sz w:val="18"/>
                <w:szCs w:val="18"/>
              </w:rPr>
              <w:t>5) рассмотрение заявления о проведении аукциона по продаже земельного участка (заявитель – физическое лицо, являющееся индивидуальным предпринимателем);</w:t>
            </w:r>
          </w:p>
          <w:p w:rsidR="00D73DB5" w:rsidRPr="00D213B4" w:rsidRDefault="00D73DB5" w:rsidP="00D73DB5">
            <w:pPr>
              <w:spacing w:after="0" w:line="240" w:lineRule="auto"/>
              <w:jc w:val="center"/>
              <w:rPr>
                <w:rFonts w:ascii="Times New Roman" w:hAnsi="Times New Roman"/>
                <w:b/>
                <w:iCs/>
                <w:color w:val="000000"/>
                <w:sz w:val="18"/>
                <w:szCs w:val="18"/>
              </w:rPr>
            </w:pPr>
            <w:r w:rsidRPr="00D213B4">
              <w:rPr>
                <w:rFonts w:ascii="Times New Roman" w:hAnsi="Times New Roman"/>
                <w:b/>
                <w:iCs/>
                <w:color w:val="000000"/>
                <w:sz w:val="18"/>
                <w:szCs w:val="18"/>
              </w:rPr>
              <w:t>6) рассмотрение заявления о проведении аукциона по продаже земельного участка (заявитель – юридическое лицо);</w:t>
            </w:r>
          </w:p>
          <w:p w:rsidR="00D73DB5" w:rsidRPr="00D213B4" w:rsidRDefault="00D73DB5" w:rsidP="00D73DB5">
            <w:pPr>
              <w:spacing w:after="0" w:line="240" w:lineRule="auto"/>
              <w:jc w:val="center"/>
              <w:rPr>
                <w:rFonts w:ascii="Times New Roman" w:hAnsi="Times New Roman"/>
                <w:b/>
                <w:iCs/>
                <w:color w:val="000000"/>
                <w:sz w:val="18"/>
                <w:szCs w:val="18"/>
              </w:rPr>
            </w:pPr>
            <w:r w:rsidRPr="00D213B4">
              <w:rPr>
                <w:rFonts w:ascii="Times New Roman" w:hAnsi="Times New Roman"/>
                <w:b/>
                <w:iCs/>
                <w:color w:val="000000"/>
                <w:sz w:val="18"/>
                <w:szCs w:val="18"/>
              </w:rPr>
              <w:t>7) рассмотрение заявления о проведении аукциона на право заключения договора аренды земельного участка (заявитель – физическое лицо);</w:t>
            </w:r>
          </w:p>
          <w:p w:rsidR="00D73DB5" w:rsidRPr="00D213B4" w:rsidRDefault="00D73DB5" w:rsidP="00D73DB5">
            <w:pPr>
              <w:spacing w:after="0" w:line="240" w:lineRule="auto"/>
              <w:jc w:val="center"/>
              <w:rPr>
                <w:rFonts w:ascii="Times New Roman" w:hAnsi="Times New Roman"/>
                <w:b/>
                <w:iCs/>
                <w:color w:val="000000"/>
                <w:sz w:val="18"/>
                <w:szCs w:val="18"/>
              </w:rPr>
            </w:pPr>
            <w:r w:rsidRPr="00D213B4">
              <w:rPr>
                <w:rFonts w:ascii="Times New Roman" w:hAnsi="Times New Roman"/>
                <w:b/>
                <w:iCs/>
                <w:color w:val="000000"/>
                <w:sz w:val="18"/>
                <w:szCs w:val="18"/>
              </w:rPr>
              <w:t>8) рассмотрение заявления о проведении аукциона на право заключения договора аренды земельного участка (заявитель – физическое лицо, являющееся индивидуальным предпринимателем);</w:t>
            </w:r>
          </w:p>
          <w:p w:rsidR="00D73DB5" w:rsidRDefault="00D73DB5" w:rsidP="00D73DB5">
            <w:pPr>
              <w:spacing w:after="0" w:line="240" w:lineRule="auto"/>
              <w:jc w:val="center"/>
              <w:rPr>
                <w:rFonts w:ascii="Times New Roman" w:hAnsi="Times New Roman"/>
                <w:b/>
                <w:iCs/>
                <w:color w:val="000000"/>
                <w:sz w:val="18"/>
                <w:szCs w:val="18"/>
              </w:rPr>
            </w:pPr>
            <w:r w:rsidRPr="00D213B4">
              <w:rPr>
                <w:rFonts w:ascii="Times New Roman" w:hAnsi="Times New Roman"/>
                <w:b/>
                <w:iCs/>
                <w:color w:val="000000"/>
                <w:sz w:val="18"/>
                <w:szCs w:val="18"/>
              </w:rPr>
              <w:t>9) рассмотрение заявления о проведении аукциона на право заключения договора аренды земельного участка (заявитель – физическое лицо)</w:t>
            </w:r>
          </w:p>
          <w:p w:rsidR="00D73DB5" w:rsidRPr="00D213B4" w:rsidRDefault="00D73DB5" w:rsidP="00D73DB5">
            <w:pPr>
              <w:spacing w:after="0" w:line="240" w:lineRule="auto"/>
              <w:jc w:val="center"/>
              <w:rPr>
                <w:rFonts w:ascii="Times New Roman" w:hAnsi="Times New Roman"/>
                <w:b/>
                <w:color w:val="000000"/>
                <w:sz w:val="18"/>
                <w:szCs w:val="18"/>
              </w:rPr>
            </w:pPr>
            <w:r w:rsidRPr="00D213B4">
              <w:rPr>
                <w:rFonts w:ascii="Times New Roman" w:hAnsi="Times New Roman"/>
                <w:b/>
                <w:color w:val="000000"/>
                <w:sz w:val="18"/>
                <w:szCs w:val="18"/>
              </w:rPr>
              <w:t>10) предоставление земельного участка физическим лицам в собственность за плату по итогам аукциона;</w:t>
            </w:r>
          </w:p>
          <w:p w:rsidR="00D73DB5" w:rsidRPr="00D213B4" w:rsidRDefault="00D73DB5" w:rsidP="00D73DB5">
            <w:pPr>
              <w:spacing w:after="0" w:line="240" w:lineRule="auto"/>
              <w:jc w:val="center"/>
              <w:rPr>
                <w:rFonts w:ascii="Times New Roman" w:hAnsi="Times New Roman"/>
                <w:b/>
                <w:color w:val="000000"/>
                <w:sz w:val="18"/>
                <w:szCs w:val="18"/>
              </w:rPr>
            </w:pPr>
            <w:r w:rsidRPr="00D213B4">
              <w:rPr>
                <w:rFonts w:ascii="Times New Roman" w:hAnsi="Times New Roman"/>
                <w:b/>
                <w:color w:val="000000"/>
                <w:sz w:val="18"/>
                <w:szCs w:val="18"/>
              </w:rPr>
              <w:t>11) предоставление земельного участка физическим лицам, являющимся индивидуальными предпринимателями, в собственность за плату по итогам аукциона;</w:t>
            </w:r>
          </w:p>
          <w:p w:rsidR="00D73DB5" w:rsidRPr="00D213B4" w:rsidRDefault="00D73DB5" w:rsidP="00D73DB5">
            <w:pPr>
              <w:spacing w:after="0" w:line="240" w:lineRule="auto"/>
              <w:jc w:val="center"/>
              <w:rPr>
                <w:rFonts w:ascii="Times New Roman" w:hAnsi="Times New Roman"/>
                <w:b/>
                <w:color w:val="000000"/>
                <w:sz w:val="18"/>
                <w:szCs w:val="18"/>
              </w:rPr>
            </w:pPr>
            <w:r w:rsidRPr="00D213B4">
              <w:rPr>
                <w:rFonts w:ascii="Times New Roman" w:hAnsi="Times New Roman"/>
                <w:b/>
                <w:color w:val="000000"/>
                <w:sz w:val="18"/>
                <w:szCs w:val="18"/>
              </w:rPr>
              <w:t>12) предоставление земельного участка юридическим лицам в собственность за плату по итогам аукциона;</w:t>
            </w:r>
          </w:p>
          <w:p w:rsidR="00D73DB5" w:rsidRPr="00D213B4" w:rsidRDefault="00D73DB5" w:rsidP="00D73DB5">
            <w:pPr>
              <w:spacing w:after="0" w:line="240" w:lineRule="auto"/>
              <w:jc w:val="center"/>
              <w:rPr>
                <w:rFonts w:ascii="Times New Roman" w:hAnsi="Times New Roman"/>
                <w:b/>
                <w:color w:val="000000"/>
                <w:sz w:val="18"/>
                <w:szCs w:val="18"/>
              </w:rPr>
            </w:pPr>
            <w:r w:rsidRPr="00D213B4">
              <w:rPr>
                <w:rFonts w:ascii="Times New Roman" w:hAnsi="Times New Roman"/>
                <w:b/>
                <w:color w:val="000000"/>
                <w:sz w:val="18"/>
                <w:szCs w:val="18"/>
              </w:rPr>
              <w:t>13) предоставление земельного участка физическим лицам в аренду по итогам аукциона;</w:t>
            </w:r>
          </w:p>
          <w:p w:rsidR="00D73DB5" w:rsidRPr="00D213B4" w:rsidRDefault="00D73DB5" w:rsidP="00D73DB5">
            <w:pPr>
              <w:spacing w:after="0" w:line="240" w:lineRule="auto"/>
              <w:jc w:val="center"/>
              <w:rPr>
                <w:rFonts w:ascii="Times New Roman" w:hAnsi="Times New Roman"/>
                <w:b/>
                <w:color w:val="000000"/>
                <w:sz w:val="18"/>
                <w:szCs w:val="18"/>
              </w:rPr>
            </w:pPr>
            <w:r w:rsidRPr="00D213B4">
              <w:rPr>
                <w:rFonts w:ascii="Times New Roman" w:hAnsi="Times New Roman"/>
                <w:b/>
                <w:color w:val="000000"/>
                <w:sz w:val="18"/>
                <w:szCs w:val="18"/>
              </w:rPr>
              <w:t>14) предоставление земельного участка физическим лицам, являющимся индивидуальными предпринимателями, в аренду по итогам аукциона;</w:t>
            </w:r>
          </w:p>
          <w:p w:rsidR="001F21FC" w:rsidRPr="00D73DB5" w:rsidRDefault="00D73DB5" w:rsidP="00D73DB5">
            <w:pPr>
              <w:spacing w:after="0" w:line="240" w:lineRule="auto"/>
              <w:jc w:val="center"/>
            </w:pPr>
            <w:r w:rsidRPr="00D213B4">
              <w:rPr>
                <w:rFonts w:ascii="Times New Roman" w:hAnsi="Times New Roman"/>
                <w:b/>
                <w:color w:val="000000"/>
                <w:sz w:val="18"/>
                <w:szCs w:val="18"/>
              </w:rPr>
              <w:t>15) предоставление земельного участка юридическим лицам в аренду по итогам аукциона</w:t>
            </w:r>
          </w:p>
        </w:tc>
      </w:tr>
      <w:tr w:rsidR="00D73DB5" w:rsidRPr="001F21FC" w:rsidTr="00D73DB5">
        <w:trPr>
          <w:trHeight w:val="20"/>
        </w:trPr>
        <w:tc>
          <w:tcPr>
            <w:tcW w:w="743" w:type="pct"/>
            <w:shd w:val="clear" w:color="auto" w:fill="auto"/>
          </w:tcPr>
          <w:p w:rsidR="00D73DB5" w:rsidRPr="00693427" w:rsidRDefault="00D73DB5" w:rsidP="00500C13">
            <w:pPr>
              <w:tabs>
                <w:tab w:val="left" w:pos="251"/>
              </w:tabs>
              <w:spacing w:after="0" w:line="240" w:lineRule="auto"/>
              <w:rPr>
                <w:rFonts w:ascii="Times New Roman" w:hAnsi="Times New Roman"/>
                <w:sz w:val="18"/>
                <w:szCs w:val="18"/>
              </w:rPr>
            </w:pPr>
            <w:r w:rsidRPr="00693427">
              <w:rPr>
                <w:rFonts w:ascii="Times New Roman" w:hAnsi="Times New Roman"/>
                <w:sz w:val="18"/>
                <w:szCs w:val="18"/>
              </w:rPr>
              <w:t>1. Официальный сайт органа местного самоуправления;</w:t>
            </w:r>
          </w:p>
          <w:p w:rsidR="00D73DB5" w:rsidRPr="00693427" w:rsidRDefault="00D73DB5" w:rsidP="00500C13">
            <w:pPr>
              <w:spacing w:after="0" w:line="240" w:lineRule="auto"/>
              <w:rPr>
                <w:rFonts w:ascii="Times New Roman" w:hAnsi="Times New Roman"/>
                <w:color w:val="000000"/>
              </w:rPr>
            </w:pPr>
            <w:r w:rsidRPr="00693427">
              <w:rPr>
                <w:rFonts w:ascii="Times New Roman" w:hAnsi="Times New Roman"/>
                <w:sz w:val="18"/>
                <w:szCs w:val="18"/>
              </w:rPr>
              <w:t>2. Единый портал государственных и</w:t>
            </w:r>
            <w:r>
              <w:rPr>
                <w:rFonts w:ascii="Times New Roman" w:hAnsi="Times New Roman"/>
                <w:sz w:val="18"/>
                <w:szCs w:val="18"/>
              </w:rPr>
              <w:t xml:space="preserve"> муниципальных услуг (функций)</w:t>
            </w:r>
          </w:p>
        </w:tc>
        <w:tc>
          <w:tcPr>
            <w:tcW w:w="571" w:type="pct"/>
            <w:shd w:val="clear" w:color="auto" w:fill="auto"/>
          </w:tcPr>
          <w:p w:rsidR="00D73DB5" w:rsidRPr="00693427" w:rsidRDefault="00D73DB5" w:rsidP="00500C13">
            <w:pPr>
              <w:spacing w:after="0" w:line="240" w:lineRule="auto"/>
              <w:jc w:val="center"/>
              <w:rPr>
                <w:rFonts w:ascii="Times New Roman" w:hAnsi="Times New Roman"/>
                <w:color w:val="000000"/>
              </w:rPr>
            </w:pPr>
            <w:r w:rsidRPr="00693427">
              <w:rPr>
                <w:rFonts w:ascii="Times New Roman" w:hAnsi="Times New Roman"/>
                <w:iCs/>
                <w:color w:val="000000"/>
                <w:sz w:val="18"/>
                <w:szCs w:val="18"/>
              </w:rPr>
              <w:t>нет</w:t>
            </w:r>
          </w:p>
        </w:tc>
        <w:tc>
          <w:tcPr>
            <w:tcW w:w="780" w:type="pct"/>
          </w:tcPr>
          <w:p w:rsidR="00D73DB5" w:rsidRPr="005B0C54" w:rsidRDefault="00D73DB5" w:rsidP="00500C13">
            <w:pPr>
              <w:tabs>
                <w:tab w:val="left" w:pos="251"/>
              </w:tabs>
              <w:spacing w:after="0" w:line="240" w:lineRule="auto"/>
              <w:rPr>
                <w:rFonts w:ascii="Times New Roman" w:hAnsi="Times New Roman"/>
                <w:sz w:val="18"/>
                <w:szCs w:val="18"/>
              </w:rPr>
            </w:pPr>
            <w:r>
              <w:rPr>
                <w:rFonts w:ascii="Times New Roman" w:hAnsi="Times New Roman"/>
                <w:sz w:val="18"/>
                <w:szCs w:val="18"/>
              </w:rPr>
              <w:t>Ч</w:t>
            </w:r>
            <w:r w:rsidRPr="00693427">
              <w:rPr>
                <w:rFonts w:ascii="Times New Roman" w:hAnsi="Times New Roman"/>
                <w:sz w:val="18"/>
                <w:szCs w:val="18"/>
              </w:rPr>
              <w:t>ерез экранную форму на Едином портале государственных и муниципальных услуг</w:t>
            </w:r>
            <w:r>
              <w:rPr>
                <w:rFonts w:ascii="Times New Roman" w:hAnsi="Times New Roman"/>
                <w:sz w:val="18"/>
                <w:szCs w:val="18"/>
              </w:rPr>
              <w:t xml:space="preserve"> (функций)</w:t>
            </w:r>
          </w:p>
        </w:tc>
        <w:tc>
          <w:tcPr>
            <w:tcW w:w="780" w:type="pct"/>
            <w:shd w:val="clear" w:color="auto" w:fill="auto"/>
          </w:tcPr>
          <w:p w:rsidR="00D73DB5" w:rsidRPr="00693427" w:rsidRDefault="00D73DB5" w:rsidP="00500C13">
            <w:pPr>
              <w:spacing w:after="0" w:line="240" w:lineRule="auto"/>
              <w:rPr>
                <w:rFonts w:ascii="Times New Roman" w:hAnsi="Times New Roman"/>
                <w:iCs/>
                <w:sz w:val="18"/>
                <w:szCs w:val="18"/>
              </w:rPr>
            </w:pPr>
            <w:r w:rsidRPr="00693427">
              <w:rPr>
                <w:rFonts w:ascii="Times New Roman" w:hAnsi="Times New Roman"/>
                <w:iCs/>
                <w:sz w:val="18"/>
                <w:szCs w:val="18"/>
              </w:rPr>
              <w:t>не требуется предоставления документов на бумажном носителе</w:t>
            </w:r>
          </w:p>
        </w:tc>
        <w:tc>
          <w:tcPr>
            <w:tcW w:w="704" w:type="pct"/>
            <w:shd w:val="clear" w:color="auto" w:fill="auto"/>
          </w:tcPr>
          <w:p w:rsidR="00D73DB5" w:rsidRPr="00693427" w:rsidRDefault="00D73DB5" w:rsidP="00500C13">
            <w:pPr>
              <w:spacing w:after="0" w:line="240" w:lineRule="auto"/>
              <w:jc w:val="center"/>
              <w:rPr>
                <w:rFonts w:ascii="Times New Roman" w:hAnsi="Times New Roman"/>
                <w:color w:val="000000"/>
              </w:rPr>
            </w:pPr>
            <w:r w:rsidRPr="00693427">
              <w:rPr>
                <w:rFonts w:ascii="Times New Roman" w:hAnsi="Times New Roman"/>
                <w:iCs/>
                <w:sz w:val="18"/>
                <w:szCs w:val="18"/>
              </w:rPr>
              <w:t>-</w:t>
            </w:r>
          </w:p>
        </w:tc>
        <w:tc>
          <w:tcPr>
            <w:tcW w:w="679" w:type="pct"/>
            <w:shd w:val="clear" w:color="auto" w:fill="auto"/>
          </w:tcPr>
          <w:p w:rsidR="00D73DB5" w:rsidRPr="00693427" w:rsidRDefault="00D73DB5" w:rsidP="00500C13">
            <w:pPr>
              <w:spacing w:after="0" w:line="240" w:lineRule="auto"/>
              <w:rPr>
                <w:rFonts w:ascii="Times New Roman" w:hAnsi="Times New Roman"/>
                <w:color w:val="000000"/>
              </w:rPr>
            </w:pPr>
            <w:r w:rsidRPr="00693427">
              <w:rPr>
                <w:rFonts w:ascii="Times New Roman" w:hAnsi="Times New Roman"/>
                <w:iCs/>
                <w:color w:val="000000"/>
                <w:sz w:val="18"/>
                <w:szCs w:val="18"/>
              </w:rPr>
              <w:t xml:space="preserve">Личный кабинет заявителя на Портале </w:t>
            </w:r>
            <w:r w:rsidRPr="00693427">
              <w:rPr>
                <w:rFonts w:ascii="Times New Roman" w:hAnsi="Times New Roman"/>
                <w:sz w:val="18"/>
                <w:szCs w:val="18"/>
              </w:rPr>
              <w:t>государственных и муниципальных услуг</w:t>
            </w:r>
            <w:r>
              <w:rPr>
                <w:rFonts w:ascii="Times New Roman" w:hAnsi="Times New Roman"/>
                <w:sz w:val="18"/>
                <w:szCs w:val="18"/>
              </w:rPr>
              <w:t xml:space="preserve"> (функций)</w:t>
            </w:r>
            <w:r w:rsidRPr="00693427">
              <w:rPr>
                <w:rFonts w:ascii="Times New Roman" w:hAnsi="Times New Roman"/>
                <w:iCs/>
                <w:color w:val="000000"/>
                <w:sz w:val="18"/>
                <w:szCs w:val="18"/>
              </w:rPr>
              <w:t>, электронная почта заявителя</w:t>
            </w:r>
          </w:p>
        </w:tc>
        <w:tc>
          <w:tcPr>
            <w:tcW w:w="743" w:type="pct"/>
            <w:shd w:val="clear" w:color="auto" w:fill="auto"/>
          </w:tcPr>
          <w:p w:rsidR="00D73DB5" w:rsidRPr="00693427" w:rsidRDefault="00D73DB5" w:rsidP="00500C13">
            <w:pPr>
              <w:tabs>
                <w:tab w:val="left" w:pos="251"/>
              </w:tabs>
              <w:spacing w:after="0" w:line="240" w:lineRule="auto"/>
              <w:rPr>
                <w:rFonts w:ascii="Times New Roman" w:hAnsi="Times New Roman"/>
                <w:sz w:val="18"/>
                <w:szCs w:val="18"/>
              </w:rPr>
            </w:pPr>
            <w:r w:rsidRPr="00693427">
              <w:rPr>
                <w:rFonts w:ascii="Times New Roman" w:hAnsi="Times New Roman"/>
                <w:sz w:val="18"/>
                <w:szCs w:val="18"/>
              </w:rPr>
              <w:t>1. Официальный сайт органа местного самоуправления;</w:t>
            </w:r>
          </w:p>
          <w:p w:rsidR="00D73DB5" w:rsidRDefault="00D73DB5" w:rsidP="00500C13">
            <w:pPr>
              <w:spacing w:after="0" w:line="240" w:lineRule="auto"/>
              <w:rPr>
                <w:rFonts w:ascii="Times New Roman" w:hAnsi="Times New Roman"/>
                <w:sz w:val="18"/>
                <w:szCs w:val="18"/>
              </w:rPr>
            </w:pPr>
            <w:r w:rsidRPr="00693427">
              <w:rPr>
                <w:rFonts w:ascii="Times New Roman" w:hAnsi="Times New Roman"/>
                <w:sz w:val="18"/>
                <w:szCs w:val="18"/>
              </w:rPr>
              <w:t>2. Единый портал государственных и</w:t>
            </w:r>
            <w:r>
              <w:rPr>
                <w:rFonts w:ascii="Times New Roman" w:hAnsi="Times New Roman"/>
                <w:sz w:val="18"/>
                <w:szCs w:val="18"/>
              </w:rPr>
              <w:t xml:space="preserve"> муниципальных услуг (функций);</w:t>
            </w:r>
          </w:p>
          <w:p w:rsidR="00D73DB5" w:rsidRPr="00942E5B" w:rsidRDefault="00D73DB5" w:rsidP="00500C13">
            <w:pPr>
              <w:spacing w:after="0" w:line="240" w:lineRule="auto"/>
              <w:rPr>
                <w:rFonts w:ascii="Times New Roman" w:hAnsi="Times New Roman"/>
                <w:color w:val="000000"/>
              </w:rPr>
            </w:pPr>
            <w:r>
              <w:rPr>
                <w:rFonts w:ascii="Times New Roman" w:hAnsi="Times New Roman"/>
                <w:sz w:val="18"/>
                <w:szCs w:val="18"/>
              </w:rPr>
              <w:t>3. электронная почта</w:t>
            </w:r>
          </w:p>
        </w:tc>
      </w:tr>
    </w:tbl>
    <w:p w:rsidR="004901DE" w:rsidRPr="00F53884" w:rsidRDefault="004E5B7D" w:rsidP="00F53884">
      <w:pPr>
        <w:spacing w:after="0" w:line="240" w:lineRule="auto"/>
        <w:jc w:val="both"/>
        <w:rPr>
          <w:rFonts w:ascii="Times New Roman" w:hAnsi="Times New Roman"/>
          <w:color w:val="000000"/>
          <w:sz w:val="16"/>
          <w:szCs w:val="16"/>
        </w:rPr>
        <w:sectPr w:rsidR="004901DE" w:rsidRPr="00F53884" w:rsidSect="00220909">
          <w:pgSz w:w="16838" w:h="11906" w:orient="landscape"/>
          <w:pgMar w:top="1134" w:right="567" w:bottom="567" w:left="567" w:header="709" w:footer="709" w:gutter="0"/>
          <w:cols w:space="708"/>
          <w:docGrid w:linePitch="360"/>
        </w:sectPr>
      </w:pPr>
      <w:r w:rsidRPr="00F53884">
        <w:rPr>
          <w:rFonts w:ascii="Times New Roman" w:hAnsi="Times New Roman"/>
          <w:color w:val="000000"/>
          <w:sz w:val="16"/>
          <w:szCs w:val="16"/>
        </w:rPr>
        <w:t xml:space="preserve"> </w:t>
      </w:r>
    </w:p>
    <w:p w:rsidR="00D4344D" w:rsidRPr="00A63091" w:rsidRDefault="00D4344D" w:rsidP="00D4344D">
      <w:pPr>
        <w:widowControl w:val="0"/>
        <w:autoSpaceDE w:val="0"/>
        <w:autoSpaceDN w:val="0"/>
        <w:adjustRightInd w:val="0"/>
        <w:spacing w:after="0" w:line="240" w:lineRule="auto"/>
        <w:ind w:firstLine="720"/>
        <w:jc w:val="right"/>
        <w:rPr>
          <w:rFonts w:ascii="Times New Roman" w:hAnsi="Times New Roman"/>
          <w:b/>
          <w:sz w:val="28"/>
          <w:szCs w:val="28"/>
        </w:rPr>
      </w:pPr>
      <w:r w:rsidRPr="00A63091">
        <w:rPr>
          <w:rFonts w:ascii="Times New Roman" w:hAnsi="Times New Roman"/>
          <w:b/>
          <w:sz w:val="28"/>
          <w:szCs w:val="28"/>
        </w:rPr>
        <w:lastRenderedPageBreak/>
        <w:t xml:space="preserve">Приложение № </w:t>
      </w:r>
      <w:r w:rsidRPr="003A0694">
        <w:rPr>
          <w:rFonts w:ascii="Times New Roman" w:hAnsi="Times New Roman"/>
          <w:b/>
          <w:sz w:val="28"/>
          <w:szCs w:val="28"/>
        </w:rPr>
        <w:t>1</w:t>
      </w:r>
    </w:p>
    <w:p w:rsidR="00D4344D" w:rsidRDefault="00D4344D" w:rsidP="00D4344D">
      <w:pPr>
        <w:widowControl w:val="0"/>
        <w:autoSpaceDE w:val="0"/>
        <w:autoSpaceDN w:val="0"/>
        <w:adjustRightInd w:val="0"/>
        <w:spacing w:after="0" w:line="240" w:lineRule="auto"/>
        <w:ind w:firstLine="720"/>
        <w:jc w:val="right"/>
        <w:rPr>
          <w:rFonts w:ascii="Times New Roman" w:hAnsi="Times New Roman"/>
          <w:sz w:val="28"/>
          <w:szCs w:val="28"/>
        </w:rPr>
      </w:pPr>
    </w:p>
    <w:tbl>
      <w:tblPr>
        <w:tblW w:w="6804" w:type="dxa"/>
        <w:tblInd w:w="3652" w:type="dxa"/>
        <w:tblLayout w:type="fixed"/>
        <w:tblLook w:val="04A0" w:firstRow="1" w:lastRow="0" w:firstColumn="1" w:lastColumn="0" w:noHBand="0" w:noVBand="1"/>
      </w:tblPr>
      <w:tblGrid>
        <w:gridCol w:w="399"/>
        <w:gridCol w:w="265"/>
        <w:gridCol w:w="3224"/>
        <w:gridCol w:w="265"/>
        <w:gridCol w:w="383"/>
        <w:gridCol w:w="283"/>
        <w:gridCol w:w="1985"/>
      </w:tblGrid>
      <w:tr w:rsidR="00500C13" w:rsidRPr="00D754F9" w:rsidTr="00500C13">
        <w:trPr>
          <w:trHeight w:val="449"/>
        </w:trPr>
        <w:tc>
          <w:tcPr>
            <w:tcW w:w="4536" w:type="dxa"/>
            <w:gridSpan w:val="5"/>
            <w:vAlign w:val="center"/>
          </w:tcPr>
          <w:p w:rsidR="00500C13" w:rsidRDefault="00D4344D" w:rsidP="00500C13">
            <w:pPr>
              <w:widowControl w:val="0"/>
              <w:autoSpaceDE w:val="0"/>
              <w:autoSpaceDN w:val="0"/>
              <w:adjustRightInd w:val="0"/>
              <w:spacing w:after="0" w:line="240" w:lineRule="auto"/>
              <w:ind w:left="-113"/>
              <w:rPr>
                <w:rFonts w:ascii="Times New Roman" w:hAnsi="Times New Roman"/>
                <w:b/>
                <w:sz w:val="24"/>
                <w:szCs w:val="24"/>
              </w:rPr>
            </w:pPr>
            <w:r w:rsidRPr="00D754F9">
              <w:rPr>
                <w:rFonts w:ascii="Times New Roman" w:hAnsi="Times New Roman"/>
                <w:b/>
                <w:sz w:val="24"/>
                <w:szCs w:val="24"/>
              </w:rPr>
              <w:t xml:space="preserve">Главе </w:t>
            </w:r>
            <w:proofErr w:type="spellStart"/>
            <w:r w:rsidR="00500C13">
              <w:rPr>
                <w:rFonts w:ascii="Times New Roman" w:hAnsi="Times New Roman"/>
                <w:b/>
                <w:sz w:val="24"/>
                <w:szCs w:val="24"/>
              </w:rPr>
              <w:t>Татищевского</w:t>
            </w:r>
            <w:proofErr w:type="spellEnd"/>
            <w:r w:rsidR="00500C13">
              <w:rPr>
                <w:rFonts w:ascii="Times New Roman" w:hAnsi="Times New Roman"/>
                <w:b/>
                <w:sz w:val="24"/>
                <w:szCs w:val="24"/>
              </w:rPr>
              <w:t xml:space="preserve"> муниципального района Саратовской области </w:t>
            </w:r>
          </w:p>
          <w:p w:rsidR="00500C13" w:rsidRDefault="00500C13" w:rsidP="00500C13">
            <w:pPr>
              <w:widowControl w:val="0"/>
              <w:autoSpaceDE w:val="0"/>
              <w:autoSpaceDN w:val="0"/>
              <w:adjustRightInd w:val="0"/>
              <w:spacing w:after="0" w:line="240" w:lineRule="auto"/>
              <w:ind w:left="-113"/>
              <w:rPr>
                <w:rFonts w:ascii="Times New Roman" w:hAnsi="Times New Roman"/>
                <w:b/>
                <w:sz w:val="24"/>
                <w:szCs w:val="24"/>
              </w:rPr>
            </w:pPr>
            <w:r>
              <w:rPr>
                <w:rFonts w:ascii="Times New Roman" w:hAnsi="Times New Roman"/>
                <w:b/>
                <w:sz w:val="24"/>
                <w:szCs w:val="24"/>
              </w:rPr>
              <w:t>П.В. Суркову</w:t>
            </w:r>
          </w:p>
          <w:p w:rsidR="00D4344D" w:rsidRPr="00D754F9" w:rsidRDefault="00D4344D" w:rsidP="00500C13">
            <w:pPr>
              <w:widowControl w:val="0"/>
              <w:autoSpaceDE w:val="0"/>
              <w:autoSpaceDN w:val="0"/>
              <w:adjustRightInd w:val="0"/>
              <w:spacing w:after="0" w:line="240" w:lineRule="auto"/>
              <w:ind w:left="-113"/>
              <w:rPr>
                <w:rFonts w:ascii="Times New Roman" w:hAnsi="Times New Roman"/>
                <w:b/>
                <w:sz w:val="24"/>
                <w:szCs w:val="24"/>
              </w:rPr>
            </w:pPr>
          </w:p>
        </w:tc>
        <w:tc>
          <w:tcPr>
            <w:tcW w:w="283" w:type="dxa"/>
            <w:vAlign w:val="center"/>
          </w:tcPr>
          <w:p w:rsidR="00D4344D" w:rsidRPr="00D754F9" w:rsidRDefault="00D4344D" w:rsidP="00500C13">
            <w:pPr>
              <w:widowControl w:val="0"/>
              <w:autoSpaceDE w:val="0"/>
              <w:autoSpaceDN w:val="0"/>
              <w:adjustRightInd w:val="0"/>
              <w:spacing w:after="0" w:line="240" w:lineRule="auto"/>
              <w:ind w:left="-108" w:hanging="142"/>
              <w:rPr>
                <w:rFonts w:ascii="Times New Roman" w:hAnsi="Times New Roman"/>
                <w:b/>
                <w:sz w:val="24"/>
                <w:szCs w:val="24"/>
              </w:rPr>
            </w:pPr>
          </w:p>
        </w:tc>
        <w:tc>
          <w:tcPr>
            <w:tcW w:w="1985" w:type="dxa"/>
            <w:vAlign w:val="center"/>
          </w:tcPr>
          <w:p w:rsidR="00D4344D" w:rsidRPr="00D754F9" w:rsidRDefault="00D4344D" w:rsidP="00500C13">
            <w:pPr>
              <w:widowControl w:val="0"/>
              <w:autoSpaceDE w:val="0"/>
              <w:autoSpaceDN w:val="0"/>
              <w:adjustRightInd w:val="0"/>
              <w:spacing w:after="0" w:line="240" w:lineRule="auto"/>
              <w:ind w:hanging="108"/>
              <w:rPr>
                <w:rFonts w:ascii="Times New Roman" w:hAnsi="Times New Roman"/>
                <w:b/>
                <w:sz w:val="24"/>
                <w:szCs w:val="24"/>
              </w:rPr>
            </w:pPr>
          </w:p>
        </w:tc>
      </w:tr>
      <w:tr w:rsidR="00500C13" w:rsidRPr="00D754F9" w:rsidTr="00500C13">
        <w:trPr>
          <w:trHeight w:val="449"/>
        </w:trPr>
        <w:tc>
          <w:tcPr>
            <w:tcW w:w="3888" w:type="dxa"/>
            <w:gridSpan w:val="3"/>
            <w:vAlign w:val="center"/>
          </w:tcPr>
          <w:p w:rsidR="00D4344D" w:rsidRPr="00D754F9" w:rsidRDefault="00D4344D" w:rsidP="00500C13">
            <w:pPr>
              <w:widowControl w:val="0"/>
              <w:autoSpaceDE w:val="0"/>
              <w:autoSpaceDN w:val="0"/>
              <w:adjustRightInd w:val="0"/>
              <w:spacing w:after="0" w:line="240" w:lineRule="auto"/>
              <w:ind w:left="-113"/>
              <w:rPr>
                <w:rFonts w:ascii="Times New Roman" w:hAnsi="Times New Roman"/>
                <w:b/>
                <w:sz w:val="24"/>
                <w:szCs w:val="24"/>
              </w:rPr>
            </w:pPr>
          </w:p>
        </w:tc>
        <w:tc>
          <w:tcPr>
            <w:tcW w:w="265" w:type="dxa"/>
            <w:vAlign w:val="center"/>
          </w:tcPr>
          <w:p w:rsidR="00D4344D" w:rsidRPr="00D754F9" w:rsidRDefault="00D4344D" w:rsidP="00471C48">
            <w:pPr>
              <w:widowControl w:val="0"/>
              <w:autoSpaceDE w:val="0"/>
              <w:autoSpaceDN w:val="0"/>
              <w:adjustRightInd w:val="0"/>
              <w:spacing w:after="0" w:line="240" w:lineRule="auto"/>
              <w:rPr>
                <w:rFonts w:ascii="Times New Roman" w:hAnsi="Times New Roman"/>
                <w:b/>
                <w:sz w:val="24"/>
                <w:szCs w:val="24"/>
              </w:rPr>
            </w:pPr>
          </w:p>
        </w:tc>
        <w:tc>
          <w:tcPr>
            <w:tcW w:w="2651" w:type="dxa"/>
            <w:gridSpan w:val="3"/>
            <w:vAlign w:val="center"/>
          </w:tcPr>
          <w:p w:rsidR="00D4344D" w:rsidRPr="00D754F9" w:rsidRDefault="00D4344D" w:rsidP="00471C48">
            <w:pPr>
              <w:widowControl w:val="0"/>
              <w:autoSpaceDE w:val="0"/>
              <w:autoSpaceDN w:val="0"/>
              <w:adjustRightInd w:val="0"/>
              <w:spacing w:after="0" w:line="240" w:lineRule="auto"/>
              <w:rPr>
                <w:rFonts w:ascii="Times New Roman" w:hAnsi="Times New Roman"/>
                <w:b/>
                <w:sz w:val="24"/>
                <w:szCs w:val="24"/>
              </w:rPr>
            </w:pPr>
          </w:p>
        </w:tc>
      </w:tr>
      <w:tr w:rsidR="00D4344D" w:rsidRPr="00D754F9" w:rsidTr="00500C13">
        <w:tc>
          <w:tcPr>
            <w:tcW w:w="399" w:type="dxa"/>
            <w:vAlign w:val="center"/>
          </w:tcPr>
          <w:p w:rsidR="00D4344D" w:rsidRPr="00D754F9" w:rsidRDefault="00D4344D" w:rsidP="00471C48">
            <w:pPr>
              <w:widowControl w:val="0"/>
              <w:autoSpaceDE w:val="0"/>
              <w:autoSpaceDN w:val="0"/>
              <w:adjustRightInd w:val="0"/>
              <w:spacing w:after="0" w:line="240" w:lineRule="auto"/>
              <w:ind w:left="-113"/>
              <w:rPr>
                <w:rFonts w:ascii="Times New Roman" w:hAnsi="Times New Roman"/>
                <w:b/>
                <w:sz w:val="24"/>
                <w:szCs w:val="24"/>
              </w:rPr>
            </w:pPr>
            <w:r w:rsidRPr="00D754F9">
              <w:rPr>
                <w:rFonts w:ascii="Times New Roman" w:hAnsi="Times New Roman"/>
                <w:b/>
                <w:sz w:val="24"/>
                <w:szCs w:val="24"/>
              </w:rPr>
              <w:t>от</w:t>
            </w:r>
          </w:p>
        </w:tc>
        <w:tc>
          <w:tcPr>
            <w:tcW w:w="265" w:type="dxa"/>
            <w:vAlign w:val="center"/>
          </w:tcPr>
          <w:p w:rsidR="00D4344D" w:rsidRPr="00D754F9" w:rsidRDefault="00D4344D" w:rsidP="00471C48">
            <w:pPr>
              <w:widowControl w:val="0"/>
              <w:autoSpaceDE w:val="0"/>
              <w:autoSpaceDN w:val="0"/>
              <w:adjustRightInd w:val="0"/>
              <w:spacing w:after="0" w:line="240" w:lineRule="auto"/>
              <w:rPr>
                <w:rFonts w:ascii="Times New Roman" w:hAnsi="Times New Roman"/>
                <w:b/>
                <w:sz w:val="24"/>
                <w:szCs w:val="24"/>
              </w:rPr>
            </w:pPr>
          </w:p>
        </w:tc>
        <w:tc>
          <w:tcPr>
            <w:tcW w:w="6140" w:type="dxa"/>
            <w:gridSpan w:val="5"/>
            <w:vAlign w:val="center"/>
          </w:tcPr>
          <w:p w:rsidR="00D4344D" w:rsidRPr="00D754F9" w:rsidRDefault="00D4344D" w:rsidP="00471C48">
            <w:pPr>
              <w:widowControl w:val="0"/>
              <w:autoSpaceDE w:val="0"/>
              <w:autoSpaceDN w:val="0"/>
              <w:adjustRightInd w:val="0"/>
              <w:spacing w:after="0" w:line="240" w:lineRule="auto"/>
              <w:rPr>
                <w:rFonts w:ascii="Times New Roman" w:hAnsi="Times New Roman"/>
                <w:b/>
                <w:sz w:val="24"/>
                <w:szCs w:val="24"/>
              </w:rPr>
            </w:pPr>
          </w:p>
        </w:tc>
      </w:tr>
      <w:tr w:rsidR="00D4344D" w:rsidRPr="00D754F9" w:rsidTr="00500C13">
        <w:tc>
          <w:tcPr>
            <w:tcW w:w="6804" w:type="dxa"/>
            <w:gridSpan w:val="7"/>
            <w:vAlign w:val="center"/>
          </w:tcPr>
          <w:p w:rsidR="00D4344D" w:rsidRPr="00D754F9" w:rsidRDefault="00D4344D" w:rsidP="00471C48">
            <w:pPr>
              <w:widowControl w:val="0"/>
              <w:autoSpaceDE w:val="0"/>
              <w:autoSpaceDN w:val="0"/>
              <w:adjustRightInd w:val="0"/>
              <w:spacing w:after="0" w:line="240" w:lineRule="auto"/>
              <w:rPr>
                <w:rFonts w:ascii="Times New Roman" w:hAnsi="Times New Roman"/>
                <w:b/>
                <w:sz w:val="24"/>
                <w:szCs w:val="24"/>
              </w:rPr>
            </w:pPr>
          </w:p>
        </w:tc>
      </w:tr>
      <w:tr w:rsidR="00D4344D" w:rsidRPr="00D754F9" w:rsidTr="00500C13">
        <w:tc>
          <w:tcPr>
            <w:tcW w:w="6804" w:type="dxa"/>
            <w:gridSpan w:val="7"/>
            <w:vAlign w:val="center"/>
          </w:tcPr>
          <w:p w:rsidR="00D4344D" w:rsidRPr="00D754F9" w:rsidRDefault="00D4344D" w:rsidP="00471C48">
            <w:pPr>
              <w:widowControl w:val="0"/>
              <w:autoSpaceDE w:val="0"/>
              <w:autoSpaceDN w:val="0"/>
              <w:adjustRightInd w:val="0"/>
              <w:spacing w:after="0" w:line="240" w:lineRule="auto"/>
              <w:rPr>
                <w:rFonts w:ascii="Times New Roman" w:hAnsi="Times New Roman"/>
                <w:b/>
                <w:sz w:val="24"/>
                <w:szCs w:val="24"/>
              </w:rPr>
            </w:pPr>
          </w:p>
        </w:tc>
      </w:tr>
      <w:tr w:rsidR="00D4344D" w:rsidRPr="00D754F9" w:rsidTr="00500C13">
        <w:tc>
          <w:tcPr>
            <w:tcW w:w="6804" w:type="dxa"/>
            <w:gridSpan w:val="7"/>
            <w:vAlign w:val="center"/>
          </w:tcPr>
          <w:p w:rsidR="00D4344D" w:rsidRPr="00D754F9" w:rsidRDefault="00D4344D" w:rsidP="00471C48">
            <w:pPr>
              <w:widowControl w:val="0"/>
              <w:autoSpaceDE w:val="0"/>
              <w:autoSpaceDN w:val="0"/>
              <w:spacing w:after="0" w:line="240" w:lineRule="auto"/>
              <w:jc w:val="center"/>
              <w:rPr>
                <w:rFonts w:ascii="Times New Roman" w:hAnsi="Times New Roman"/>
                <w:sz w:val="24"/>
                <w:szCs w:val="24"/>
              </w:rPr>
            </w:pPr>
            <w:r w:rsidRPr="00D754F9">
              <w:rPr>
                <w:rFonts w:ascii="Times New Roman" w:hAnsi="Times New Roman"/>
                <w:sz w:val="18"/>
                <w:szCs w:val="18"/>
              </w:rPr>
              <w:t>(наименование юридического лица, почтовый адрес, ОГРН, ИНН, почтовый адрес, телефон, факс, электронная почта; либо Ф.И.О физического лица, паспортные данные, почтовый адрес, телефон, факс, электронная почта)</w:t>
            </w:r>
          </w:p>
        </w:tc>
      </w:tr>
    </w:tbl>
    <w:p w:rsidR="00D4344D" w:rsidRPr="00D4344D" w:rsidRDefault="00D4344D" w:rsidP="00D4344D">
      <w:pPr>
        <w:widowControl w:val="0"/>
        <w:autoSpaceDE w:val="0"/>
        <w:autoSpaceDN w:val="0"/>
        <w:spacing w:after="0" w:line="240" w:lineRule="auto"/>
        <w:jc w:val="center"/>
        <w:rPr>
          <w:rFonts w:ascii="Times New Roman" w:hAnsi="Times New Roman"/>
          <w:b/>
          <w:sz w:val="24"/>
          <w:szCs w:val="24"/>
        </w:rPr>
      </w:pPr>
      <w:bookmarkStart w:id="1" w:name="P255"/>
      <w:bookmarkEnd w:id="1"/>
    </w:p>
    <w:p w:rsidR="00D4344D" w:rsidRPr="00D4344D" w:rsidRDefault="00D4344D" w:rsidP="00D4344D">
      <w:pPr>
        <w:widowControl w:val="0"/>
        <w:autoSpaceDE w:val="0"/>
        <w:autoSpaceDN w:val="0"/>
        <w:spacing w:after="0" w:line="240" w:lineRule="auto"/>
        <w:jc w:val="center"/>
        <w:rPr>
          <w:rFonts w:ascii="Times New Roman" w:hAnsi="Times New Roman"/>
          <w:b/>
          <w:sz w:val="24"/>
          <w:szCs w:val="24"/>
        </w:rPr>
      </w:pPr>
    </w:p>
    <w:p w:rsidR="00D4344D" w:rsidRPr="00A63091" w:rsidRDefault="00D4344D" w:rsidP="00D4344D">
      <w:pPr>
        <w:widowControl w:val="0"/>
        <w:autoSpaceDE w:val="0"/>
        <w:autoSpaceDN w:val="0"/>
        <w:spacing w:after="0" w:line="240" w:lineRule="auto"/>
        <w:jc w:val="center"/>
        <w:rPr>
          <w:rFonts w:ascii="Times New Roman" w:hAnsi="Times New Roman"/>
          <w:b/>
          <w:sz w:val="28"/>
          <w:szCs w:val="28"/>
        </w:rPr>
      </w:pPr>
      <w:r w:rsidRPr="00A63091">
        <w:rPr>
          <w:rFonts w:ascii="Times New Roman" w:hAnsi="Times New Roman"/>
          <w:b/>
          <w:sz w:val="28"/>
          <w:szCs w:val="28"/>
        </w:rPr>
        <w:t>ЗАЯВЛЕНИЕ</w:t>
      </w:r>
    </w:p>
    <w:p w:rsidR="00D4344D" w:rsidRPr="00A63091" w:rsidRDefault="00D4344D" w:rsidP="00D4344D">
      <w:pPr>
        <w:widowControl w:val="0"/>
        <w:autoSpaceDE w:val="0"/>
        <w:autoSpaceDN w:val="0"/>
        <w:spacing w:after="0" w:line="240" w:lineRule="auto"/>
        <w:jc w:val="both"/>
        <w:rPr>
          <w:rFonts w:ascii="Times New Roman" w:hAnsi="Times New Roman"/>
          <w:sz w:val="28"/>
          <w:szCs w:val="28"/>
        </w:rPr>
      </w:pPr>
    </w:p>
    <w:p w:rsidR="00D4344D" w:rsidRPr="00D4344D" w:rsidRDefault="00D4344D" w:rsidP="00D4344D">
      <w:pPr>
        <w:widowControl w:val="0"/>
        <w:autoSpaceDE w:val="0"/>
        <w:autoSpaceDN w:val="0"/>
        <w:spacing w:after="0" w:line="240" w:lineRule="auto"/>
        <w:ind w:firstLine="708"/>
        <w:jc w:val="both"/>
        <w:rPr>
          <w:rFonts w:ascii="Times New Roman" w:hAnsi="Times New Roman"/>
          <w:sz w:val="28"/>
          <w:szCs w:val="28"/>
        </w:rPr>
      </w:pPr>
      <w:r w:rsidRPr="00D4344D">
        <w:rPr>
          <w:rFonts w:ascii="Times New Roman" w:hAnsi="Times New Roman"/>
          <w:sz w:val="28"/>
          <w:szCs w:val="28"/>
        </w:rPr>
        <w:t xml:space="preserve">Прошу Вас утвердить схему расположения земельного участка </w:t>
      </w:r>
      <w:r>
        <w:rPr>
          <w:rFonts w:ascii="Times New Roman" w:hAnsi="Times New Roman"/>
          <w:sz w:val="28"/>
          <w:szCs w:val="28"/>
        </w:rPr>
        <w:br/>
        <w:t>площадью ____________</w:t>
      </w:r>
      <w:r w:rsidRPr="00D4344D">
        <w:rPr>
          <w:rFonts w:ascii="Times New Roman" w:hAnsi="Times New Roman"/>
          <w:sz w:val="28"/>
          <w:szCs w:val="28"/>
        </w:rPr>
        <w:t>_ кв. м., расположенн</w:t>
      </w:r>
      <w:r>
        <w:rPr>
          <w:rFonts w:ascii="Times New Roman" w:hAnsi="Times New Roman"/>
          <w:sz w:val="28"/>
          <w:szCs w:val="28"/>
        </w:rPr>
        <w:t>ого</w:t>
      </w:r>
      <w:r w:rsidRPr="00D4344D">
        <w:rPr>
          <w:rFonts w:ascii="Times New Roman" w:hAnsi="Times New Roman"/>
          <w:sz w:val="28"/>
          <w:szCs w:val="28"/>
        </w:rPr>
        <w:t xml:space="preserve"> по адресу: ____________________________________________________________________, </w:t>
      </w:r>
    </w:p>
    <w:p w:rsidR="00D4344D" w:rsidRPr="00D4344D" w:rsidRDefault="00D4344D" w:rsidP="00D4344D">
      <w:pPr>
        <w:widowControl w:val="0"/>
        <w:autoSpaceDE w:val="0"/>
        <w:autoSpaceDN w:val="0"/>
        <w:spacing w:after="0" w:line="240" w:lineRule="auto"/>
        <w:jc w:val="center"/>
        <w:rPr>
          <w:rFonts w:ascii="Times New Roman" w:hAnsi="Times New Roman"/>
          <w:sz w:val="20"/>
          <w:szCs w:val="20"/>
        </w:rPr>
      </w:pPr>
      <w:r w:rsidRPr="00D4344D">
        <w:rPr>
          <w:rFonts w:ascii="Times New Roman" w:hAnsi="Times New Roman"/>
          <w:sz w:val="20"/>
          <w:szCs w:val="20"/>
        </w:rPr>
        <w:t>(адрес земельного участка)</w:t>
      </w:r>
    </w:p>
    <w:p w:rsidR="00D4344D" w:rsidRDefault="00D4344D" w:rsidP="00D4344D">
      <w:pPr>
        <w:widowControl w:val="0"/>
        <w:autoSpaceDE w:val="0"/>
        <w:autoSpaceDN w:val="0"/>
        <w:spacing w:after="0" w:line="240" w:lineRule="auto"/>
        <w:jc w:val="both"/>
        <w:rPr>
          <w:rFonts w:ascii="Times New Roman" w:hAnsi="Times New Roman"/>
          <w:sz w:val="28"/>
          <w:szCs w:val="28"/>
        </w:rPr>
      </w:pPr>
    </w:p>
    <w:p w:rsidR="00D4344D" w:rsidRPr="00D4344D" w:rsidRDefault="00D4344D" w:rsidP="00D4344D">
      <w:pPr>
        <w:widowControl w:val="0"/>
        <w:autoSpaceDE w:val="0"/>
        <w:autoSpaceDN w:val="0"/>
        <w:spacing w:after="0" w:line="240" w:lineRule="auto"/>
        <w:jc w:val="both"/>
        <w:rPr>
          <w:rFonts w:ascii="Times New Roman" w:hAnsi="Times New Roman"/>
          <w:sz w:val="28"/>
          <w:szCs w:val="28"/>
        </w:rPr>
      </w:pPr>
      <w:r w:rsidRPr="00D4344D">
        <w:rPr>
          <w:rFonts w:ascii="Times New Roman" w:hAnsi="Times New Roman"/>
          <w:sz w:val="28"/>
          <w:szCs w:val="28"/>
        </w:rPr>
        <w:t>с разрешенным использованием ________________________________________,</w:t>
      </w:r>
    </w:p>
    <w:p w:rsidR="00D4344D" w:rsidRPr="00D4344D" w:rsidRDefault="00D4344D" w:rsidP="00D4344D">
      <w:pPr>
        <w:widowControl w:val="0"/>
        <w:autoSpaceDE w:val="0"/>
        <w:autoSpaceDN w:val="0"/>
        <w:spacing w:after="0" w:line="240" w:lineRule="auto"/>
        <w:ind w:left="2832" w:firstLine="708"/>
        <w:jc w:val="center"/>
        <w:rPr>
          <w:rFonts w:ascii="Times New Roman" w:hAnsi="Times New Roman"/>
          <w:sz w:val="20"/>
          <w:szCs w:val="20"/>
        </w:rPr>
      </w:pPr>
      <w:r w:rsidRPr="00D4344D">
        <w:rPr>
          <w:rFonts w:ascii="Times New Roman" w:hAnsi="Times New Roman"/>
          <w:sz w:val="20"/>
          <w:szCs w:val="20"/>
        </w:rPr>
        <w:t>(назначение участка)</w:t>
      </w:r>
    </w:p>
    <w:p w:rsidR="00D4344D" w:rsidRPr="00D4344D" w:rsidRDefault="00D4344D" w:rsidP="00D4344D">
      <w:pPr>
        <w:widowControl w:val="0"/>
        <w:autoSpaceDE w:val="0"/>
        <w:autoSpaceDN w:val="0"/>
        <w:spacing w:after="0" w:line="240" w:lineRule="auto"/>
        <w:jc w:val="both"/>
        <w:rPr>
          <w:rFonts w:ascii="Times New Roman" w:hAnsi="Times New Roman"/>
          <w:sz w:val="28"/>
          <w:szCs w:val="28"/>
        </w:rPr>
      </w:pPr>
      <w:r w:rsidRPr="00D4344D">
        <w:rPr>
          <w:rFonts w:ascii="Times New Roman" w:hAnsi="Times New Roman"/>
          <w:sz w:val="28"/>
          <w:szCs w:val="28"/>
        </w:rPr>
        <w:t>с фактическим использованием ________________________________________,</w:t>
      </w:r>
    </w:p>
    <w:p w:rsidR="00D4344D" w:rsidRPr="00D4344D" w:rsidRDefault="00D4344D" w:rsidP="00D4344D">
      <w:pPr>
        <w:widowControl w:val="0"/>
        <w:autoSpaceDE w:val="0"/>
        <w:autoSpaceDN w:val="0"/>
        <w:spacing w:after="0" w:line="240" w:lineRule="auto"/>
        <w:ind w:left="2832" w:firstLine="708"/>
        <w:jc w:val="center"/>
        <w:rPr>
          <w:rFonts w:ascii="Times New Roman" w:hAnsi="Times New Roman"/>
          <w:sz w:val="20"/>
          <w:szCs w:val="20"/>
        </w:rPr>
      </w:pPr>
      <w:r w:rsidRPr="00D4344D">
        <w:rPr>
          <w:rFonts w:ascii="Times New Roman" w:hAnsi="Times New Roman"/>
          <w:sz w:val="20"/>
          <w:szCs w:val="20"/>
        </w:rPr>
        <w:t>(характеристика деятельности)</w:t>
      </w:r>
    </w:p>
    <w:p w:rsidR="00D4344D" w:rsidRDefault="00D4344D" w:rsidP="00D4344D">
      <w:pPr>
        <w:widowControl w:val="0"/>
        <w:autoSpaceDE w:val="0"/>
        <w:autoSpaceDN w:val="0"/>
        <w:spacing w:after="0" w:line="240" w:lineRule="auto"/>
        <w:ind w:firstLine="708"/>
        <w:jc w:val="both"/>
        <w:rPr>
          <w:rFonts w:ascii="Times New Roman" w:hAnsi="Times New Roman"/>
          <w:sz w:val="28"/>
          <w:szCs w:val="28"/>
        </w:rPr>
      </w:pPr>
    </w:p>
    <w:p w:rsidR="00D4344D" w:rsidRPr="00D4344D" w:rsidRDefault="00D4344D" w:rsidP="00D4344D">
      <w:pPr>
        <w:widowControl w:val="0"/>
        <w:autoSpaceDE w:val="0"/>
        <w:autoSpaceDN w:val="0"/>
        <w:spacing w:after="0" w:line="240" w:lineRule="auto"/>
        <w:ind w:firstLine="708"/>
        <w:jc w:val="both"/>
        <w:rPr>
          <w:rFonts w:ascii="Times New Roman" w:hAnsi="Times New Roman"/>
          <w:sz w:val="28"/>
          <w:szCs w:val="28"/>
        </w:rPr>
      </w:pPr>
      <w:r w:rsidRPr="00D4344D">
        <w:rPr>
          <w:rFonts w:ascii="Times New Roman" w:hAnsi="Times New Roman"/>
          <w:sz w:val="28"/>
          <w:szCs w:val="28"/>
        </w:rPr>
        <w:t>Подтверждаю свое согласие на утверждение иного варианта схемы расположения земельного участка на кадастровом плане территории, отличного от предст</w:t>
      </w:r>
      <w:r>
        <w:rPr>
          <w:rFonts w:ascii="Times New Roman" w:hAnsi="Times New Roman"/>
          <w:sz w:val="28"/>
          <w:szCs w:val="28"/>
        </w:rPr>
        <w:t xml:space="preserve">авленного мной на рассмотрение  </w:t>
      </w:r>
      <w:r w:rsidRPr="00D4344D">
        <w:rPr>
          <w:rFonts w:ascii="Times New Roman" w:hAnsi="Times New Roman"/>
          <w:sz w:val="28"/>
          <w:szCs w:val="28"/>
        </w:rPr>
        <w:t>_______________________________</w:t>
      </w:r>
    </w:p>
    <w:p w:rsidR="00D4344D" w:rsidRPr="00D4344D" w:rsidRDefault="00D4344D" w:rsidP="00D4344D">
      <w:pPr>
        <w:widowControl w:val="0"/>
        <w:autoSpaceDE w:val="0"/>
        <w:autoSpaceDN w:val="0"/>
        <w:spacing w:after="0" w:line="240" w:lineRule="auto"/>
        <w:ind w:left="4111" w:firstLine="708"/>
        <w:jc w:val="center"/>
        <w:rPr>
          <w:rFonts w:ascii="Times New Roman" w:hAnsi="Times New Roman"/>
          <w:i/>
          <w:sz w:val="28"/>
          <w:szCs w:val="28"/>
        </w:rPr>
      </w:pPr>
      <w:r>
        <w:rPr>
          <w:rFonts w:ascii="Times New Roman" w:hAnsi="Times New Roman"/>
          <w:sz w:val="20"/>
          <w:szCs w:val="20"/>
        </w:rPr>
        <w:t xml:space="preserve">    </w:t>
      </w:r>
      <w:r w:rsidRPr="00D4344D">
        <w:rPr>
          <w:rFonts w:ascii="Times New Roman" w:hAnsi="Times New Roman"/>
          <w:sz w:val="20"/>
          <w:szCs w:val="20"/>
        </w:rPr>
        <w:t>(дата подачи, номер заявления)</w:t>
      </w:r>
    </w:p>
    <w:p w:rsidR="00D4344D" w:rsidRPr="00D4344D" w:rsidRDefault="00D4344D" w:rsidP="00D4344D">
      <w:pPr>
        <w:widowControl w:val="0"/>
        <w:autoSpaceDE w:val="0"/>
        <w:autoSpaceDN w:val="0"/>
        <w:spacing w:after="0" w:line="240" w:lineRule="auto"/>
        <w:ind w:firstLine="708"/>
        <w:jc w:val="both"/>
        <w:rPr>
          <w:rFonts w:ascii="Times New Roman" w:hAnsi="Times New Roman"/>
          <w:sz w:val="24"/>
          <w:szCs w:val="24"/>
        </w:rPr>
      </w:pPr>
    </w:p>
    <w:p w:rsidR="00D4344D" w:rsidRPr="00D4344D" w:rsidRDefault="00D4344D" w:rsidP="00D4344D">
      <w:pPr>
        <w:widowControl w:val="0"/>
        <w:autoSpaceDE w:val="0"/>
        <w:autoSpaceDN w:val="0"/>
        <w:spacing w:after="0" w:line="240" w:lineRule="auto"/>
        <w:ind w:firstLine="708"/>
        <w:jc w:val="both"/>
        <w:rPr>
          <w:rFonts w:ascii="Times New Roman" w:hAnsi="Times New Roman"/>
          <w:sz w:val="28"/>
          <w:szCs w:val="28"/>
        </w:rPr>
      </w:pPr>
      <w:r w:rsidRPr="00D4344D">
        <w:rPr>
          <w:rFonts w:ascii="Times New Roman" w:hAnsi="Times New Roman"/>
          <w:sz w:val="28"/>
          <w:szCs w:val="28"/>
        </w:rPr>
        <w:t>Перечень документов, прилагаемых к заявлению:</w:t>
      </w:r>
    </w:p>
    <w:p w:rsidR="00D4344D" w:rsidRPr="00D4344D" w:rsidRDefault="00D4344D" w:rsidP="00D4344D">
      <w:pPr>
        <w:widowControl w:val="0"/>
        <w:autoSpaceDE w:val="0"/>
        <w:autoSpaceDN w:val="0"/>
        <w:adjustRightInd w:val="0"/>
        <w:spacing w:after="0" w:line="240" w:lineRule="auto"/>
        <w:ind w:firstLine="720"/>
        <w:jc w:val="both"/>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379"/>
        <w:gridCol w:w="3223"/>
      </w:tblGrid>
      <w:tr w:rsidR="00D4344D" w:rsidRPr="00D4344D" w:rsidTr="00471C48">
        <w:tc>
          <w:tcPr>
            <w:tcW w:w="6379" w:type="dxa"/>
            <w:tcBorders>
              <w:top w:val="single" w:sz="4" w:space="0" w:color="auto"/>
              <w:left w:val="single" w:sz="4" w:space="0" w:color="auto"/>
              <w:bottom w:val="single" w:sz="4" w:space="0" w:color="auto"/>
              <w:right w:val="single" w:sz="4" w:space="0" w:color="auto"/>
            </w:tcBorders>
          </w:tcPr>
          <w:p w:rsidR="00D4344D" w:rsidRPr="00D4344D" w:rsidRDefault="00D4344D" w:rsidP="00D4344D">
            <w:pPr>
              <w:widowControl w:val="0"/>
              <w:autoSpaceDE w:val="0"/>
              <w:autoSpaceDN w:val="0"/>
              <w:adjustRightInd w:val="0"/>
              <w:spacing w:after="0" w:line="240" w:lineRule="auto"/>
              <w:ind w:firstLine="720"/>
              <w:jc w:val="center"/>
              <w:rPr>
                <w:rFonts w:ascii="Times New Roman" w:hAnsi="Times New Roman"/>
                <w:b/>
                <w:sz w:val="24"/>
                <w:szCs w:val="24"/>
              </w:rPr>
            </w:pPr>
            <w:r w:rsidRPr="00D4344D">
              <w:rPr>
                <w:rFonts w:ascii="Times New Roman" w:hAnsi="Times New Roman"/>
                <w:b/>
                <w:sz w:val="24"/>
                <w:szCs w:val="24"/>
              </w:rPr>
              <w:t>Наименование</w:t>
            </w:r>
          </w:p>
        </w:tc>
        <w:tc>
          <w:tcPr>
            <w:tcW w:w="3223" w:type="dxa"/>
            <w:tcBorders>
              <w:top w:val="single" w:sz="4" w:space="0" w:color="auto"/>
              <w:left w:val="single" w:sz="4" w:space="0" w:color="auto"/>
              <w:bottom w:val="single" w:sz="4" w:space="0" w:color="auto"/>
              <w:right w:val="single" w:sz="4" w:space="0" w:color="auto"/>
            </w:tcBorders>
          </w:tcPr>
          <w:p w:rsidR="00D4344D" w:rsidRPr="00D4344D" w:rsidRDefault="00D4344D" w:rsidP="00D4344D">
            <w:pPr>
              <w:widowControl w:val="0"/>
              <w:autoSpaceDE w:val="0"/>
              <w:autoSpaceDN w:val="0"/>
              <w:adjustRightInd w:val="0"/>
              <w:spacing w:after="0" w:line="240" w:lineRule="auto"/>
              <w:jc w:val="center"/>
              <w:rPr>
                <w:rFonts w:ascii="Times New Roman" w:hAnsi="Times New Roman"/>
                <w:b/>
                <w:sz w:val="24"/>
                <w:szCs w:val="24"/>
              </w:rPr>
            </w:pPr>
            <w:r w:rsidRPr="00D4344D">
              <w:rPr>
                <w:rFonts w:ascii="Times New Roman" w:hAnsi="Times New Roman"/>
                <w:b/>
                <w:sz w:val="24"/>
                <w:szCs w:val="24"/>
              </w:rPr>
              <w:t>Количество листов</w:t>
            </w:r>
          </w:p>
        </w:tc>
      </w:tr>
      <w:tr w:rsidR="00D4344D" w:rsidRPr="00D4344D" w:rsidTr="00471C48">
        <w:tc>
          <w:tcPr>
            <w:tcW w:w="6379" w:type="dxa"/>
            <w:tcBorders>
              <w:top w:val="single" w:sz="4" w:space="0" w:color="auto"/>
              <w:left w:val="single" w:sz="4" w:space="0" w:color="auto"/>
              <w:bottom w:val="single" w:sz="4" w:space="0" w:color="auto"/>
              <w:right w:val="single" w:sz="4" w:space="0" w:color="auto"/>
            </w:tcBorders>
          </w:tcPr>
          <w:p w:rsidR="00D4344D" w:rsidRPr="00D4344D" w:rsidRDefault="00D4344D" w:rsidP="00D4344D">
            <w:pPr>
              <w:widowControl w:val="0"/>
              <w:autoSpaceDE w:val="0"/>
              <w:autoSpaceDN w:val="0"/>
              <w:adjustRightInd w:val="0"/>
              <w:spacing w:after="0" w:line="240" w:lineRule="auto"/>
              <w:ind w:firstLine="80"/>
              <w:rPr>
                <w:rFonts w:ascii="Times New Roman" w:hAnsi="Times New Roman"/>
                <w:sz w:val="24"/>
                <w:szCs w:val="24"/>
              </w:rPr>
            </w:pPr>
          </w:p>
        </w:tc>
        <w:tc>
          <w:tcPr>
            <w:tcW w:w="3223" w:type="dxa"/>
            <w:tcBorders>
              <w:top w:val="single" w:sz="4" w:space="0" w:color="auto"/>
              <w:left w:val="single" w:sz="4" w:space="0" w:color="auto"/>
              <w:bottom w:val="single" w:sz="4" w:space="0" w:color="auto"/>
              <w:right w:val="single" w:sz="4" w:space="0" w:color="auto"/>
            </w:tcBorders>
          </w:tcPr>
          <w:p w:rsidR="00D4344D" w:rsidRPr="00D4344D" w:rsidRDefault="00D4344D" w:rsidP="00D4344D">
            <w:pPr>
              <w:widowControl w:val="0"/>
              <w:autoSpaceDE w:val="0"/>
              <w:autoSpaceDN w:val="0"/>
              <w:adjustRightInd w:val="0"/>
              <w:spacing w:after="0" w:line="240" w:lineRule="auto"/>
              <w:ind w:firstLine="80"/>
              <w:rPr>
                <w:rFonts w:ascii="Times New Roman" w:hAnsi="Times New Roman"/>
                <w:sz w:val="24"/>
                <w:szCs w:val="24"/>
              </w:rPr>
            </w:pPr>
          </w:p>
        </w:tc>
      </w:tr>
      <w:tr w:rsidR="00D4344D" w:rsidRPr="00D4344D" w:rsidTr="00471C48">
        <w:tc>
          <w:tcPr>
            <w:tcW w:w="6379" w:type="dxa"/>
            <w:tcBorders>
              <w:top w:val="single" w:sz="4" w:space="0" w:color="auto"/>
              <w:left w:val="single" w:sz="4" w:space="0" w:color="auto"/>
              <w:bottom w:val="single" w:sz="4" w:space="0" w:color="auto"/>
              <w:right w:val="single" w:sz="4" w:space="0" w:color="auto"/>
            </w:tcBorders>
          </w:tcPr>
          <w:p w:rsidR="00D4344D" w:rsidRPr="00D4344D" w:rsidRDefault="00D4344D" w:rsidP="00D4344D">
            <w:pPr>
              <w:widowControl w:val="0"/>
              <w:autoSpaceDE w:val="0"/>
              <w:autoSpaceDN w:val="0"/>
              <w:adjustRightInd w:val="0"/>
              <w:spacing w:after="0" w:line="240" w:lineRule="auto"/>
              <w:ind w:firstLine="80"/>
              <w:rPr>
                <w:rFonts w:ascii="Times New Roman" w:hAnsi="Times New Roman"/>
                <w:sz w:val="24"/>
                <w:szCs w:val="24"/>
              </w:rPr>
            </w:pPr>
          </w:p>
        </w:tc>
        <w:tc>
          <w:tcPr>
            <w:tcW w:w="3223" w:type="dxa"/>
            <w:tcBorders>
              <w:top w:val="single" w:sz="4" w:space="0" w:color="auto"/>
              <w:left w:val="single" w:sz="4" w:space="0" w:color="auto"/>
              <w:bottom w:val="single" w:sz="4" w:space="0" w:color="auto"/>
              <w:right w:val="single" w:sz="4" w:space="0" w:color="auto"/>
            </w:tcBorders>
          </w:tcPr>
          <w:p w:rsidR="00D4344D" w:rsidRPr="00D4344D" w:rsidRDefault="00D4344D" w:rsidP="00D4344D">
            <w:pPr>
              <w:widowControl w:val="0"/>
              <w:autoSpaceDE w:val="0"/>
              <w:autoSpaceDN w:val="0"/>
              <w:adjustRightInd w:val="0"/>
              <w:spacing w:after="0" w:line="240" w:lineRule="auto"/>
              <w:ind w:firstLine="80"/>
              <w:rPr>
                <w:rFonts w:ascii="Times New Roman" w:hAnsi="Times New Roman"/>
                <w:sz w:val="24"/>
                <w:szCs w:val="24"/>
              </w:rPr>
            </w:pPr>
          </w:p>
        </w:tc>
      </w:tr>
      <w:tr w:rsidR="00D4344D" w:rsidRPr="00D4344D" w:rsidTr="00471C48">
        <w:tc>
          <w:tcPr>
            <w:tcW w:w="6379" w:type="dxa"/>
            <w:tcBorders>
              <w:top w:val="single" w:sz="4" w:space="0" w:color="auto"/>
              <w:left w:val="single" w:sz="4" w:space="0" w:color="auto"/>
              <w:bottom w:val="single" w:sz="4" w:space="0" w:color="auto"/>
              <w:right w:val="single" w:sz="4" w:space="0" w:color="auto"/>
            </w:tcBorders>
          </w:tcPr>
          <w:p w:rsidR="00D4344D" w:rsidRPr="00D4344D" w:rsidRDefault="00D4344D" w:rsidP="00D4344D">
            <w:pPr>
              <w:widowControl w:val="0"/>
              <w:autoSpaceDE w:val="0"/>
              <w:autoSpaceDN w:val="0"/>
              <w:adjustRightInd w:val="0"/>
              <w:spacing w:after="0" w:line="240" w:lineRule="auto"/>
              <w:ind w:firstLine="80"/>
              <w:rPr>
                <w:rFonts w:ascii="Times New Roman" w:hAnsi="Times New Roman"/>
                <w:sz w:val="24"/>
                <w:szCs w:val="24"/>
              </w:rPr>
            </w:pPr>
          </w:p>
        </w:tc>
        <w:tc>
          <w:tcPr>
            <w:tcW w:w="3223" w:type="dxa"/>
            <w:tcBorders>
              <w:top w:val="single" w:sz="4" w:space="0" w:color="auto"/>
              <w:left w:val="single" w:sz="4" w:space="0" w:color="auto"/>
              <w:bottom w:val="single" w:sz="4" w:space="0" w:color="auto"/>
              <w:right w:val="single" w:sz="4" w:space="0" w:color="auto"/>
            </w:tcBorders>
          </w:tcPr>
          <w:p w:rsidR="00D4344D" w:rsidRPr="00D4344D" w:rsidRDefault="00D4344D" w:rsidP="00D4344D">
            <w:pPr>
              <w:widowControl w:val="0"/>
              <w:autoSpaceDE w:val="0"/>
              <w:autoSpaceDN w:val="0"/>
              <w:adjustRightInd w:val="0"/>
              <w:spacing w:after="0" w:line="240" w:lineRule="auto"/>
              <w:ind w:firstLine="80"/>
              <w:rPr>
                <w:rFonts w:ascii="Times New Roman" w:hAnsi="Times New Roman"/>
                <w:sz w:val="24"/>
                <w:szCs w:val="24"/>
              </w:rPr>
            </w:pPr>
          </w:p>
        </w:tc>
      </w:tr>
    </w:tbl>
    <w:p w:rsidR="00D4344D" w:rsidRPr="00D4344D" w:rsidRDefault="00D4344D" w:rsidP="00D4344D">
      <w:pPr>
        <w:suppressAutoHyphens/>
        <w:overflowPunct w:val="0"/>
        <w:autoSpaceDE w:val="0"/>
        <w:autoSpaceDN w:val="0"/>
        <w:adjustRightInd w:val="0"/>
        <w:spacing w:after="0" w:line="216" w:lineRule="auto"/>
        <w:jc w:val="center"/>
        <w:textAlignment w:val="baseline"/>
        <w:rPr>
          <w:rFonts w:ascii="Times New Roman" w:hAnsi="Times New Roman"/>
          <w:sz w:val="24"/>
          <w:szCs w:val="24"/>
        </w:rPr>
      </w:pPr>
    </w:p>
    <w:p w:rsidR="00D4344D" w:rsidRDefault="00D4344D" w:rsidP="00D4344D">
      <w:pPr>
        <w:suppressAutoHyphens/>
        <w:overflowPunct w:val="0"/>
        <w:autoSpaceDE w:val="0"/>
        <w:autoSpaceDN w:val="0"/>
        <w:adjustRightInd w:val="0"/>
        <w:spacing w:after="0" w:line="216" w:lineRule="auto"/>
        <w:textAlignment w:val="baseline"/>
        <w:rPr>
          <w:rFonts w:ascii="Times New Roman" w:hAnsi="Times New Roman"/>
          <w:sz w:val="28"/>
          <w:szCs w:val="28"/>
        </w:rPr>
      </w:pPr>
      <w:r>
        <w:rPr>
          <w:rFonts w:ascii="Times New Roman" w:hAnsi="Times New Roman"/>
          <w:sz w:val="28"/>
          <w:szCs w:val="28"/>
        </w:rPr>
        <w:t>Заявитель</w:t>
      </w:r>
    </w:p>
    <w:p w:rsidR="00D4344D" w:rsidRPr="00D4344D" w:rsidRDefault="00D4344D" w:rsidP="00D4344D">
      <w:pPr>
        <w:suppressAutoHyphens/>
        <w:overflowPunct w:val="0"/>
        <w:autoSpaceDE w:val="0"/>
        <w:autoSpaceDN w:val="0"/>
        <w:adjustRightInd w:val="0"/>
        <w:spacing w:after="0" w:line="216" w:lineRule="auto"/>
        <w:textAlignment w:val="baseline"/>
        <w:rPr>
          <w:rFonts w:ascii="Times New Roman" w:hAnsi="Times New Roman"/>
          <w:sz w:val="20"/>
          <w:szCs w:val="20"/>
        </w:rPr>
      </w:pPr>
    </w:p>
    <w:tbl>
      <w:tblPr>
        <w:tblW w:w="0" w:type="auto"/>
        <w:jc w:val="center"/>
        <w:tblLook w:val="04A0" w:firstRow="1" w:lastRow="0" w:firstColumn="1" w:lastColumn="0" w:noHBand="0" w:noVBand="1"/>
      </w:tblPr>
      <w:tblGrid>
        <w:gridCol w:w="365"/>
        <w:gridCol w:w="628"/>
        <w:gridCol w:w="275"/>
        <w:gridCol w:w="970"/>
        <w:gridCol w:w="456"/>
        <w:gridCol w:w="390"/>
        <w:gridCol w:w="412"/>
        <w:gridCol w:w="356"/>
        <w:gridCol w:w="1392"/>
        <w:gridCol w:w="600"/>
        <w:gridCol w:w="950"/>
        <w:gridCol w:w="860"/>
        <w:gridCol w:w="1572"/>
        <w:gridCol w:w="323"/>
      </w:tblGrid>
      <w:tr w:rsidR="00D4344D" w:rsidRPr="007D5544" w:rsidTr="00471C48">
        <w:trPr>
          <w:jc w:val="center"/>
        </w:trPr>
        <w:tc>
          <w:tcPr>
            <w:tcW w:w="3852" w:type="dxa"/>
            <w:gridSpan w:val="8"/>
            <w:tcBorders>
              <w:bottom w:val="single" w:sz="4" w:space="0" w:color="auto"/>
            </w:tcBorders>
          </w:tcPr>
          <w:p w:rsidR="00D4344D" w:rsidRPr="007D5544" w:rsidRDefault="00D4344D" w:rsidP="00471C48">
            <w:pPr>
              <w:spacing w:after="0" w:line="240" w:lineRule="auto"/>
              <w:rPr>
                <w:rFonts w:ascii="Times New Roman" w:hAnsi="Times New Roman"/>
                <w:sz w:val="24"/>
                <w:szCs w:val="24"/>
              </w:rPr>
            </w:pPr>
          </w:p>
        </w:tc>
        <w:tc>
          <w:tcPr>
            <w:tcW w:w="1992" w:type="dxa"/>
            <w:gridSpan w:val="2"/>
            <w:vAlign w:val="center"/>
          </w:tcPr>
          <w:p w:rsidR="00D4344D" w:rsidRPr="007D5544" w:rsidRDefault="00D4344D" w:rsidP="00471C48">
            <w:pPr>
              <w:spacing w:after="0" w:line="240" w:lineRule="auto"/>
              <w:jc w:val="center"/>
              <w:rPr>
                <w:rFonts w:ascii="Times New Roman" w:hAnsi="Times New Roman"/>
                <w:sz w:val="24"/>
                <w:szCs w:val="24"/>
              </w:rPr>
            </w:pPr>
            <w:r w:rsidRPr="007D5544">
              <w:rPr>
                <w:rFonts w:ascii="Times New Roman" w:hAnsi="Times New Roman"/>
                <w:sz w:val="24"/>
                <w:szCs w:val="24"/>
              </w:rPr>
              <w:t>/М.П./</w:t>
            </w:r>
          </w:p>
        </w:tc>
        <w:tc>
          <w:tcPr>
            <w:tcW w:w="3705" w:type="dxa"/>
            <w:gridSpan w:val="4"/>
            <w:tcBorders>
              <w:bottom w:val="single" w:sz="4" w:space="0" w:color="auto"/>
            </w:tcBorders>
          </w:tcPr>
          <w:p w:rsidR="00D4344D" w:rsidRPr="007D5544" w:rsidRDefault="00D4344D" w:rsidP="00471C48">
            <w:pPr>
              <w:spacing w:after="0" w:line="240" w:lineRule="auto"/>
              <w:rPr>
                <w:rFonts w:ascii="Times New Roman" w:hAnsi="Times New Roman"/>
                <w:sz w:val="24"/>
                <w:szCs w:val="24"/>
              </w:rPr>
            </w:pPr>
          </w:p>
        </w:tc>
      </w:tr>
      <w:tr w:rsidR="00D4344D" w:rsidRPr="003A0694" w:rsidTr="00D4344D">
        <w:trPr>
          <w:trHeight w:val="317"/>
          <w:jc w:val="center"/>
        </w:trPr>
        <w:tc>
          <w:tcPr>
            <w:tcW w:w="3852" w:type="dxa"/>
            <w:gridSpan w:val="8"/>
            <w:tcBorders>
              <w:top w:val="single" w:sz="4" w:space="0" w:color="auto"/>
            </w:tcBorders>
          </w:tcPr>
          <w:p w:rsidR="00D4344D" w:rsidRPr="003A0694" w:rsidRDefault="00D4344D" w:rsidP="00471C48">
            <w:pPr>
              <w:spacing w:after="0" w:line="240" w:lineRule="auto"/>
              <w:jc w:val="center"/>
              <w:rPr>
                <w:rFonts w:ascii="Times New Roman" w:hAnsi="Times New Roman"/>
                <w:sz w:val="20"/>
                <w:szCs w:val="20"/>
              </w:rPr>
            </w:pPr>
            <w:r w:rsidRPr="003A0694">
              <w:rPr>
                <w:rFonts w:ascii="Times New Roman" w:hAnsi="Times New Roman"/>
                <w:sz w:val="20"/>
                <w:szCs w:val="20"/>
              </w:rPr>
              <w:t>Ф.И.О. (должность)</w:t>
            </w:r>
          </w:p>
        </w:tc>
        <w:tc>
          <w:tcPr>
            <w:tcW w:w="1992" w:type="dxa"/>
            <w:gridSpan w:val="2"/>
          </w:tcPr>
          <w:p w:rsidR="00D4344D" w:rsidRPr="003A0694" w:rsidRDefault="00D4344D" w:rsidP="00471C48">
            <w:pPr>
              <w:spacing w:after="0" w:line="240" w:lineRule="auto"/>
              <w:rPr>
                <w:rFonts w:ascii="Times New Roman" w:hAnsi="Times New Roman"/>
                <w:sz w:val="20"/>
                <w:szCs w:val="20"/>
              </w:rPr>
            </w:pPr>
          </w:p>
        </w:tc>
        <w:tc>
          <w:tcPr>
            <w:tcW w:w="3705" w:type="dxa"/>
            <w:gridSpan w:val="4"/>
            <w:tcBorders>
              <w:top w:val="single" w:sz="4" w:space="0" w:color="auto"/>
            </w:tcBorders>
          </w:tcPr>
          <w:p w:rsidR="00D4344D" w:rsidRPr="003A0694" w:rsidRDefault="00D4344D" w:rsidP="00471C48">
            <w:pPr>
              <w:spacing w:after="0" w:line="240" w:lineRule="auto"/>
              <w:jc w:val="center"/>
              <w:rPr>
                <w:rFonts w:ascii="Times New Roman" w:hAnsi="Times New Roman"/>
                <w:sz w:val="20"/>
                <w:szCs w:val="20"/>
              </w:rPr>
            </w:pPr>
            <w:r w:rsidRPr="003A0694">
              <w:rPr>
                <w:rFonts w:ascii="Times New Roman" w:hAnsi="Times New Roman"/>
                <w:sz w:val="20"/>
                <w:szCs w:val="20"/>
              </w:rPr>
              <w:t>(подпись)</w:t>
            </w:r>
          </w:p>
        </w:tc>
      </w:tr>
      <w:tr w:rsidR="00D4344D" w:rsidRPr="007D5544" w:rsidTr="00471C48">
        <w:trPr>
          <w:trHeight w:val="246"/>
          <w:jc w:val="center"/>
        </w:trPr>
        <w:tc>
          <w:tcPr>
            <w:tcW w:w="2694" w:type="dxa"/>
            <w:gridSpan w:val="5"/>
            <w:vAlign w:val="bottom"/>
          </w:tcPr>
          <w:p w:rsidR="00D4344D" w:rsidRPr="007D5544" w:rsidRDefault="00D4344D" w:rsidP="00471C48">
            <w:pPr>
              <w:spacing w:after="0" w:line="240" w:lineRule="auto"/>
              <w:ind w:left="-108"/>
              <w:rPr>
                <w:rFonts w:ascii="Times New Roman" w:hAnsi="Times New Roman"/>
                <w:sz w:val="24"/>
                <w:szCs w:val="24"/>
              </w:rPr>
            </w:pPr>
            <w:r w:rsidRPr="007D5544">
              <w:rPr>
                <w:rFonts w:ascii="Times New Roman" w:hAnsi="Times New Roman"/>
                <w:sz w:val="24"/>
                <w:szCs w:val="24"/>
              </w:rPr>
              <w:t>Действующий (</w:t>
            </w:r>
            <w:proofErr w:type="spellStart"/>
            <w:r w:rsidRPr="007D5544">
              <w:rPr>
                <w:rFonts w:ascii="Times New Roman" w:hAnsi="Times New Roman"/>
                <w:sz w:val="24"/>
                <w:szCs w:val="24"/>
              </w:rPr>
              <w:t>ая</w:t>
            </w:r>
            <w:proofErr w:type="spellEnd"/>
            <w:r w:rsidRPr="007D5544">
              <w:rPr>
                <w:rFonts w:ascii="Times New Roman" w:hAnsi="Times New Roman"/>
                <w:sz w:val="24"/>
                <w:szCs w:val="24"/>
              </w:rPr>
              <w:t>) на основании</w:t>
            </w:r>
          </w:p>
        </w:tc>
        <w:tc>
          <w:tcPr>
            <w:tcW w:w="1158" w:type="dxa"/>
            <w:gridSpan w:val="3"/>
            <w:vAlign w:val="bottom"/>
          </w:tcPr>
          <w:p w:rsidR="00D4344D" w:rsidRPr="007D5544" w:rsidRDefault="00D4344D" w:rsidP="00471C48">
            <w:pPr>
              <w:spacing w:after="0" w:line="240" w:lineRule="auto"/>
              <w:jc w:val="center"/>
              <w:rPr>
                <w:rFonts w:ascii="Times New Roman" w:hAnsi="Times New Roman"/>
                <w:sz w:val="24"/>
                <w:szCs w:val="24"/>
              </w:rPr>
            </w:pPr>
          </w:p>
        </w:tc>
        <w:tc>
          <w:tcPr>
            <w:tcW w:w="5697" w:type="dxa"/>
            <w:gridSpan w:val="6"/>
            <w:tcBorders>
              <w:bottom w:val="single" w:sz="4" w:space="0" w:color="auto"/>
            </w:tcBorders>
          </w:tcPr>
          <w:p w:rsidR="00D4344D" w:rsidRPr="007D5544" w:rsidRDefault="00D4344D" w:rsidP="00471C48">
            <w:pPr>
              <w:spacing w:after="0" w:line="240" w:lineRule="auto"/>
              <w:jc w:val="center"/>
              <w:rPr>
                <w:rFonts w:ascii="Times New Roman" w:hAnsi="Times New Roman"/>
                <w:sz w:val="24"/>
                <w:szCs w:val="24"/>
              </w:rPr>
            </w:pPr>
          </w:p>
        </w:tc>
      </w:tr>
      <w:tr w:rsidR="00D4344D" w:rsidRPr="007D5544" w:rsidTr="00471C48">
        <w:trPr>
          <w:trHeight w:val="126"/>
          <w:jc w:val="center"/>
        </w:trPr>
        <w:tc>
          <w:tcPr>
            <w:tcW w:w="2694" w:type="dxa"/>
            <w:gridSpan w:val="5"/>
            <w:vAlign w:val="bottom"/>
          </w:tcPr>
          <w:p w:rsidR="00D4344D" w:rsidRPr="007D5544" w:rsidRDefault="00D4344D" w:rsidP="00471C48">
            <w:pPr>
              <w:spacing w:after="0" w:line="240" w:lineRule="auto"/>
              <w:jc w:val="center"/>
              <w:rPr>
                <w:rFonts w:ascii="Times New Roman" w:hAnsi="Times New Roman"/>
                <w:sz w:val="24"/>
                <w:szCs w:val="24"/>
              </w:rPr>
            </w:pPr>
          </w:p>
        </w:tc>
        <w:tc>
          <w:tcPr>
            <w:tcW w:w="1158" w:type="dxa"/>
            <w:gridSpan w:val="3"/>
            <w:tcBorders>
              <w:top w:val="single" w:sz="4" w:space="0" w:color="auto"/>
            </w:tcBorders>
            <w:vAlign w:val="bottom"/>
          </w:tcPr>
          <w:p w:rsidR="00D4344D" w:rsidRPr="007D5544" w:rsidRDefault="00D4344D" w:rsidP="00471C48">
            <w:pPr>
              <w:spacing w:after="0" w:line="240" w:lineRule="auto"/>
              <w:jc w:val="center"/>
              <w:rPr>
                <w:rFonts w:ascii="Times New Roman" w:hAnsi="Times New Roman"/>
                <w:sz w:val="24"/>
                <w:szCs w:val="24"/>
              </w:rPr>
            </w:pPr>
          </w:p>
        </w:tc>
        <w:tc>
          <w:tcPr>
            <w:tcW w:w="5697" w:type="dxa"/>
            <w:gridSpan w:val="6"/>
            <w:tcBorders>
              <w:top w:val="single" w:sz="4" w:space="0" w:color="auto"/>
            </w:tcBorders>
          </w:tcPr>
          <w:p w:rsidR="00D4344D" w:rsidRPr="007D5544" w:rsidRDefault="00D4344D" w:rsidP="00471C48">
            <w:pPr>
              <w:spacing w:after="0" w:line="240" w:lineRule="auto"/>
              <w:jc w:val="center"/>
              <w:rPr>
                <w:rFonts w:ascii="Times New Roman" w:hAnsi="Times New Roman"/>
                <w:sz w:val="24"/>
                <w:szCs w:val="24"/>
              </w:rPr>
            </w:pPr>
          </w:p>
        </w:tc>
      </w:tr>
      <w:tr w:rsidR="00D4344D" w:rsidRPr="007D5544" w:rsidTr="00471C48">
        <w:trPr>
          <w:trHeight w:val="126"/>
          <w:jc w:val="center"/>
        </w:trPr>
        <w:tc>
          <w:tcPr>
            <w:tcW w:w="2694" w:type="dxa"/>
            <w:gridSpan w:val="5"/>
            <w:vAlign w:val="bottom"/>
          </w:tcPr>
          <w:p w:rsidR="00D4344D" w:rsidRPr="007D5544" w:rsidRDefault="00D4344D" w:rsidP="00471C48">
            <w:pPr>
              <w:spacing w:after="0" w:line="240" w:lineRule="auto"/>
              <w:jc w:val="center"/>
              <w:rPr>
                <w:rFonts w:ascii="Times New Roman" w:hAnsi="Times New Roman"/>
                <w:sz w:val="24"/>
                <w:szCs w:val="24"/>
              </w:rPr>
            </w:pPr>
          </w:p>
        </w:tc>
        <w:tc>
          <w:tcPr>
            <w:tcW w:w="1158" w:type="dxa"/>
            <w:gridSpan w:val="3"/>
            <w:vAlign w:val="bottom"/>
          </w:tcPr>
          <w:p w:rsidR="00D4344D" w:rsidRPr="007D5544" w:rsidRDefault="00D4344D" w:rsidP="00471C48">
            <w:pPr>
              <w:spacing w:after="0" w:line="240" w:lineRule="auto"/>
              <w:jc w:val="center"/>
              <w:rPr>
                <w:rFonts w:ascii="Times New Roman" w:hAnsi="Times New Roman"/>
                <w:sz w:val="24"/>
                <w:szCs w:val="24"/>
              </w:rPr>
            </w:pPr>
          </w:p>
        </w:tc>
        <w:tc>
          <w:tcPr>
            <w:tcW w:w="5697" w:type="dxa"/>
            <w:gridSpan w:val="6"/>
          </w:tcPr>
          <w:p w:rsidR="00D4344D" w:rsidRPr="007D5544" w:rsidRDefault="00D4344D" w:rsidP="00471C48">
            <w:pPr>
              <w:spacing w:after="0" w:line="240" w:lineRule="auto"/>
              <w:jc w:val="center"/>
              <w:rPr>
                <w:rFonts w:ascii="Times New Roman" w:hAnsi="Times New Roman"/>
                <w:sz w:val="24"/>
                <w:szCs w:val="24"/>
              </w:rPr>
            </w:pPr>
          </w:p>
        </w:tc>
      </w:tr>
      <w:tr w:rsidR="00D4344D" w:rsidRPr="007D5544" w:rsidTr="00471C48">
        <w:trPr>
          <w:trHeight w:val="279"/>
          <w:jc w:val="center"/>
        </w:trPr>
        <w:tc>
          <w:tcPr>
            <w:tcW w:w="365" w:type="dxa"/>
            <w:vAlign w:val="bottom"/>
          </w:tcPr>
          <w:p w:rsidR="00D4344D" w:rsidRPr="007D5544" w:rsidRDefault="00D4344D" w:rsidP="00471C48">
            <w:pPr>
              <w:spacing w:after="0" w:line="240" w:lineRule="auto"/>
              <w:ind w:right="-108"/>
              <w:jc w:val="center"/>
              <w:rPr>
                <w:rFonts w:ascii="Times New Roman" w:hAnsi="Times New Roman"/>
                <w:sz w:val="24"/>
                <w:szCs w:val="24"/>
              </w:rPr>
            </w:pPr>
            <w:r w:rsidRPr="007D5544">
              <w:rPr>
                <w:rFonts w:ascii="Times New Roman" w:hAnsi="Times New Roman"/>
                <w:sz w:val="24"/>
                <w:szCs w:val="24"/>
              </w:rPr>
              <w:t>«</w:t>
            </w:r>
          </w:p>
        </w:tc>
        <w:tc>
          <w:tcPr>
            <w:tcW w:w="628" w:type="dxa"/>
            <w:tcBorders>
              <w:bottom w:val="single" w:sz="4" w:space="0" w:color="auto"/>
            </w:tcBorders>
            <w:vAlign w:val="bottom"/>
          </w:tcPr>
          <w:p w:rsidR="00D4344D" w:rsidRPr="007D5544" w:rsidRDefault="00D4344D" w:rsidP="00471C48">
            <w:pPr>
              <w:spacing w:after="0" w:line="240" w:lineRule="auto"/>
              <w:jc w:val="center"/>
              <w:rPr>
                <w:rFonts w:ascii="Times New Roman" w:hAnsi="Times New Roman"/>
                <w:sz w:val="24"/>
                <w:szCs w:val="24"/>
              </w:rPr>
            </w:pPr>
          </w:p>
        </w:tc>
        <w:tc>
          <w:tcPr>
            <w:tcW w:w="275" w:type="dxa"/>
            <w:vAlign w:val="bottom"/>
          </w:tcPr>
          <w:p w:rsidR="00D4344D" w:rsidRPr="007D5544" w:rsidRDefault="00D4344D" w:rsidP="00471C48">
            <w:pPr>
              <w:spacing w:after="0" w:line="240" w:lineRule="auto"/>
              <w:ind w:left="-108"/>
              <w:jc w:val="center"/>
              <w:rPr>
                <w:rFonts w:ascii="Times New Roman" w:hAnsi="Times New Roman"/>
                <w:sz w:val="24"/>
                <w:szCs w:val="24"/>
              </w:rPr>
            </w:pPr>
            <w:r w:rsidRPr="007D5544">
              <w:rPr>
                <w:rFonts w:ascii="Times New Roman" w:hAnsi="Times New Roman"/>
                <w:sz w:val="24"/>
                <w:szCs w:val="24"/>
              </w:rPr>
              <w:t>»</w:t>
            </w:r>
          </w:p>
        </w:tc>
        <w:tc>
          <w:tcPr>
            <w:tcW w:w="970" w:type="dxa"/>
            <w:tcBorders>
              <w:bottom w:val="single" w:sz="4" w:space="0" w:color="auto"/>
            </w:tcBorders>
            <w:vAlign w:val="bottom"/>
          </w:tcPr>
          <w:p w:rsidR="00D4344D" w:rsidRPr="007D5544" w:rsidRDefault="00D4344D" w:rsidP="00471C48">
            <w:pPr>
              <w:spacing w:after="0" w:line="240" w:lineRule="auto"/>
              <w:jc w:val="center"/>
              <w:rPr>
                <w:rFonts w:ascii="Times New Roman" w:hAnsi="Times New Roman"/>
                <w:sz w:val="24"/>
                <w:szCs w:val="24"/>
              </w:rPr>
            </w:pPr>
          </w:p>
        </w:tc>
        <w:tc>
          <w:tcPr>
            <w:tcW w:w="456" w:type="dxa"/>
            <w:vAlign w:val="bottom"/>
          </w:tcPr>
          <w:p w:rsidR="00D4344D" w:rsidRPr="007D5544" w:rsidRDefault="00D4344D" w:rsidP="00471C48">
            <w:pPr>
              <w:spacing w:after="0" w:line="240" w:lineRule="auto"/>
              <w:jc w:val="center"/>
              <w:rPr>
                <w:rFonts w:ascii="Times New Roman" w:hAnsi="Times New Roman"/>
                <w:sz w:val="24"/>
                <w:szCs w:val="24"/>
              </w:rPr>
            </w:pPr>
            <w:r w:rsidRPr="007D5544">
              <w:rPr>
                <w:rFonts w:ascii="Times New Roman" w:hAnsi="Times New Roman"/>
                <w:sz w:val="24"/>
                <w:szCs w:val="24"/>
              </w:rPr>
              <w:t>20</w:t>
            </w:r>
          </w:p>
        </w:tc>
        <w:tc>
          <w:tcPr>
            <w:tcW w:w="390" w:type="dxa"/>
            <w:tcBorders>
              <w:bottom w:val="single" w:sz="4" w:space="0" w:color="auto"/>
            </w:tcBorders>
            <w:vAlign w:val="bottom"/>
          </w:tcPr>
          <w:p w:rsidR="00D4344D" w:rsidRPr="007D5544" w:rsidRDefault="00D4344D" w:rsidP="00471C48">
            <w:pPr>
              <w:spacing w:after="0" w:line="240" w:lineRule="auto"/>
              <w:jc w:val="center"/>
              <w:rPr>
                <w:rFonts w:ascii="Times New Roman" w:hAnsi="Times New Roman"/>
                <w:sz w:val="24"/>
                <w:szCs w:val="24"/>
              </w:rPr>
            </w:pPr>
          </w:p>
        </w:tc>
        <w:tc>
          <w:tcPr>
            <w:tcW w:w="412" w:type="dxa"/>
            <w:vAlign w:val="bottom"/>
          </w:tcPr>
          <w:p w:rsidR="00D4344D" w:rsidRPr="007D5544" w:rsidRDefault="00D4344D" w:rsidP="00471C48">
            <w:pPr>
              <w:spacing w:after="0" w:line="240" w:lineRule="auto"/>
              <w:jc w:val="center"/>
              <w:rPr>
                <w:rFonts w:ascii="Times New Roman" w:hAnsi="Times New Roman"/>
                <w:sz w:val="24"/>
                <w:szCs w:val="24"/>
              </w:rPr>
            </w:pPr>
            <w:r w:rsidRPr="007D5544">
              <w:rPr>
                <w:rFonts w:ascii="Times New Roman" w:hAnsi="Times New Roman"/>
                <w:sz w:val="24"/>
                <w:szCs w:val="24"/>
              </w:rPr>
              <w:t>г.</w:t>
            </w:r>
          </w:p>
        </w:tc>
        <w:tc>
          <w:tcPr>
            <w:tcW w:w="1748" w:type="dxa"/>
            <w:gridSpan w:val="2"/>
            <w:vAlign w:val="bottom"/>
          </w:tcPr>
          <w:p w:rsidR="00D4344D" w:rsidRPr="007D5544" w:rsidRDefault="00D4344D" w:rsidP="00471C48">
            <w:pPr>
              <w:spacing w:after="0" w:line="240" w:lineRule="auto"/>
              <w:jc w:val="center"/>
              <w:rPr>
                <w:rFonts w:ascii="Times New Roman" w:hAnsi="Times New Roman"/>
                <w:sz w:val="24"/>
                <w:szCs w:val="24"/>
              </w:rPr>
            </w:pPr>
            <w:r w:rsidRPr="007D5544">
              <w:rPr>
                <w:rFonts w:ascii="Times New Roman" w:hAnsi="Times New Roman"/>
                <w:sz w:val="24"/>
                <w:szCs w:val="24"/>
              </w:rPr>
              <w:t>ПРИНЯЛ:      /</w:t>
            </w:r>
          </w:p>
        </w:tc>
        <w:tc>
          <w:tcPr>
            <w:tcW w:w="1550" w:type="dxa"/>
            <w:gridSpan w:val="2"/>
            <w:tcBorders>
              <w:bottom w:val="single" w:sz="4" w:space="0" w:color="auto"/>
            </w:tcBorders>
            <w:vAlign w:val="bottom"/>
          </w:tcPr>
          <w:p w:rsidR="00D4344D" w:rsidRPr="007D5544" w:rsidRDefault="00D4344D" w:rsidP="00471C48">
            <w:pPr>
              <w:spacing w:after="0" w:line="240" w:lineRule="auto"/>
              <w:jc w:val="center"/>
              <w:rPr>
                <w:rFonts w:ascii="Times New Roman" w:hAnsi="Times New Roman"/>
                <w:sz w:val="24"/>
                <w:szCs w:val="24"/>
              </w:rPr>
            </w:pPr>
          </w:p>
        </w:tc>
        <w:tc>
          <w:tcPr>
            <w:tcW w:w="860" w:type="dxa"/>
            <w:vAlign w:val="bottom"/>
          </w:tcPr>
          <w:p w:rsidR="00D4344D" w:rsidRPr="007D5544" w:rsidRDefault="00D4344D" w:rsidP="00471C48">
            <w:pPr>
              <w:spacing w:after="0" w:line="240" w:lineRule="auto"/>
              <w:jc w:val="center"/>
              <w:rPr>
                <w:rFonts w:ascii="Times New Roman" w:hAnsi="Times New Roman"/>
                <w:sz w:val="24"/>
                <w:szCs w:val="24"/>
              </w:rPr>
            </w:pPr>
            <w:r w:rsidRPr="007D5544">
              <w:rPr>
                <w:rFonts w:ascii="Times New Roman" w:hAnsi="Times New Roman"/>
                <w:sz w:val="24"/>
                <w:szCs w:val="24"/>
              </w:rPr>
              <w:t>/    /</w:t>
            </w:r>
          </w:p>
        </w:tc>
        <w:tc>
          <w:tcPr>
            <w:tcW w:w="1572" w:type="dxa"/>
            <w:tcBorders>
              <w:bottom w:val="single" w:sz="4" w:space="0" w:color="auto"/>
            </w:tcBorders>
            <w:vAlign w:val="bottom"/>
          </w:tcPr>
          <w:p w:rsidR="00D4344D" w:rsidRPr="007D5544" w:rsidRDefault="00D4344D" w:rsidP="00471C48">
            <w:pPr>
              <w:spacing w:after="0" w:line="240" w:lineRule="auto"/>
              <w:jc w:val="center"/>
              <w:rPr>
                <w:rFonts w:ascii="Times New Roman" w:hAnsi="Times New Roman"/>
                <w:sz w:val="24"/>
                <w:szCs w:val="24"/>
              </w:rPr>
            </w:pPr>
          </w:p>
        </w:tc>
        <w:tc>
          <w:tcPr>
            <w:tcW w:w="323" w:type="dxa"/>
            <w:vAlign w:val="bottom"/>
          </w:tcPr>
          <w:p w:rsidR="00D4344D" w:rsidRPr="007D5544" w:rsidRDefault="00D4344D" w:rsidP="00471C48">
            <w:pPr>
              <w:spacing w:after="0" w:line="240" w:lineRule="auto"/>
              <w:jc w:val="center"/>
              <w:rPr>
                <w:rFonts w:ascii="Times New Roman" w:hAnsi="Times New Roman"/>
                <w:sz w:val="24"/>
                <w:szCs w:val="24"/>
              </w:rPr>
            </w:pPr>
            <w:r w:rsidRPr="007D5544">
              <w:rPr>
                <w:rFonts w:ascii="Times New Roman" w:hAnsi="Times New Roman"/>
                <w:sz w:val="24"/>
                <w:szCs w:val="24"/>
              </w:rPr>
              <w:t>/</w:t>
            </w:r>
          </w:p>
        </w:tc>
      </w:tr>
      <w:tr w:rsidR="00D4344D" w:rsidRPr="007D5544" w:rsidTr="00471C48">
        <w:trPr>
          <w:trHeight w:val="102"/>
          <w:jc w:val="center"/>
        </w:trPr>
        <w:tc>
          <w:tcPr>
            <w:tcW w:w="365" w:type="dxa"/>
          </w:tcPr>
          <w:p w:rsidR="00D4344D" w:rsidRPr="007D5544" w:rsidRDefault="00D4344D" w:rsidP="00471C48">
            <w:pPr>
              <w:spacing w:after="0" w:line="240" w:lineRule="auto"/>
              <w:rPr>
                <w:rFonts w:ascii="Times New Roman" w:hAnsi="Times New Roman"/>
                <w:sz w:val="24"/>
                <w:szCs w:val="24"/>
              </w:rPr>
            </w:pPr>
          </w:p>
        </w:tc>
        <w:tc>
          <w:tcPr>
            <w:tcW w:w="628" w:type="dxa"/>
            <w:tcBorders>
              <w:top w:val="single" w:sz="4" w:space="0" w:color="auto"/>
            </w:tcBorders>
          </w:tcPr>
          <w:p w:rsidR="00D4344D" w:rsidRPr="007D5544" w:rsidRDefault="00D4344D" w:rsidP="00471C48">
            <w:pPr>
              <w:spacing w:after="0" w:line="240" w:lineRule="auto"/>
              <w:rPr>
                <w:rFonts w:ascii="Times New Roman" w:hAnsi="Times New Roman"/>
                <w:sz w:val="24"/>
                <w:szCs w:val="24"/>
              </w:rPr>
            </w:pPr>
          </w:p>
        </w:tc>
        <w:tc>
          <w:tcPr>
            <w:tcW w:w="275" w:type="dxa"/>
          </w:tcPr>
          <w:p w:rsidR="00D4344D" w:rsidRPr="007D5544" w:rsidRDefault="00D4344D" w:rsidP="00471C48">
            <w:pPr>
              <w:spacing w:after="0" w:line="240" w:lineRule="auto"/>
              <w:rPr>
                <w:rFonts w:ascii="Times New Roman" w:hAnsi="Times New Roman"/>
                <w:sz w:val="24"/>
                <w:szCs w:val="24"/>
              </w:rPr>
            </w:pPr>
          </w:p>
        </w:tc>
        <w:tc>
          <w:tcPr>
            <w:tcW w:w="970" w:type="dxa"/>
            <w:tcBorders>
              <w:top w:val="single" w:sz="4" w:space="0" w:color="auto"/>
            </w:tcBorders>
          </w:tcPr>
          <w:p w:rsidR="00D4344D" w:rsidRPr="007D5544" w:rsidRDefault="00D4344D" w:rsidP="00471C48">
            <w:pPr>
              <w:spacing w:after="0" w:line="240" w:lineRule="auto"/>
              <w:rPr>
                <w:rFonts w:ascii="Times New Roman" w:hAnsi="Times New Roman"/>
                <w:sz w:val="24"/>
                <w:szCs w:val="24"/>
              </w:rPr>
            </w:pPr>
          </w:p>
        </w:tc>
        <w:tc>
          <w:tcPr>
            <w:tcW w:w="456" w:type="dxa"/>
          </w:tcPr>
          <w:p w:rsidR="00D4344D" w:rsidRPr="007D5544" w:rsidRDefault="00D4344D" w:rsidP="00471C48">
            <w:pPr>
              <w:spacing w:after="0" w:line="240" w:lineRule="auto"/>
              <w:rPr>
                <w:rFonts w:ascii="Times New Roman" w:hAnsi="Times New Roman"/>
                <w:sz w:val="24"/>
                <w:szCs w:val="24"/>
              </w:rPr>
            </w:pPr>
          </w:p>
        </w:tc>
        <w:tc>
          <w:tcPr>
            <w:tcW w:w="390" w:type="dxa"/>
            <w:tcBorders>
              <w:top w:val="single" w:sz="4" w:space="0" w:color="auto"/>
            </w:tcBorders>
          </w:tcPr>
          <w:p w:rsidR="00D4344D" w:rsidRPr="007D5544" w:rsidRDefault="00D4344D" w:rsidP="00471C48">
            <w:pPr>
              <w:spacing w:after="0" w:line="240" w:lineRule="auto"/>
              <w:rPr>
                <w:rFonts w:ascii="Times New Roman" w:hAnsi="Times New Roman"/>
                <w:sz w:val="24"/>
                <w:szCs w:val="24"/>
              </w:rPr>
            </w:pPr>
          </w:p>
        </w:tc>
        <w:tc>
          <w:tcPr>
            <w:tcW w:w="412" w:type="dxa"/>
          </w:tcPr>
          <w:p w:rsidR="00D4344D" w:rsidRPr="007D5544" w:rsidRDefault="00D4344D" w:rsidP="00471C48">
            <w:pPr>
              <w:spacing w:after="0" w:line="240" w:lineRule="auto"/>
              <w:rPr>
                <w:rFonts w:ascii="Times New Roman" w:hAnsi="Times New Roman"/>
                <w:sz w:val="24"/>
                <w:szCs w:val="24"/>
              </w:rPr>
            </w:pPr>
          </w:p>
        </w:tc>
        <w:tc>
          <w:tcPr>
            <w:tcW w:w="1748" w:type="dxa"/>
            <w:gridSpan w:val="2"/>
          </w:tcPr>
          <w:p w:rsidR="00D4344D" w:rsidRPr="007D5544" w:rsidRDefault="00D4344D" w:rsidP="00471C48">
            <w:pPr>
              <w:spacing w:after="0" w:line="240" w:lineRule="auto"/>
              <w:rPr>
                <w:rFonts w:ascii="Times New Roman" w:hAnsi="Times New Roman"/>
                <w:sz w:val="24"/>
                <w:szCs w:val="24"/>
              </w:rPr>
            </w:pPr>
          </w:p>
        </w:tc>
        <w:tc>
          <w:tcPr>
            <w:tcW w:w="1550" w:type="dxa"/>
            <w:gridSpan w:val="2"/>
            <w:tcBorders>
              <w:top w:val="single" w:sz="4" w:space="0" w:color="auto"/>
            </w:tcBorders>
          </w:tcPr>
          <w:p w:rsidR="00D4344D" w:rsidRPr="003A0694" w:rsidRDefault="00D4344D" w:rsidP="00471C48">
            <w:pPr>
              <w:spacing w:after="0" w:line="240" w:lineRule="auto"/>
              <w:jc w:val="center"/>
              <w:rPr>
                <w:rFonts w:ascii="Times New Roman" w:hAnsi="Times New Roman"/>
                <w:sz w:val="20"/>
                <w:szCs w:val="20"/>
              </w:rPr>
            </w:pPr>
            <w:r w:rsidRPr="003A0694">
              <w:rPr>
                <w:rFonts w:ascii="Times New Roman" w:hAnsi="Times New Roman"/>
                <w:sz w:val="20"/>
                <w:szCs w:val="20"/>
              </w:rPr>
              <w:t>(подпись)</w:t>
            </w:r>
          </w:p>
        </w:tc>
        <w:tc>
          <w:tcPr>
            <w:tcW w:w="860" w:type="dxa"/>
          </w:tcPr>
          <w:p w:rsidR="00D4344D" w:rsidRPr="003A0694" w:rsidRDefault="00D4344D" w:rsidP="00471C48">
            <w:pPr>
              <w:spacing w:after="0" w:line="240" w:lineRule="auto"/>
              <w:rPr>
                <w:rFonts w:ascii="Times New Roman" w:hAnsi="Times New Roman"/>
                <w:sz w:val="20"/>
                <w:szCs w:val="20"/>
              </w:rPr>
            </w:pPr>
          </w:p>
        </w:tc>
        <w:tc>
          <w:tcPr>
            <w:tcW w:w="1572" w:type="dxa"/>
            <w:tcBorders>
              <w:top w:val="single" w:sz="4" w:space="0" w:color="auto"/>
            </w:tcBorders>
          </w:tcPr>
          <w:p w:rsidR="00D4344D" w:rsidRPr="003A0694" w:rsidRDefault="00D4344D" w:rsidP="00471C48">
            <w:pPr>
              <w:spacing w:after="0" w:line="240" w:lineRule="auto"/>
              <w:jc w:val="center"/>
              <w:rPr>
                <w:rFonts w:ascii="Times New Roman" w:hAnsi="Times New Roman"/>
                <w:sz w:val="20"/>
                <w:szCs w:val="20"/>
              </w:rPr>
            </w:pPr>
            <w:r w:rsidRPr="003A0694">
              <w:rPr>
                <w:rFonts w:ascii="Times New Roman" w:hAnsi="Times New Roman"/>
                <w:sz w:val="20"/>
                <w:szCs w:val="20"/>
              </w:rPr>
              <w:t>(Ф.И.О.)</w:t>
            </w:r>
          </w:p>
        </w:tc>
        <w:tc>
          <w:tcPr>
            <w:tcW w:w="323" w:type="dxa"/>
          </w:tcPr>
          <w:p w:rsidR="00D4344D" w:rsidRPr="007D5544" w:rsidRDefault="00D4344D" w:rsidP="00471C48">
            <w:pPr>
              <w:spacing w:after="0" w:line="240" w:lineRule="auto"/>
              <w:rPr>
                <w:rFonts w:ascii="Times New Roman" w:hAnsi="Times New Roman"/>
                <w:sz w:val="24"/>
                <w:szCs w:val="24"/>
              </w:rPr>
            </w:pPr>
          </w:p>
        </w:tc>
      </w:tr>
    </w:tbl>
    <w:p w:rsidR="000D489F" w:rsidRPr="00A63091" w:rsidRDefault="000D489F" w:rsidP="000D489F">
      <w:pPr>
        <w:widowControl w:val="0"/>
        <w:autoSpaceDE w:val="0"/>
        <w:autoSpaceDN w:val="0"/>
        <w:adjustRightInd w:val="0"/>
        <w:spacing w:after="0" w:line="240" w:lineRule="auto"/>
        <w:ind w:firstLine="720"/>
        <w:jc w:val="right"/>
        <w:rPr>
          <w:rFonts w:ascii="Times New Roman" w:hAnsi="Times New Roman"/>
          <w:b/>
          <w:sz w:val="28"/>
          <w:szCs w:val="28"/>
        </w:rPr>
      </w:pPr>
      <w:r w:rsidRPr="00A63091">
        <w:rPr>
          <w:rFonts w:ascii="Times New Roman" w:hAnsi="Times New Roman"/>
          <w:b/>
          <w:sz w:val="28"/>
          <w:szCs w:val="28"/>
        </w:rPr>
        <w:lastRenderedPageBreak/>
        <w:t xml:space="preserve">Приложение № </w:t>
      </w:r>
      <w:r>
        <w:rPr>
          <w:rFonts w:ascii="Times New Roman" w:hAnsi="Times New Roman"/>
          <w:b/>
          <w:sz w:val="28"/>
          <w:szCs w:val="28"/>
        </w:rPr>
        <w:t>2</w:t>
      </w:r>
    </w:p>
    <w:p w:rsidR="000D489F" w:rsidRDefault="000D489F" w:rsidP="000D489F">
      <w:pPr>
        <w:widowControl w:val="0"/>
        <w:autoSpaceDE w:val="0"/>
        <w:autoSpaceDN w:val="0"/>
        <w:adjustRightInd w:val="0"/>
        <w:spacing w:after="0" w:line="240" w:lineRule="auto"/>
        <w:ind w:firstLine="720"/>
        <w:jc w:val="right"/>
        <w:rPr>
          <w:rFonts w:ascii="Times New Roman" w:hAnsi="Times New Roman"/>
          <w:sz w:val="28"/>
          <w:szCs w:val="28"/>
        </w:rPr>
      </w:pPr>
    </w:p>
    <w:tbl>
      <w:tblPr>
        <w:tblW w:w="6474" w:type="dxa"/>
        <w:tblInd w:w="3652" w:type="dxa"/>
        <w:tblLayout w:type="fixed"/>
        <w:tblLook w:val="04A0" w:firstRow="1" w:lastRow="0" w:firstColumn="1" w:lastColumn="0" w:noHBand="0" w:noVBand="1"/>
      </w:tblPr>
      <w:tblGrid>
        <w:gridCol w:w="425"/>
        <w:gridCol w:w="284"/>
        <w:gridCol w:w="3827"/>
        <w:gridCol w:w="284"/>
        <w:gridCol w:w="1134"/>
        <w:gridCol w:w="284"/>
        <w:gridCol w:w="236"/>
      </w:tblGrid>
      <w:tr w:rsidR="000D489F" w:rsidRPr="00D754F9" w:rsidTr="0059521C">
        <w:trPr>
          <w:gridAfter w:val="2"/>
          <w:wAfter w:w="520" w:type="dxa"/>
          <w:trHeight w:val="449"/>
        </w:trPr>
        <w:tc>
          <w:tcPr>
            <w:tcW w:w="4536" w:type="dxa"/>
            <w:gridSpan w:val="3"/>
            <w:vAlign w:val="center"/>
          </w:tcPr>
          <w:p w:rsidR="00500C13" w:rsidRDefault="00500C13" w:rsidP="00500C13">
            <w:pPr>
              <w:widowControl w:val="0"/>
              <w:autoSpaceDE w:val="0"/>
              <w:autoSpaceDN w:val="0"/>
              <w:adjustRightInd w:val="0"/>
              <w:spacing w:after="0" w:line="240" w:lineRule="auto"/>
              <w:ind w:left="-113"/>
              <w:rPr>
                <w:rFonts w:ascii="Times New Roman" w:hAnsi="Times New Roman"/>
                <w:b/>
                <w:sz w:val="24"/>
                <w:szCs w:val="24"/>
              </w:rPr>
            </w:pPr>
            <w:r w:rsidRPr="00D754F9">
              <w:rPr>
                <w:rFonts w:ascii="Times New Roman" w:hAnsi="Times New Roman"/>
                <w:b/>
                <w:sz w:val="24"/>
                <w:szCs w:val="24"/>
              </w:rPr>
              <w:t xml:space="preserve">Главе </w:t>
            </w:r>
            <w:proofErr w:type="spellStart"/>
            <w:r>
              <w:rPr>
                <w:rFonts w:ascii="Times New Roman" w:hAnsi="Times New Roman"/>
                <w:b/>
                <w:sz w:val="24"/>
                <w:szCs w:val="24"/>
              </w:rPr>
              <w:t>Татищевского</w:t>
            </w:r>
            <w:proofErr w:type="spellEnd"/>
            <w:r>
              <w:rPr>
                <w:rFonts w:ascii="Times New Roman" w:hAnsi="Times New Roman"/>
                <w:b/>
                <w:sz w:val="24"/>
                <w:szCs w:val="24"/>
              </w:rPr>
              <w:t xml:space="preserve"> муниципального района Саратовской области </w:t>
            </w:r>
          </w:p>
          <w:p w:rsidR="000D489F" w:rsidRPr="00D754F9" w:rsidRDefault="00500C13" w:rsidP="0059521C">
            <w:pPr>
              <w:widowControl w:val="0"/>
              <w:autoSpaceDE w:val="0"/>
              <w:autoSpaceDN w:val="0"/>
              <w:adjustRightInd w:val="0"/>
              <w:spacing w:after="0" w:line="240" w:lineRule="auto"/>
              <w:ind w:left="-113"/>
              <w:rPr>
                <w:rFonts w:ascii="Times New Roman" w:hAnsi="Times New Roman"/>
                <w:b/>
                <w:sz w:val="24"/>
                <w:szCs w:val="24"/>
              </w:rPr>
            </w:pPr>
            <w:r>
              <w:rPr>
                <w:rFonts w:ascii="Times New Roman" w:hAnsi="Times New Roman"/>
                <w:b/>
                <w:sz w:val="24"/>
                <w:szCs w:val="24"/>
              </w:rPr>
              <w:t>П.В. Суркову</w:t>
            </w:r>
          </w:p>
        </w:tc>
        <w:tc>
          <w:tcPr>
            <w:tcW w:w="284" w:type="dxa"/>
            <w:vAlign w:val="center"/>
          </w:tcPr>
          <w:p w:rsidR="000D489F" w:rsidRPr="00D754F9" w:rsidRDefault="000D489F" w:rsidP="00471C48">
            <w:pPr>
              <w:widowControl w:val="0"/>
              <w:autoSpaceDE w:val="0"/>
              <w:autoSpaceDN w:val="0"/>
              <w:adjustRightInd w:val="0"/>
              <w:spacing w:after="0" w:line="240" w:lineRule="auto"/>
              <w:rPr>
                <w:rFonts w:ascii="Times New Roman" w:hAnsi="Times New Roman"/>
                <w:b/>
                <w:sz w:val="24"/>
                <w:szCs w:val="24"/>
              </w:rPr>
            </w:pPr>
          </w:p>
        </w:tc>
        <w:tc>
          <w:tcPr>
            <w:tcW w:w="1134" w:type="dxa"/>
            <w:vAlign w:val="center"/>
          </w:tcPr>
          <w:p w:rsidR="000D489F" w:rsidRPr="00D754F9" w:rsidRDefault="000D489F" w:rsidP="00471C48">
            <w:pPr>
              <w:widowControl w:val="0"/>
              <w:autoSpaceDE w:val="0"/>
              <w:autoSpaceDN w:val="0"/>
              <w:adjustRightInd w:val="0"/>
              <w:spacing w:after="0" w:line="240" w:lineRule="auto"/>
              <w:rPr>
                <w:rFonts w:ascii="Times New Roman" w:hAnsi="Times New Roman"/>
                <w:b/>
                <w:sz w:val="24"/>
                <w:szCs w:val="24"/>
              </w:rPr>
            </w:pPr>
          </w:p>
        </w:tc>
      </w:tr>
      <w:tr w:rsidR="000D489F" w:rsidRPr="00D754F9" w:rsidTr="0059521C">
        <w:trPr>
          <w:trHeight w:val="449"/>
        </w:trPr>
        <w:tc>
          <w:tcPr>
            <w:tcW w:w="5954" w:type="dxa"/>
            <w:gridSpan w:val="5"/>
            <w:vAlign w:val="center"/>
          </w:tcPr>
          <w:p w:rsidR="000D489F" w:rsidRPr="00D754F9" w:rsidRDefault="000D489F" w:rsidP="00471C48">
            <w:pPr>
              <w:widowControl w:val="0"/>
              <w:autoSpaceDE w:val="0"/>
              <w:autoSpaceDN w:val="0"/>
              <w:adjustRightInd w:val="0"/>
              <w:spacing w:after="0" w:line="240" w:lineRule="auto"/>
              <w:ind w:left="-113"/>
              <w:rPr>
                <w:rFonts w:ascii="Times New Roman" w:hAnsi="Times New Roman"/>
                <w:b/>
                <w:sz w:val="24"/>
                <w:szCs w:val="24"/>
              </w:rPr>
            </w:pPr>
            <w:r w:rsidRPr="00D754F9">
              <w:rPr>
                <w:rFonts w:ascii="Times New Roman" w:hAnsi="Times New Roman"/>
                <w:b/>
                <w:sz w:val="24"/>
                <w:szCs w:val="24"/>
              </w:rPr>
              <w:t>Начальнику подразделения</w:t>
            </w:r>
          </w:p>
        </w:tc>
        <w:tc>
          <w:tcPr>
            <w:tcW w:w="284" w:type="dxa"/>
            <w:vAlign w:val="center"/>
          </w:tcPr>
          <w:p w:rsidR="000D489F" w:rsidRPr="00D754F9" w:rsidRDefault="000D489F" w:rsidP="00471C48">
            <w:pPr>
              <w:widowControl w:val="0"/>
              <w:autoSpaceDE w:val="0"/>
              <w:autoSpaceDN w:val="0"/>
              <w:adjustRightInd w:val="0"/>
              <w:spacing w:after="0" w:line="240" w:lineRule="auto"/>
              <w:rPr>
                <w:rFonts w:ascii="Times New Roman" w:hAnsi="Times New Roman"/>
                <w:b/>
                <w:sz w:val="24"/>
                <w:szCs w:val="24"/>
              </w:rPr>
            </w:pPr>
          </w:p>
        </w:tc>
        <w:tc>
          <w:tcPr>
            <w:tcW w:w="236" w:type="dxa"/>
            <w:vAlign w:val="center"/>
          </w:tcPr>
          <w:p w:rsidR="000D489F" w:rsidRPr="00D754F9" w:rsidRDefault="000D489F" w:rsidP="00471C48">
            <w:pPr>
              <w:widowControl w:val="0"/>
              <w:autoSpaceDE w:val="0"/>
              <w:autoSpaceDN w:val="0"/>
              <w:adjustRightInd w:val="0"/>
              <w:spacing w:after="0" w:line="240" w:lineRule="auto"/>
              <w:rPr>
                <w:rFonts w:ascii="Times New Roman" w:hAnsi="Times New Roman"/>
                <w:b/>
                <w:sz w:val="24"/>
                <w:szCs w:val="24"/>
              </w:rPr>
            </w:pPr>
          </w:p>
        </w:tc>
      </w:tr>
      <w:tr w:rsidR="000D489F" w:rsidRPr="00D754F9" w:rsidTr="00500C13">
        <w:trPr>
          <w:gridAfter w:val="2"/>
          <w:wAfter w:w="520" w:type="dxa"/>
        </w:trPr>
        <w:tc>
          <w:tcPr>
            <w:tcW w:w="425" w:type="dxa"/>
            <w:vAlign w:val="center"/>
          </w:tcPr>
          <w:p w:rsidR="000D489F" w:rsidRPr="00D754F9" w:rsidRDefault="000D489F" w:rsidP="00471C48">
            <w:pPr>
              <w:widowControl w:val="0"/>
              <w:autoSpaceDE w:val="0"/>
              <w:autoSpaceDN w:val="0"/>
              <w:adjustRightInd w:val="0"/>
              <w:spacing w:after="0" w:line="240" w:lineRule="auto"/>
              <w:ind w:left="-113"/>
              <w:rPr>
                <w:rFonts w:ascii="Times New Roman" w:hAnsi="Times New Roman"/>
                <w:b/>
                <w:sz w:val="24"/>
                <w:szCs w:val="24"/>
              </w:rPr>
            </w:pPr>
            <w:r w:rsidRPr="00D754F9">
              <w:rPr>
                <w:rFonts w:ascii="Times New Roman" w:hAnsi="Times New Roman"/>
                <w:b/>
                <w:sz w:val="24"/>
                <w:szCs w:val="24"/>
              </w:rPr>
              <w:t>от</w:t>
            </w:r>
          </w:p>
        </w:tc>
        <w:tc>
          <w:tcPr>
            <w:tcW w:w="284" w:type="dxa"/>
            <w:vAlign w:val="center"/>
          </w:tcPr>
          <w:p w:rsidR="000D489F" w:rsidRPr="00D754F9" w:rsidRDefault="000D489F" w:rsidP="00471C48">
            <w:pPr>
              <w:widowControl w:val="0"/>
              <w:autoSpaceDE w:val="0"/>
              <w:autoSpaceDN w:val="0"/>
              <w:adjustRightInd w:val="0"/>
              <w:spacing w:after="0" w:line="240" w:lineRule="auto"/>
              <w:rPr>
                <w:rFonts w:ascii="Times New Roman" w:hAnsi="Times New Roman"/>
                <w:b/>
                <w:sz w:val="24"/>
                <w:szCs w:val="24"/>
              </w:rPr>
            </w:pPr>
          </w:p>
        </w:tc>
        <w:tc>
          <w:tcPr>
            <w:tcW w:w="5245" w:type="dxa"/>
            <w:gridSpan w:val="3"/>
            <w:tcBorders>
              <w:bottom w:val="single" w:sz="4" w:space="0" w:color="auto"/>
            </w:tcBorders>
            <w:vAlign w:val="center"/>
          </w:tcPr>
          <w:p w:rsidR="000D489F" w:rsidRPr="00D754F9" w:rsidRDefault="000D489F" w:rsidP="00471C48">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Иванова Ивана Ивановича</w:t>
            </w:r>
          </w:p>
        </w:tc>
      </w:tr>
      <w:tr w:rsidR="000D489F" w:rsidRPr="00D754F9" w:rsidTr="00500C13">
        <w:trPr>
          <w:gridAfter w:val="2"/>
          <w:wAfter w:w="520" w:type="dxa"/>
        </w:trPr>
        <w:tc>
          <w:tcPr>
            <w:tcW w:w="5954" w:type="dxa"/>
            <w:gridSpan w:val="5"/>
            <w:tcBorders>
              <w:bottom w:val="single" w:sz="4" w:space="0" w:color="auto"/>
            </w:tcBorders>
            <w:vAlign w:val="center"/>
          </w:tcPr>
          <w:p w:rsidR="000D489F" w:rsidRPr="00D754F9" w:rsidRDefault="000D489F" w:rsidP="00471C48">
            <w:pPr>
              <w:widowControl w:val="0"/>
              <w:autoSpaceDE w:val="0"/>
              <w:autoSpaceDN w:val="0"/>
              <w:adjustRightInd w:val="0"/>
              <w:spacing w:after="0" w:line="240" w:lineRule="auto"/>
              <w:ind w:left="743"/>
              <w:rPr>
                <w:rFonts w:ascii="Times New Roman" w:hAnsi="Times New Roman"/>
                <w:b/>
                <w:i/>
                <w:sz w:val="24"/>
                <w:szCs w:val="24"/>
              </w:rPr>
            </w:pPr>
            <w:r w:rsidRPr="00D754F9">
              <w:rPr>
                <w:rFonts w:ascii="Times New Roman" w:hAnsi="Times New Roman"/>
                <w:b/>
                <w:i/>
                <w:sz w:val="24"/>
                <w:szCs w:val="24"/>
              </w:rPr>
              <w:t>г. Саратов, ул. Московская, 1</w:t>
            </w:r>
          </w:p>
        </w:tc>
      </w:tr>
      <w:tr w:rsidR="000D489F" w:rsidRPr="00D754F9" w:rsidTr="00500C13">
        <w:trPr>
          <w:gridAfter w:val="2"/>
          <w:wAfter w:w="520" w:type="dxa"/>
        </w:trPr>
        <w:tc>
          <w:tcPr>
            <w:tcW w:w="5954" w:type="dxa"/>
            <w:gridSpan w:val="5"/>
            <w:tcBorders>
              <w:top w:val="single" w:sz="4" w:space="0" w:color="auto"/>
              <w:bottom w:val="single" w:sz="4" w:space="0" w:color="auto"/>
            </w:tcBorders>
            <w:vAlign w:val="center"/>
          </w:tcPr>
          <w:p w:rsidR="000D489F" w:rsidRPr="00D754F9" w:rsidRDefault="000D489F" w:rsidP="00471C48">
            <w:pPr>
              <w:widowControl w:val="0"/>
              <w:autoSpaceDE w:val="0"/>
              <w:autoSpaceDN w:val="0"/>
              <w:adjustRightInd w:val="0"/>
              <w:spacing w:after="0" w:line="240" w:lineRule="auto"/>
              <w:ind w:left="743"/>
              <w:rPr>
                <w:rFonts w:ascii="Times New Roman" w:hAnsi="Times New Roman"/>
                <w:b/>
                <w:i/>
                <w:sz w:val="24"/>
                <w:szCs w:val="24"/>
              </w:rPr>
            </w:pPr>
            <w:r w:rsidRPr="00D754F9">
              <w:rPr>
                <w:rFonts w:ascii="Times New Roman" w:hAnsi="Times New Roman"/>
                <w:b/>
                <w:i/>
                <w:sz w:val="24"/>
                <w:szCs w:val="24"/>
              </w:rPr>
              <w:t>паспорт серия 00 00 № 000000</w:t>
            </w:r>
          </w:p>
        </w:tc>
      </w:tr>
      <w:tr w:rsidR="000D489F" w:rsidRPr="00D754F9" w:rsidTr="00500C13">
        <w:trPr>
          <w:gridAfter w:val="2"/>
          <w:wAfter w:w="520" w:type="dxa"/>
        </w:trPr>
        <w:tc>
          <w:tcPr>
            <w:tcW w:w="5954" w:type="dxa"/>
            <w:gridSpan w:val="5"/>
            <w:tcBorders>
              <w:top w:val="single" w:sz="4" w:space="0" w:color="auto"/>
              <w:bottom w:val="single" w:sz="4" w:space="0" w:color="auto"/>
            </w:tcBorders>
            <w:vAlign w:val="center"/>
          </w:tcPr>
          <w:p w:rsidR="000D489F" w:rsidRPr="00D754F9" w:rsidRDefault="000D489F" w:rsidP="00471C48">
            <w:pPr>
              <w:widowControl w:val="0"/>
              <w:autoSpaceDE w:val="0"/>
              <w:autoSpaceDN w:val="0"/>
              <w:adjustRightInd w:val="0"/>
              <w:spacing w:after="0" w:line="240" w:lineRule="auto"/>
              <w:ind w:left="743"/>
              <w:rPr>
                <w:rFonts w:ascii="Times New Roman" w:hAnsi="Times New Roman"/>
                <w:b/>
                <w:i/>
                <w:sz w:val="24"/>
                <w:szCs w:val="24"/>
                <w:lang w:val="en-US"/>
              </w:rPr>
            </w:pPr>
            <w:r w:rsidRPr="00D754F9">
              <w:rPr>
                <w:rFonts w:ascii="Times New Roman" w:hAnsi="Times New Roman"/>
                <w:b/>
                <w:i/>
                <w:sz w:val="24"/>
                <w:szCs w:val="24"/>
              </w:rPr>
              <w:t>тел</w:t>
            </w:r>
            <w:r w:rsidRPr="00D754F9">
              <w:rPr>
                <w:rFonts w:ascii="Times New Roman" w:hAnsi="Times New Roman"/>
                <w:b/>
                <w:i/>
                <w:sz w:val="24"/>
                <w:szCs w:val="24"/>
                <w:lang w:val="en-US"/>
              </w:rPr>
              <w:t xml:space="preserve">. 99-99-99, </w:t>
            </w:r>
          </w:p>
        </w:tc>
      </w:tr>
      <w:tr w:rsidR="000D489F" w:rsidRPr="00387D6F" w:rsidTr="00500C13">
        <w:trPr>
          <w:gridAfter w:val="2"/>
          <w:wAfter w:w="520" w:type="dxa"/>
        </w:trPr>
        <w:tc>
          <w:tcPr>
            <w:tcW w:w="5954" w:type="dxa"/>
            <w:gridSpan w:val="5"/>
            <w:tcBorders>
              <w:top w:val="single" w:sz="4" w:space="0" w:color="auto"/>
              <w:bottom w:val="single" w:sz="4" w:space="0" w:color="auto"/>
            </w:tcBorders>
            <w:vAlign w:val="center"/>
          </w:tcPr>
          <w:p w:rsidR="000D489F" w:rsidRPr="00D754F9" w:rsidRDefault="000D489F" w:rsidP="00471C48">
            <w:pPr>
              <w:widowControl w:val="0"/>
              <w:autoSpaceDE w:val="0"/>
              <w:autoSpaceDN w:val="0"/>
              <w:adjustRightInd w:val="0"/>
              <w:spacing w:after="0" w:line="240" w:lineRule="auto"/>
              <w:ind w:left="743"/>
              <w:rPr>
                <w:rFonts w:ascii="Times New Roman" w:hAnsi="Times New Roman"/>
                <w:b/>
                <w:sz w:val="24"/>
                <w:szCs w:val="24"/>
                <w:lang w:val="en-US"/>
              </w:rPr>
            </w:pPr>
            <w:r w:rsidRPr="00D754F9">
              <w:rPr>
                <w:rFonts w:ascii="Times New Roman" w:hAnsi="Times New Roman"/>
                <w:b/>
                <w:i/>
                <w:sz w:val="24"/>
                <w:szCs w:val="24"/>
                <w:lang w:val="en-US"/>
              </w:rPr>
              <w:t xml:space="preserve">e-mail </w:t>
            </w:r>
            <w:hyperlink r:id="rId11" w:history="1">
              <w:r w:rsidRPr="00D754F9">
                <w:rPr>
                  <w:rStyle w:val="af6"/>
                  <w:rFonts w:ascii="Times New Roman" w:hAnsi="Times New Roman"/>
                  <w:b/>
                  <w:i/>
                  <w:sz w:val="24"/>
                  <w:szCs w:val="24"/>
                  <w:lang w:val="en-US"/>
                </w:rPr>
                <w:t>ivanov@mail.ru</w:t>
              </w:r>
            </w:hyperlink>
          </w:p>
        </w:tc>
      </w:tr>
      <w:tr w:rsidR="000D489F" w:rsidRPr="00D754F9" w:rsidTr="00500C13">
        <w:trPr>
          <w:gridAfter w:val="2"/>
          <w:wAfter w:w="520" w:type="dxa"/>
        </w:trPr>
        <w:tc>
          <w:tcPr>
            <w:tcW w:w="5954" w:type="dxa"/>
            <w:gridSpan w:val="5"/>
            <w:tcBorders>
              <w:top w:val="single" w:sz="4" w:space="0" w:color="auto"/>
            </w:tcBorders>
            <w:vAlign w:val="center"/>
          </w:tcPr>
          <w:p w:rsidR="000D489F" w:rsidRPr="00D754F9" w:rsidRDefault="000D489F" w:rsidP="00471C48">
            <w:pPr>
              <w:widowControl w:val="0"/>
              <w:autoSpaceDE w:val="0"/>
              <w:autoSpaceDN w:val="0"/>
              <w:spacing w:after="0" w:line="240" w:lineRule="auto"/>
              <w:jc w:val="center"/>
              <w:rPr>
                <w:rFonts w:ascii="Times New Roman" w:hAnsi="Times New Roman"/>
                <w:sz w:val="24"/>
                <w:szCs w:val="24"/>
              </w:rPr>
            </w:pPr>
            <w:r w:rsidRPr="00D754F9">
              <w:rPr>
                <w:rFonts w:ascii="Times New Roman" w:hAnsi="Times New Roman"/>
                <w:sz w:val="18"/>
                <w:szCs w:val="18"/>
              </w:rPr>
              <w:t>(наименование юридического лица, почтовый адрес, ОГРН, ИНН, почтовый адрес, телефон, факс, электронная почта; либо Ф.И.О физического лица, паспортные данные, почтовый адрес, телефон, факс, электронная почта)</w:t>
            </w:r>
          </w:p>
        </w:tc>
      </w:tr>
    </w:tbl>
    <w:p w:rsidR="000D489F" w:rsidRPr="00D4344D" w:rsidRDefault="000D489F" w:rsidP="000D489F">
      <w:pPr>
        <w:widowControl w:val="0"/>
        <w:autoSpaceDE w:val="0"/>
        <w:autoSpaceDN w:val="0"/>
        <w:spacing w:after="0" w:line="240" w:lineRule="auto"/>
        <w:jc w:val="center"/>
        <w:rPr>
          <w:rFonts w:ascii="Times New Roman" w:hAnsi="Times New Roman"/>
          <w:b/>
          <w:sz w:val="24"/>
          <w:szCs w:val="24"/>
        </w:rPr>
      </w:pPr>
    </w:p>
    <w:p w:rsidR="000D489F" w:rsidRPr="00D4344D" w:rsidRDefault="000D489F" w:rsidP="000D489F">
      <w:pPr>
        <w:widowControl w:val="0"/>
        <w:autoSpaceDE w:val="0"/>
        <w:autoSpaceDN w:val="0"/>
        <w:spacing w:after="0" w:line="240" w:lineRule="auto"/>
        <w:jc w:val="center"/>
        <w:rPr>
          <w:rFonts w:ascii="Times New Roman" w:hAnsi="Times New Roman"/>
          <w:b/>
          <w:sz w:val="24"/>
          <w:szCs w:val="24"/>
        </w:rPr>
      </w:pPr>
    </w:p>
    <w:p w:rsidR="000D489F" w:rsidRPr="00A63091" w:rsidRDefault="000D489F" w:rsidP="000D489F">
      <w:pPr>
        <w:widowControl w:val="0"/>
        <w:autoSpaceDE w:val="0"/>
        <w:autoSpaceDN w:val="0"/>
        <w:spacing w:after="0" w:line="240" w:lineRule="auto"/>
        <w:jc w:val="center"/>
        <w:rPr>
          <w:rFonts w:ascii="Times New Roman" w:hAnsi="Times New Roman"/>
          <w:b/>
          <w:sz w:val="28"/>
          <w:szCs w:val="28"/>
        </w:rPr>
      </w:pPr>
      <w:r w:rsidRPr="00A63091">
        <w:rPr>
          <w:rFonts w:ascii="Times New Roman" w:hAnsi="Times New Roman"/>
          <w:b/>
          <w:sz w:val="28"/>
          <w:szCs w:val="28"/>
        </w:rPr>
        <w:t>ЗАЯВЛЕНИЕ</w:t>
      </w:r>
    </w:p>
    <w:p w:rsidR="000D489F" w:rsidRPr="00A63091" w:rsidRDefault="000D489F" w:rsidP="000D489F">
      <w:pPr>
        <w:widowControl w:val="0"/>
        <w:autoSpaceDE w:val="0"/>
        <w:autoSpaceDN w:val="0"/>
        <w:spacing w:after="0" w:line="240" w:lineRule="auto"/>
        <w:jc w:val="both"/>
        <w:rPr>
          <w:rFonts w:ascii="Times New Roman" w:hAnsi="Times New Roman"/>
          <w:sz w:val="28"/>
          <w:szCs w:val="28"/>
        </w:rPr>
      </w:pPr>
    </w:p>
    <w:p w:rsidR="000D489F" w:rsidRPr="00D4344D" w:rsidRDefault="000D489F" w:rsidP="0078462F">
      <w:pPr>
        <w:widowControl w:val="0"/>
        <w:autoSpaceDE w:val="0"/>
        <w:autoSpaceDN w:val="0"/>
        <w:spacing w:after="0" w:line="240" w:lineRule="auto"/>
        <w:ind w:firstLine="708"/>
        <w:jc w:val="both"/>
        <w:rPr>
          <w:rFonts w:ascii="Times New Roman" w:hAnsi="Times New Roman"/>
          <w:sz w:val="28"/>
          <w:szCs w:val="28"/>
        </w:rPr>
      </w:pPr>
      <w:r w:rsidRPr="00D4344D">
        <w:rPr>
          <w:rFonts w:ascii="Times New Roman" w:hAnsi="Times New Roman"/>
          <w:sz w:val="28"/>
          <w:szCs w:val="28"/>
        </w:rPr>
        <w:t xml:space="preserve">Прошу Вас утвердить схему расположения земельного участка </w:t>
      </w:r>
      <w:r>
        <w:rPr>
          <w:rFonts w:ascii="Times New Roman" w:hAnsi="Times New Roman"/>
          <w:sz w:val="28"/>
          <w:szCs w:val="28"/>
        </w:rPr>
        <w:br/>
        <w:t xml:space="preserve">площадью </w:t>
      </w:r>
      <w:r w:rsidRPr="000D489F">
        <w:rPr>
          <w:rFonts w:ascii="Times New Roman" w:hAnsi="Times New Roman"/>
          <w:b/>
          <w:i/>
          <w:sz w:val="28"/>
          <w:szCs w:val="28"/>
          <w:u w:val="single"/>
        </w:rPr>
        <w:t xml:space="preserve"> </w:t>
      </w:r>
      <w:r w:rsidR="0078462F">
        <w:rPr>
          <w:rFonts w:ascii="Times New Roman" w:hAnsi="Times New Roman"/>
          <w:b/>
          <w:i/>
          <w:sz w:val="28"/>
          <w:szCs w:val="28"/>
          <w:u w:val="single"/>
        </w:rPr>
        <w:t xml:space="preserve">   </w:t>
      </w:r>
      <w:r w:rsidRPr="000D489F">
        <w:rPr>
          <w:rFonts w:ascii="Times New Roman" w:hAnsi="Times New Roman"/>
          <w:b/>
          <w:i/>
          <w:sz w:val="28"/>
          <w:szCs w:val="28"/>
          <w:u w:val="single"/>
        </w:rPr>
        <w:t>100</w:t>
      </w:r>
      <w:r w:rsidR="0078462F">
        <w:rPr>
          <w:rFonts w:ascii="Times New Roman" w:hAnsi="Times New Roman"/>
          <w:b/>
          <w:i/>
          <w:sz w:val="28"/>
          <w:szCs w:val="28"/>
          <w:u w:val="single"/>
        </w:rPr>
        <w:t> </w:t>
      </w:r>
      <w:r w:rsidRPr="000D489F">
        <w:rPr>
          <w:rFonts w:ascii="Times New Roman" w:hAnsi="Times New Roman"/>
          <w:b/>
          <w:i/>
          <w:sz w:val="28"/>
          <w:szCs w:val="28"/>
          <w:u w:val="single"/>
        </w:rPr>
        <w:t>00</w:t>
      </w:r>
      <w:r>
        <w:rPr>
          <w:rFonts w:ascii="Times New Roman" w:hAnsi="Times New Roman"/>
          <w:b/>
          <w:i/>
          <w:sz w:val="28"/>
          <w:szCs w:val="28"/>
          <w:u w:val="single"/>
        </w:rPr>
        <w:t>0</w:t>
      </w:r>
      <w:r w:rsidR="0078462F">
        <w:rPr>
          <w:rFonts w:ascii="Times New Roman" w:hAnsi="Times New Roman"/>
          <w:b/>
          <w:i/>
          <w:sz w:val="28"/>
          <w:szCs w:val="28"/>
          <w:u w:val="single"/>
        </w:rPr>
        <w:t xml:space="preserve">   </w:t>
      </w:r>
      <w:r>
        <w:rPr>
          <w:rFonts w:ascii="Times New Roman" w:hAnsi="Times New Roman"/>
          <w:b/>
          <w:i/>
          <w:sz w:val="28"/>
          <w:szCs w:val="28"/>
          <w:u w:val="single"/>
        </w:rPr>
        <w:t xml:space="preserve"> </w:t>
      </w:r>
      <w:r>
        <w:rPr>
          <w:rFonts w:ascii="Times New Roman" w:hAnsi="Times New Roman"/>
          <w:sz w:val="28"/>
          <w:szCs w:val="28"/>
        </w:rPr>
        <w:t xml:space="preserve"> </w:t>
      </w:r>
      <w:r w:rsidRPr="00D4344D">
        <w:rPr>
          <w:rFonts w:ascii="Times New Roman" w:hAnsi="Times New Roman"/>
          <w:sz w:val="28"/>
          <w:szCs w:val="28"/>
        </w:rPr>
        <w:t>кв. м., расположенн</w:t>
      </w:r>
      <w:r>
        <w:rPr>
          <w:rFonts w:ascii="Times New Roman" w:hAnsi="Times New Roman"/>
          <w:sz w:val="28"/>
          <w:szCs w:val="28"/>
        </w:rPr>
        <w:t>ого по адресу:</w:t>
      </w:r>
      <w:r w:rsidR="0078462F">
        <w:rPr>
          <w:rFonts w:ascii="Times New Roman" w:hAnsi="Times New Roman"/>
          <w:sz w:val="28"/>
          <w:szCs w:val="28"/>
        </w:rPr>
        <w:br/>
      </w:r>
      <w:r>
        <w:rPr>
          <w:rFonts w:ascii="Times New Roman" w:hAnsi="Times New Roman"/>
          <w:b/>
          <w:i/>
          <w:sz w:val="28"/>
          <w:szCs w:val="28"/>
          <w:u w:val="single"/>
        </w:rPr>
        <w:t xml:space="preserve">         Саратовская область, </w:t>
      </w:r>
      <w:proofErr w:type="spellStart"/>
      <w:r w:rsidR="00500C13">
        <w:rPr>
          <w:rFonts w:ascii="Times New Roman" w:hAnsi="Times New Roman"/>
          <w:b/>
          <w:i/>
          <w:sz w:val="28"/>
          <w:szCs w:val="28"/>
          <w:u w:val="single"/>
        </w:rPr>
        <w:t>Татищевский</w:t>
      </w:r>
      <w:proofErr w:type="spellEnd"/>
      <w:r w:rsidR="00500C13">
        <w:rPr>
          <w:rFonts w:ascii="Times New Roman" w:hAnsi="Times New Roman"/>
          <w:b/>
          <w:i/>
          <w:sz w:val="28"/>
          <w:szCs w:val="28"/>
          <w:u w:val="single"/>
        </w:rPr>
        <w:t xml:space="preserve"> район                                       </w:t>
      </w:r>
      <w:r>
        <w:rPr>
          <w:rFonts w:ascii="Times New Roman" w:hAnsi="Times New Roman"/>
          <w:b/>
          <w:i/>
          <w:sz w:val="28"/>
          <w:szCs w:val="28"/>
          <w:u w:val="single"/>
        </w:rPr>
        <w:t xml:space="preserve">         </w:t>
      </w:r>
      <w:r w:rsidRPr="00D4344D">
        <w:rPr>
          <w:rFonts w:ascii="Times New Roman" w:hAnsi="Times New Roman"/>
          <w:sz w:val="28"/>
          <w:szCs w:val="28"/>
        </w:rPr>
        <w:t xml:space="preserve">, </w:t>
      </w:r>
    </w:p>
    <w:p w:rsidR="000D489F" w:rsidRPr="00D4344D" w:rsidRDefault="000D489F" w:rsidP="000D489F">
      <w:pPr>
        <w:widowControl w:val="0"/>
        <w:autoSpaceDE w:val="0"/>
        <w:autoSpaceDN w:val="0"/>
        <w:spacing w:after="0" w:line="240" w:lineRule="auto"/>
        <w:jc w:val="center"/>
        <w:rPr>
          <w:rFonts w:ascii="Times New Roman" w:hAnsi="Times New Roman"/>
          <w:sz w:val="20"/>
          <w:szCs w:val="20"/>
        </w:rPr>
      </w:pPr>
      <w:r w:rsidRPr="00D4344D">
        <w:rPr>
          <w:rFonts w:ascii="Times New Roman" w:hAnsi="Times New Roman"/>
          <w:sz w:val="20"/>
          <w:szCs w:val="20"/>
        </w:rPr>
        <w:t>(адрес земельного участка)</w:t>
      </w:r>
    </w:p>
    <w:p w:rsidR="000D489F" w:rsidRDefault="000D489F" w:rsidP="000D489F">
      <w:pPr>
        <w:widowControl w:val="0"/>
        <w:autoSpaceDE w:val="0"/>
        <w:autoSpaceDN w:val="0"/>
        <w:spacing w:after="0" w:line="240" w:lineRule="auto"/>
        <w:jc w:val="both"/>
        <w:rPr>
          <w:rFonts w:ascii="Times New Roman" w:hAnsi="Times New Roman"/>
          <w:sz w:val="28"/>
          <w:szCs w:val="28"/>
        </w:rPr>
      </w:pPr>
    </w:p>
    <w:p w:rsidR="000D489F" w:rsidRPr="00D4344D" w:rsidRDefault="000D489F" w:rsidP="000D489F">
      <w:pPr>
        <w:widowControl w:val="0"/>
        <w:autoSpaceDE w:val="0"/>
        <w:autoSpaceDN w:val="0"/>
        <w:spacing w:after="0" w:line="240" w:lineRule="auto"/>
        <w:jc w:val="both"/>
        <w:rPr>
          <w:rFonts w:ascii="Times New Roman" w:hAnsi="Times New Roman"/>
          <w:sz w:val="28"/>
          <w:szCs w:val="28"/>
        </w:rPr>
      </w:pPr>
      <w:r w:rsidRPr="00D4344D">
        <w:rPr>
          <w:rFonts w:ascii="Times New Roman" w:hAnsi="Times New Roman"/>
          <w:sz w:val="28"/>
          <w:szCs w:val="28"/>
        </w:rPr>
        <w:t>с разрешенным использованием</w:t>
      </w:r>
      <w:r>
        <w:rPr>
          <w:rFonts w:ascii="Times New Roman" w:hAnsi="Times New Roman"/>
          <w:sz w:val="28"/>
          <w:szCs w:val="28"/>
        </w:rPr>
        <w:t xml:space="preserve"> </w:t>
      </w:r>
      <w:r>
        <w:rPr>
          <w:rFonts w:ascii="Times New Roman" w:hAnsi="Times New Roman"/>
          <w:b/>
          <w:i/>
          <w:sz w:val="28"/>
          <w:szCs w:val="28"/>
          <w:u w:val="single"/>
        </w:rPr>
        <w:t xml:space="preserve">  для сельскохозяйственного производства    </w:t>
      </w:r>
      <w:r w:rsidRPr="00D4344D">
        <w:rPr>
          <w:rFonts w:ascii="Times New Roman" w:hAnsi="Times New Roman"/>
          <w:sz w:val="28"/>
          <w:szCs w:val="28"/>
        </w:rPr>
        <w:t>,</w:t>
      </w:r>
    </w:p>
    <w:p w:rsidR="000D489F" w:rsidRPr="00D4344D" w:rsidRDefault="000D489F" w:rsidP="000D489F">
      <w:pPr>
        <w:widowControl w:val="0"/>
        <w:autoSpaceDE w:val="0"/>
        <w:autoSpaceDN w:val="0"/>
        <w:spacing w:after="0" w:line="240" w:lineRule="auto"/>
        <w:ind w:left="2832" w:firstLine="708"/>
        <w:jc w:val="center"/>
        <w:rPr>
          <w:rFonts w:ascii="Times New Roman" w:hAnsi="Times New Roman"/>
          <w:sz w:val="20"/>
          <w:szCs w:val="20"/>
        </w:rPr>
      </w:pPr>
      <w:r w:rsidRPr="00D4344D">
        <w:rPr>
          <w:rFonts w:ascii="Times New Roman" w:hAnsi="Times New Roman"/>
          <w:sz w:val="20"/>
          <w:szCs w:val="20"/>
        </w:rPr>
        <w:t>(назначение участка)</w:t>
      </w:r>
    </w:p>
    <w:p w:rsidR="000D489F" w:rsidRPr="00D4344D" w:rsidRDefault="000D489F" w:rsidP="000D489F">
      <w:pPr>
        <w:widowControl w:val="0"/>
        <w:autoSpaceDE w:val="0"/>
        <w:autoSpaceDN w:val="0"/>
        <w:spacing w:after="0" w:line="240" w:lineRule="auto"/>
        <w:jc w:val="both"/>
        <w:rPr>
          <w:rFonts w:ascii="Times New Roman" w:hAnsi="Times New Roman"/>
          <w:sz w:val="28"/>
          <w:szCs w:val="28"/>
        </w:rPr>
      </w:pPr>
      <w:r w:rsidRPr="00D4344D">
        <w:rPr>
          <w:rFonts w:ascii="Times New Roman" w:hAnsi="Times New Roman"/>
          <w:sz w:val="28"/>
          <w:szCs w:val="28"/>
        </w:rPr>
        <w:t xml:space="preserve">с фактическим использованием </w:t>
      </w:r>
      <w:r w:rsidRPr="000D489F">
        <w:rPr>
          <w:rFonts w:ascii="Times New Roman" w:hAnsi="Times New Roman"/>
          <w:b/>
          <w:i/>
          <w:sz w:val="28"/>
          <w:szCs w:val="28"/>
          <w:u w:val="single"/>
        </w:rPr>
        <w:t xml:space="preserve"> </w:t>
      </w:r>
      <w:r>
        <w:rPr>
          <w:rFonts w:ascii="Times New Roman" w:hAnsi="Times New Roman"/>
          <w:b/>
          <w:i/>
          <w:sz w:val="28"/>
          <w:szCs w:val="28"/>
          <w:u w:val="single"/>
        </w:rPr>
        <w:t xml:space="preserve">  для сельскохозяйственного производства    </w:t>
      </w:r>
      <w:r w:rsidRPr="00D4344D">
        <w:rPr>
          <w:rFonts w:ascii="Times New Roman" w:hAnsi="Times New Roman"/>
          <w:sz w:val="28"/>
          <w:szCs w:val="28"/>
        </w:rPr>
        <w:t>,</w:t>
      </w:r>
    </w:p>
    <w:p w:rsidR="000D489F" w:rsidRPr="00D4344D" w:rsidRDefault="000D489F" w:rsidP="000D489F">
      <w:pPr>
        <w:widowControl w:val="0"/>
        <w:autoSpaceDE w:val="0"/>
        <w:autoSpaceDN w:val="0"/>
        <w:spacing w:after="0" w:line="240" w:lineRule="auto"/>
        <w:ind w:left="2832" w:firstLine="708"/>
        <w:jc w:val="center"/>
        <w:rPr>
          <w:rFonts w:ascii="Times New Roman" w:hAnsi="Times New Roman"/>
          <w:sz w:val="20"/>
          <w:szCs w:val="20"/>
        </w:rPr>
      </w:pPr>
      <w:r w:rsidRPr="00D4344D">
        <w:rPr>
          <w:rFonts w:ascii="Times New Roman" w:hAnsi="Times New Roman"/>
          <w:sz w:val="20"/>
          <w:szCs w:val="20"/>
        </w:rPr>
        <w:t>(характеристика деятельности)</w:t>
      </w:r>
    </w:p>
    <w:p w:rsidR="000D489F" w:rsidRDefault="000D489F" w:rsidP="000D489F">
      <w:pPr>
        <w:widowControl w:val="0"/>
        <w:autoSpaceDE w:val="0"/>
        <w:autoSpaceDN w:val="0"/>
        <w:spacing w:after="0" w:line="240" w:lineRule="auto"/>
        <w:ind w:firstLine="708"/>
        <w:jc w:val="both"/>
        <w:rPr>
          <w:rFonts w:ascii="Times New Roman" w:hAnsi="Times New Roman"/>
          <w:sz w:val="28"/>
          <w:szCs w:val="28"/>
        </w:rPr>
      </w:pPr>
    </w:p>
    <w:p w:rsidR="000D489F" w:rsidRPr="00D4344D" w:rsidRDefault="000D489F" w:rsidP="000D489F">
      <w:pPr>
        <w:widowControl w:val="0"/>
        <w:autoSpaceDE w:val="0"/>
        <w:autoSpaceDN w:val="0"/>
        <w:spacing w:after="0" w:line="240" w:lineRule="auto"/>
        <w:ind w:firstLine="708"/>
        <w:jc w:val="both"/>
        <w:rPr>
          <w:rFonts w:ascii="Times New Roman" w:hAnsi="Times New Roman"/>
          <w:b/>
          <w:i/>
          <w:sz w:val="28"/>
          <w:szCs w:val="28"/>
          <w:u w:val="single"/>
        </w:rPr>
      </w:pPr>
      <w:r w:rsidRPr="00D4344D">
        <w:rPr>
          <w:rFonts w:ascii="Times New Roman" w:hAnsi="Times New Roman"/>
          <w:sz w:val="28"/>
          <w:szCs w:val="28"/>
        </w:rPr>
        <w:t>Подтверждаю свое согласие на утверждение иного варианта схемы расположения земельного участка на кадастровом плане территории, отличного от предст</w:t>
      </w:r>
      <w:r>
        <w:rPr>
          <w:rFonts w:ascii="Times New Roman" w:hAnsi="Times New Roman"/>
          <w:sz w:val="28"/>
          <w:szCs w:val="28"/>
        </w:rPr>
        <w:t xml:space="preserve">авленного мной на рассмотрение  </w:t>
      </w:r>
      <w:r>
        <w:rPr>
          <w:rFonts w:ascii="Times New Roman" w:hAnsi="Times New Roman"/>
          <w:b/>
          <w:i/>
          <w:sz w:val="28"/>
          <w:szCs w:val="28"/>
          <w:u w:val="single"/>
        </w:rPr>
        <w:t xml:space="preserve">       01.11.2016                                   </w:t>
      </w:r>
      <w:r w:rsidRPr="000D489F">
        <w:rPr>
          <w:rFonts w:ascii="Times New Roman" w:hAnsi="Times New Roman"/>
          <w:b/>
          <w:i/>
          <w:sz w:val="28"/>
          <w:szCs w:val="28"/>
        </w:rPr>
        <w:t xml:space="preserve"> ,</w:t>
      </w:r>
    </w:p>
    <w:p w:rsidR="000D489F" w:rsidRPr="00D4344D" w:rsidRDefault="000D489F" w:rsidP="000D489F">
      <w:pPr>
        <w:widowControl w:val="0"/>
        <w:autoSpaceDE w:val="0"/>
        <w:autoSpaceDN w:val="0"/>
        <w:spacing w:after="0" w:line="240" w:lineRule="auto"/>
        <w:ind w:left="5245"/>
        <w:jc w:val="center"/>
        <w:rPr>
          <w:rFonts w:ascii="Times New Roman" w:hAnsi="Times New Roman"/>
          <w:i/>
          <w:sz w:val="28"/>
          <w:szCs w:val="28"/>
        </w:rPr>
      </w:pPr>
      <w:r w:rsidRPr="00D4344D">
        <w:rPr>
          <w:rFonts w:ascii="Times New Roman" w:hAnsi="Times New Roman"/>
          <w:sz w:val="20"/>
          <w:szCs w:val="20"/>
        </w:rPr>
        <w:t>(дата подачи, номер заявления)</w:t>
      </w:r>
    </w:p>
    <w:p w:rsidR="000D489F" w:rsidRPr="00D4344D" w:rsidRDefault="000D489F" w:rsidP="000D489F">
      <w:pPr>
        <w:widowControl w:val="0"/>
        <w:autoSpaceDE w:val="0"/>
        <w:autoSpaceDN w:val="0"/>
        <w:spacing w:after="0" w:line="240" w:lineRule="auto"/>
        <w:ind w:firstLine="708"/>
        <w:jc w:val="both"/>
        <w:rPr>
          <w:rFonts w:ascii="Times New Roman" w:hAnsi="Times New Roman"/>
          <w:sz w:val="24"/>
          <w:szCs w:val="24"/>
        </w:rPr>
      </w:pPr>
    </w:p>
    <w:p w:rsidR="000D489F" w:rsidRPr="00D4344D" w:rsidRDefault="000D489F" w:rsidP="000D489F">
      <w:pPr>
        <w:widowControl w:val="0"/>
        <w:autoSpaceDE w:val="0"/>
        <w:autoSpaceDN w:val="0"/>
        <w:spacing w:after="0" w:line="240" w:lineRule="auto"/>
        <w:ind w:firstLine="708"/>
        <w:jc w:val="both"/>
        <w:rPr>
          <w:rFonts w:ascii="Times New Roman" w:hAnsi="Times New Roman"/>
          <w:sz w:val="28"/>
          <w:szCs w:val="28"/>
        </w:rPr>
      </w:pPr>
      <w:r w:rsidRPr="00D4344D">
        <w:rPr>
          <w:rFonts w:ascii="Times New Roman" w:hAnsi="Times New Roman"/>
          <w:sz w:val="28"/>
          <w:szCs w:val="28"/>
        </w:rPr>
        <w:t>Перечень документов, прилагаемых к заявлению:</w:t>
      </w:r>
    </w:p>
    <w:p w:rsidR="000D489F" w:rsidRPr="00D4344D" w:rsidRDefault="000D489F" w:rsidP="000D489F">
      <w:pPr>
        <w:widowControl w:val="0"/>
        <w:autoSpaceDE w:val="0"/>
        <w:autoSpaceDN w:val="0"/>
        <w:adjustRightInd w:val="0"/>
        <w:spacing w:after="0" w:line="240" w:lineRule="auto"/>
        <w:ind w:firstLine="720"/>
        <w:jc w:val="both"/>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88"/>
        <w:gridCol w:w="2514"/>
      </w:tblGrid>
      <w:tr w:rsidR="000D489F" w:rsidRPr="00D4344D" w:rsidTr="0021441C">
        <w:tc>
          <w:tcPr>
            <w:tcW w:w="7088" w:type="dxa"/>
            <w:tcBorders>
              <w:top w:val="single" w:sz="4" w:space="0" w:color="auto"/>
              <w:left w:val="single" w:sz="4" w:space="0" w:color="auto"/>
              <w:bottom w:val="single" w:sz="4" w:space="0" w:color="auto"/>
              <w:right w:val="single" w:sz="4" w:space="0" w:color="auto"/>
            </w:tcBorders>
          </w:tcPr>
          <w:p w:rsidR="000D489F" w:rsidRPr="00D4344D" w:rsidRDefault="000D489F" w:rsidP="00471C48">
            <w:pPr>
              <w:widowControl w:val="0"/>
              <w:autoSpaceDE w:val="0"/>
              <w:autoSpaceDN w:val="0"/>
              <w:adjustRightInd w:val="0"/>
              <w:spacing w:after="0" w:line="240" w:lineRule="auto"/>
              <w:ind w:firstLine="720"/>
              <w:jc w:val="center"/>
              <w:rPr>
                <w:rFonts w:ascii="Times New Roman" w:hAnsi="Times New Roman"/>
                <w:b/>
                <w:sz w:val="24"/>
                <w:szCs w:val="24"/>
              </w:rPr>
            </w:pPr>
            <w:r w:rsidRPr="00D4344D">
              <w:rPr>
                <w:rFonts w:ascii="Times New Roman" w:hAnsi="Times New Roman"/>
                <w:b/>
                <w:sz w:val="24"/>
                <w:szCs w:val="24"/>
              </w:rPr>
              <w:t>Наименование</w:t>
            </w:r>
          </w:p>
        </w:tc>
        <w:tc>
          <w:tcPr>
            <w:tcW w:w="2514" w:type="dxa"/>
            <w:tcBorders>
              <w:top w:val="single" w:sz="4" w:space="0" w:color="auto"/>
              <w:left w:val="single" w:sz="4" w:space="0" w:color="auto"/>
              <w:bottom w:val="single" w:sz="4" w:space="0" w:color="auto"/>
              <w:right w:val="single" w:sz="4" w:space="0" w:color="auto"/>
            </w:tcBorders>
          </w:tcPr>
          <w:p w:rsidR="000D489F" w:rsidRPr="00D4344D" w:rsidRDefault="000D489F" w:rsidP="00471C48">
            <w:pPr>
              <w:widowControl w:val="0"/>
              <w:autoSpaceDE w:val="0"/>
              <w:autoSpaceDN w:val="0"/>
              <w:adjustRightInd w:val="0"/>
              <w:spacing w:after="0" w:line="240" w:lineRule="auto"/>
              <w:jc w:val="center"/>
              <w:rPr>
                <w:rFonts w:ascii="Times New Roman" w:hAnsi="Times New Roman"/>
                <w:b/>
                <w:sz w:val="24"/>
                <w:szCs w:val="24"/>
              </w:rPr>
            </w:pPr>
            <w:r w:rsidRPr="00D4344D">
              <w:rPr>
                <w:rFonts w:ascii="Times New Roman" w:hAnsi="Times New Roman"/>
                <w:b/>
                <w:sz w:val="24"/>
                <w:szCs w:val="24"/>
              </w:rPr>
              <w:t>Количество листов</w:t>
            </w:r>
          </w:p>
        </w:tc>
      </w:tr>
      <w:tr w:rsidR="000D489F" w:rsidRPr="00D4344D" w:rsidTr="0021441C">
        <w:tc>
          <w:tcPr>
            <w:tcW w:w="7088" w:type="dxa"/>
            <w:tcBorders>
              <w:top w:val="single" w:sz="4" w:space="0" w:color="auto"/>
              <w:left w:val="single" w:sz="4" w:space="0" w:color="auto"/>
              <w:bottom w:val="single" w:sz="4" w:space="0" w:color="auto"/>
              <w:right w:val="single" w:sz="4" w:space="0" w:color="auto"/>
            </w:tcBorders>
          </w:tcPr>
          <w:p w:rsidR="000D489F" w:rsidRPr="00D4344D" w:rsidRDefault="0021441C" w:rsidP="00471C48">
            <w:pPr>
              <w:widowControl w:val="0"/>
              <w:autoSpaceDE w:val="0"/>
              <w:autoSpaceDN w:val="0"/>
              <w:adjustRightInd w:val="0"/>
              <w:spacing w:after="0" w:line="240" w:lineRule="auto"/>
              <w:ind w:firstLine="80"/>
              <w:rPr>
                <w:rFonts w:ascii="Times New Roman" w:hAnsi="Times New Roman"/>
                <w:sz w:val="24"/>
                <w:szCs w:val="24"/>
              </w:rPr>
            </w:pPr>
            <w:r>
              <w:rPr>
                <w:rFonts w:ascii="Times New Roman" w:hAnsi="Times New Roman"/>
                <w:sz w:val="24"/>
                <w:szCs w:val="24"/>
              </w:rPr>
              <w:t>1 Копия паспорта</w:t>
            </w:r>
          </w:p>
        </w:tc>
        <w:tc>
          <w:tcPr>
            <w:tcW w:w="2514" w:type="dxa"/>
            <w:tcBorders>
              <w:top w:val="single" w:sz="4" w:space="0" w:color="auto"/>
              <w:left w:val="single" w:sz="4" w:space="0" w:color="auto"/>
              <w:bottom w:val="single" w:sz="4" w:space="0" w:color="auto"/>
              <w:right w:val="single" w:sz="4" w:space="0" w:color="auto"/>
            </w:tcBorders>
            <w:vAlign w:val="center"/>
          </w:tcPr>
          <w:p w:rsidR="000D489F" w:rsidRPr="00D4344D" w:rsidRDefault="0021441C" w:rsidP="0021441C">
            <w:pPr>
              <w:widowControl w:val="0"/>
              <w:autoSpaceDE w:val="0"/>
              <w:autoSpaceDN w:val="0"/>
              <w:adjustRightInd w:val="0"/>
              <w:spacing w:after="0" w:line="240" w:lineRule="auto"/>
              <w:ind w:firstLine="80"/>
              <w:jc w:val="center"/>
              <w:rPr>
                <w:rFonts w:ascii="Times New Roman" w:hAnsi="Times New Roman"/>
                <w:sz w:val="24"/>
                <w:szCs w:val="24"/>
              </w:rPr>
            </w:pPr>
            <w:r>
              <w:rPr>
                <w:rFonts w:ascii="Times New Roman" w:hAnsi="Times New Roman"/>
                <w:sz w:val="24"/>
                <w:szCs w:val="24"/>
              </w:rPr>
              <w:t>1</w:t>
            </w:r>
          </w:p>
        </w:tc>
      </w:tr>
      <w:tr w:rsidR="000D489F" w:rsidRPr="00D4344D" w:rsidTr="0021441C">
        <w:tc>
          <w:tcPr>
            <w:tcW w:w="7088" w:type="dxa"/>
            <w:tcBorders>
              <w:top w:val="single" w:sz="4" w:space="0" w:color="auto"/>
              <w:left w:val="single" w:sz="4" w:space="0" w:color="auto"/>
              <w:bottom w:val="single" w:sz="4" w:space="0" w:color="auto"/>
              <w:right w:val="single" w:sz="4" w:space="0" w:color="auto"/>
            </w:tcBorders>
          </w:tcPr>
          <w:p w:rsidR="000D489F" w:rsidRPr="00D4344D" w:rsidRDefault="0021441C" w:rsidP="00471C48">
            <w:pPr>
              <w:widowControl w:val="0"/>
              <w:autoSpaceDE w:val="0"/>
              <w:autoSpaceDN w:val="0"/>
              <w:adjustRightInd w:val="0"/>
              <w:spacing w:after="0" w:line="240" w:lineRule="auto"/>
              <w:ind w:firstLine="80"/>
              <w:rPr>
                <w:rFonts w:ascii="Times New Roman" w:hAnsi="Times New Roman"/>
                <w:sz w:val="24"/>
                <w:szCs w:val="24"/>
              </w:rPr>
            </w:pPr>
            <w:r>
              <w:rPr>
                <w:rFonts w:ascii="Times New Roman" w:hAnsi="Times New Roman"/>
                <w:sz w:val="24"/>
                <w:szCs w:val="24"/>
              </w:rPr>
              <w:t>2 Схема расположения земельного участка</w:t>
            </w:r>
          </w:p>
        </w:tc>
        <w:tc>
          <w:tcPr>
            <w:tcW w:w="2514" w:type="dxa"/>
            <w:tcBorders>
              <w:top w:val="single" w:sz="4" w:space="0" w:color="auto"/>
              <w:left w:val="single" w:sz="4" w:space="0" w:color="auto"/>
              <w:bottom w:val="single" w:sz="4" w:space="0" w:color="auto"/>
              <w:right w:val="single" w:sz="4" w:space="0" w:color="auto"/>
            </w:tcBorders>
            <w:vAlign w:val="center"/>
          </w:tcPr>
          <w:p w:rsidR="000D489F" w:rsidRPr="00D4344D" w:rsidRDefault="0021441C" w:rsidP="0021441C">
            <w:pPr>
              <w:widowControl w:val="0"/>
              <w:autoSpaceDE w:val="0"/>
              <w:autoSpaceDN w:val="0"/>
              <w:adjustRightInd w:val="0"/>
              <w:spacing w:after="0" w:line="240" w:lineRule="auto"/>
              <w:ind w:firstLine="80"/>
              <w:jc w:val="center"/>
              <w:rPr>
                <w:rFonts w:ascii="Times New Roman" w:hAnsi="Times New Roman"/>
                <w:sz w:val="24"/>
                <w:szCs w:val="24"/>
              </w:rPr>
            </w:pPr>
            <w:r>
              <w:rPr>
                <w:rFonts w:ascii="Times New Roman" w:hAnsi="Times New Roman"/>
                <w:sz w:val="24"/>
                <w:szCs w:val="24"/>
              </w:rPr>
              <w:t>3</w:t>
            </w:r>
          </w:p>
        </w:tc>
      </w:tr>
    </w:tbl>
    <w:p w:rsidR="000D489F" w:rsidRPr="00D4344D" w:rsidRDefault="000D489F" w:rsidP="000D489F">
      <w:pPr>
        <w:suppressAutoHyphens/>
        <w:overflowPunct w:val="0"/>
        <w:autoSpaceDE w:val="0"/>
        <w:autoSpaceDN w:val="0"/>
        <w:adjustRightInd w:val="0"/>
        <w:spacing w:after="0" w:line="216" w:lineRule="auto"/>
        <w:jc w:val="center"/>
        <w:textAlignment w:val="baseline"/>
        <w:rPr>
          <w:rFonts w:ascii="Times New Roman" w:hAnsi="Times New Roman"/>
          <w:sz w:val="24"/>
          <w:szCs w:val="24"/>
        </w:rPr>
      </w:pPr>
    </w:p>
    <w:p w:rsidR="000D489F" w:rsidRDefault="000D489F" w:rsidP="000D489F">
      <w:pPr>
        <w:suppressAutoHyphens/>
        <w:overflowPunct w:val="0"/>
        <w:autoSpaceDE w:val="0"/>
        <w:autoSpaceDN w:val="0"/>
        <w:adjustRightInd w:val="0"/>
        <w:spacing w:after="0" w:line="216" w:lineRule="auto"/>
        <w:textAlignment w:val="baseline"/>
        <w:rPr>
          <w:rFonts w:ascii="Times New Roman" w:hAnsi="Times New Roman"/>
          <w:sz w:val="28"/>
          <w:szCs w:val="28"/>
        </w:rPr>
      </w:pPr>
      <w:r>
        <w:rPr>
          <w:rFonts w:ascii="Times New Roman" w:hAnsi="Times New Roman"/>
          <w:sz w:val="28"/>
          <w:szCs w:val="28"/>
        </w:rPr>
        <w:t>Заявитель</w:t>
      </w:r>
    </w:p>
    <w:p w:rsidR="000D489F" w:rsidRPr="00D4344D" w:rsidRDefault="000D489F" w:rsidP="000D489F">
      <w:pPr>
        <w:suppressAutoHyphens/>
        <w:overflowPunct w:val="0"/>
        <w:autoSpaceDE w:val="0"/>
        <w:autoSpaceDN w:val="0"/>
        <w:adjustRightInd w:val="0"/>
        <w:spacing w:after="0" w:line="216" w:lineRule="auto"/>
        <w:textAlignment w:val="baseline"/>
        <w:rPr>
          <w:rFonts w:ascii="Times New Roman" w:hAnsi="Times New Roman"/>
          <w:sz w:val="20"/>
          <w:szCs w:val="20"/>
        </w:rPr>
      </w:pPr>
    </w:p>
    <w:tbl>
      <w:tblPr>
        <w:tblW w:w="0" w:type="auto"/>
        <w:jc w:val="center"/>
        <w:tblLook w:val="04A0" w:firstRow="1" w:lastRow="0" w:firstColumn="1" w:lastColumn="0" w:noHBand="0" w:noVBand="1"/>
      </w:tblPr>
      <w:tblGrid>
        <w:gridCol w:w="365"/>
        <w:gridCol w:w="628"/>
        <w:gridCol w:w="275"/>
        <w:gridCol w:w="970"/>
        <w:gridCol w:w="456"/>
        <w:gridCol w:w="390"/>
        <w:gridCol w:w="412"/>
        <w:gridCol w:w="356"/>
        <w:gridCol w:w="1392"/>
        <w:gridCol w:w="600"/>
        <w:gridCol w:w="950"/>
        <w:gridCol w:w="860"/>
        <w:gridCol w:w="1572"/>
        <w:gridCol w:w="323"/>
      </w:tblGrid>
      <w:tr w:rsidR="000D489F" w:rsidRPr="007D5544" w:rsidTr="0021441C">
        <w:trPr>
          <w:jc w:val="center"/>
        </w:trPr>
        <w:tc>
          <w:tcPr>
            <w:tcW w:w="3852" w:type="dxa"/>
            <w:gridSpan w:val="8"/>
            <w:tcBorders>
              <w:bottom w:val="single" w:sz="4" w:space="0" w:color="auto"/>
            </w:tcBorders>
            <w:vAlign w:val="bottom"/>
          </w:tcPr>
          <w:p w:rsidR="000D489F" w:rsidRPr="0021441C" w:rsidRDefault="0021441C" w:rsidP="0021441C">
            <w:pPr>
              <w:spacing w:after="0" w:line="240" w:lineRule="auto"/>
              <w:jc w:val="center"/>
              <w:rPr>
                <w:rFonts w:ascii="Times New Roman" w:hAnsi="Times New Roman"/>
                <w:b/>
                <w:sz w:val="24"/>
                <w:szCs w:val="24"/>
              </w:rPr>
            </w:pPr>
            <w:r w:rsidRPr="0021441C">
              <w:rPr>
                <w:rFonts w:ascii="Times New Roman" w:hAnsi="Times New Roman"/>
                <w:b/>
                <w:sz w:val="24"/>
                <w:szCs w:val="24"/>
              </w:rPr>
              <w:t>Иванов И.И.</w:t>
            </w:r>
          </w:p>
        </w:tc>
        <w:tc>
          <w:tcPr>
            <w:tcW w:w="1992" w:type="dxa"/>
            <w:gridSpan w:val="2"/>
            <w:vAlign w:val="bottom"/>
          </w:tcPr>
          <w:p w:rsidR="000D489F" w:rsidRPr="007D5544" w:rsidRDefault="000D489F" w:rsidP="0021441C">
            <w:pPr>
              <w:spacing w:after="0" w:line="240" w:lineRule="auto"/>
              <w:jc w:val="center"/>
              <w:rPr>
                <w:rFonts w:ascii="Times New Roman" w:hAnsi="Times New Roman"/>
                <w:sz w:val="24"/>
                <w:szCs w:val="24"/>
              </w:rPr>
            </w:pPr>
            <w:r w:rsidRPr="007D5544">
              <w:rPr>
                <w:rFonts w:ascii="Times New Roman" w:hAnsi="Times New Roman"/>
                <w:sz w:val="24"/>
                <w:szCs w:val="24"/>
              </w:rPr>
              <w:t>/М.П./</w:t>
            </w:r>
          </w:p>
        </w:tc>
        <w:tc>
          <w:tcPr>
            <w:tcW w:w="3705" w:type="dxa"/>
            <w:gridSpan w:val="4"/>
            <w:tcBorders>
              <w:bottom w:val="single" w:sz="4" w:space="0" w:color="auto"/>
            </w:tcBorders>
            <w:vAlign w:val="bottom"/>
          </w:tcPr>
          <w:p w:rsidR="000D489F" w:rsidRPr="0021441C" w:rsidRDefault="0021441C" w:rsidP="0021441C">
            <w:pPr>
              <w:spacing w:after="0" w:line="240" w:lineRule="auto"/>
              <w:jc w:val="center"/>
              <w:rPr>
                <w:rFonts w:ascii="Times New Roman" w:hAnsi="Times New Roman"/>
                <w:b/>
                <w:i/>
                <w:sz w:val="24"/>
                <w:szCs w:val="24"/>
              </w:rPr>
            </w:pPr>
            <w:r w:rsidRPr="0021441C">
              <w:rPr>
                <w:rFonts w:ascii="Times New Roman" w:hAnsi="Times New Roman"/>
                <w:b/>
                <w:i/>
                <w:sz w:val="24"/>
                <w:szCs w:val="24"/>
              </w:rPr>
              <w:t>Иванов</w:t>
            </w:r>
          </w:p>
        </w:tc>
      </w:tr>
      <w:tr w:rsidR="000D489F" w:rsidRPr="003A0694" w:rsidTr="00471C48">
        <w:trPr>
          <w:trHeight w:val="317"/>
          <w:jc w:val="center"/>
        </w:trPr>
        <w:tc>
          <w:tcPr>
            <w:tcW w:w="3852" w:type="dxa"/>
            <w:gridSpan w:val="8"/>
            <w:tcBorders>
              <w:top w:val="single" w:sz="4" w:space="0" w:color="auto"/>
            </w:tcBorders>
          </w:tcPr>
          <w:p w:rsidR="000D489F" w:rsidRPr="003A0694" w:rsidRDefault="000D489F" w:rsidP="00471C48">
            <w:pPr>
              <w:spacing w:after="0" w:line="240" w:lineRule="auto"/>
              <w:jc w:val="center"/>
              <w:rPr>
                <w:rFonts w:ascii="Times New Roman" w:hAnsi="Times New Roman"/>
                <w:sz w:val="20"/>
                <w:szCs w:val="20"/>
              </w:rPr>
            </w:pPr>
            <w:r w:rsidRPr="003A0694">
              <w:rPr>
                <w:rFonts w:ascii="Times New Roman" w:hAnsi="Times New Roman"/>
                <w:sz w:val="20"/>
                <w:szCs w:val="20"/>
              </w:rPr>
              <w:t>Ф.И.О. (должность)</w:t>
            </w:r>
          </w:p>
        </w:tc>
        <w:tc>
          <w:tcPr>
            <w:tcW w:w="1992" w:type="dxa"/>
            <w:gridSpan w:val="2"/>
          </w:tcPr>
          <w:p w:rsidR="000D489F" w:rsidRPr="003A0694" w:rsidRDefault="000D489F" w:rsidP="00471C48">
            <w:pPr>
              <w:spacing w:after="0" w:line="240" w:lineRule="auto"/>
              <w:rPr>
                <w:rFonts w:ascii="Times New Roman" w:hAnsi="Times New Roman"/>
                <w:sz w:val="20"/>
                <w:szCs w:val="20"/>
              </w:rPr>
            </w:pPr>
          </w:p>
        </w:tc>
        <w:tc>
          <w:tcPr>
            <w:tcW w:w="3705" w:type="dxa"/>
            <w:gridSpan w:val="4"/>
            <w:tcBorders>
              <w:top w:val="single" w:sz="4" w:space="0" w:color="auto"/>
            </w:tcBorders>
          </w:tcPr>
          <w:p w:rsidR="000D489F" w:rsidRPr="003A0694" w:rsidRDefault="000D489F" w:rsidP="00471C48">
            <w:pPr>
              <w:spacing w:after="0" w:line="240" w:lineRule="auto"/>
              <w:jc w:val="center"/>
              <w:rPr>
                <w:rFonts w:ascii="Times New Roman" w:hAnsi="Times New Roman"/>
                <w:sz w:val="20"/>
                <w:szCs w:val="20"/>
              </w:rPr>
            </w:pPr>
            <w:r w:rsidRPr="003A0694">
              <w:rPr>
                <w:rFonts w:ascii="Times New Roman" w:hAnsi="Times New Roman"/>
                <w:sz w:val="20"/>
                <w:szCs w:val="20"/>
              </w:rPr>
              <w:t>(подпись)</w:t>
            </w:r>
          </w:p>
        </w:tc>
      </w:tr>
      <w:tr w:rsidR="000D489F" w:rsidRPr="007D5544" w:rsidTr="00471C48">
        <w:trPr>
          <w:trHeight w:val="246"/>
          <w:jc w:val="center"/>
        </w:trPr>
        <w:tc>
          <w:tcPr>
            <w:tcW w:w="2694" w:type="dxa"/>
            <w:gridSpan w:val="5"/>
            <w:vAlign w:val="bottom"/>
          </w:tcPr>
          <w:p w:rsidR="000D489F" w:rsidRPr="007D5544" w:rsidRDefault="000D489F" w:rsidP="00471C48">
            <w:pPr>
              <w:spacing w:after="0" w:line="240" w:lineRule="auto"/>
              <w:ind w:left="-108"/>
              <w:rPr>
                <w:rFonts w:ascii="Times New Roman" w:hAnsi="Times New Roman"/>
                <w:sz w:val="24"/>
                <w:szCs w:val="24"/>
              </w:rPr>
            </w:pPr>
            <w:r w:rsidRPr="007D5544">
              <w:rPr>
                <w:rFonts w:ascii="Times New Roman" w:hAnsi="Times New Roman"/>
                <w:sz w:val="24"/>
                <w:szCs w:val="24"/>
              </w:rPr>
              <w:t>Действующий (</w:t>
            </w:r>
            <w:proofErr w:type="spellStart"/>
            <w:r w:rsidRPr="007D5544">
              <w:rPr>
                <w:rFonts w:ascii="Times New Roman" w:hAnsi="Times New Roman"/>
                <w:sz w:val="24"/>
                <w:szCs w:val="24"/>
              </w:rPr>
              <w:t>ая</w:t>
            </w:r>
            <w:proofErr w:type="spellEnd"/>
            <w:r w:rsidRPr="007D5544">
              <w:rPr>
                <w:rFonts w:ascii="Times New Roman" w:hAnsi="Times New Roman"/>
                <w:sz w:val="24"/>
                <w:szCs w:val="24"/>
              </w:rPr>
              <w:t>) на основании</w:t>
            </w:r>
          </w:p>
        </w:tc>
        <w:tc>
          <w:tcPr>
            <w:tcW w:w="1158" w:type="dxa"/>
            <w:gridSpan w:val="3"/>
            <w:vAlign w:val="bottom"/>
          </w:tcPr>
          <w:p w:rsidR="000D489F" w:rsidRPr="007D5544" w:rsidRDefault="000D489F" w:rsidP="00471C48">
            <w:pPr>
              <w:spacing w:after="0" w:line="240" w:lineRule="auto"/>
              <w:jc w:val="center"/>
              <w:rPr>
                <w:rFonts w:ascii="Times New Roman" w:hAnsi="Times New Roman"/>
                <w:sz w:val="24"/>
                <w:szCs w:val="24"/>
              </w:rPr>
            </w:pPr>
          </w:p>
        </w:tc>
        <w:tc>
          <w:tcPr>
            <w:tcW w:w="5697" w:type="dxa"/>
            <w:gridSpan w:val="6"/>
            <w:tcBorders>
              <w:bottom w:val="single" w:sz="4" w:space="0" w:color="auto"/>
            </w:tcBorders>
          </w:tcPr>
          <w:p w:rsidR="000D489F" w:rsidRPr="007D5544" w:rsidRDefault="000D489F" w:rsidP="00471C48">
            <w:pPr>
              <w:spacing w:after="0" w:line="240" w:lineRule="auto"/>
              <w:jc w:val="center"/>
              <w:rPr>
                <w:rFonts w:ascii="Times New Roman" w:hAnsi="Times New Roman"/>
                <w:sz w:val="24"/>
                <w:szCs w:val="24"/>
              </w:rPr>
            </w:pPr>
          </w:p>
        </w:tc>
      </w:tr>
      <w:tr w:rsidR="000D489F" w:rsidRPr="007D5544" w:rsidTr="00471C48">
        <w:trPr>
          <w:trHeight w:val="126"/>
          <w:jc w:val="center"/>
        </w:trPr>
        <w:tc>
          <w:tcPr>
            <w:tcW w:w="2694" w:type="dxa"/>
            <w:gridSpan w:val="5"/>
            <w:vAlign w:val="bottom"/>
          </w:tcPr>
          <w:p w:rsidR="000D489F" w:rsidRPr="007D5544" w:rsidRDefault="000D489F" w:rsidP="00471C48">
            <w:pPr>
              <w:spacing w:after="0" w:line="240" w:lineRule="auto"/>
              <w:jc w:val="center"/>
              <w:rPr>
                <w:rFonts w:ascii="Times New Roman" w:hAnsi="Times New Roman"/>
                <w:sz w:val="24"/>
                <w:szCs w:val="24"/>
              </w:rPr>
            </w:pPr>
          </w:p>
        </w:tc>
        <w:tc>
          <w:tcPr>
            <w:tcW w:w="1158" w:type="dxa"/>
            <w:gridSpan w:val="3"/>
            <w:tcBorders>
              <w:top w:val="single" w:sz="4" w:space="0" w:color="auto"/>
            </w:tcBorders>
            <w:vAlign w:val="bottom"/>
          </w:tcPr>
          <w:p w:rsidR="000D489F" w:rsidRPr="007D5544" w:rsidRDefault="000D489F" w:rsidP="00471C48">
            <w:pPr>
              <w:spacing w:after="0" w:line="240" w:lineRule="auto"/>
              <w:jc w:val="center"/>
              <w:rPr>
                <w:rFonts w:ascii="Times New Roman" w:hAnsi="Times New Roman"/>
                <w:sz w:val="24"/>
                <w:szCs w:val="24"/>
              </w:rPr>
            </w:pPr>
          </w:p>
        </w:tc>
        <w:tc>
          <w:tcPr>
            <w:tcW w:w="5697" w:type="dxa"/>
            <w:gridSpan w:val="6"/>
            <w:tcBorders>
              <w:top w:val="single" w:sz="4" w:space="0" w:color="auto"/>
            </w:tcBorders>
          </w:tcPr>
          <w:p w:rsidR="000D489F" w:rsidRPr="007D5544" w:rsidRDefault="000D489F" w:rsidP="00471C48">
            <w:pPr>
              <w:spacing w:after="0" w:line="240" w:lineRule="auto"/>
              <w:jc w:val="center"/>
              <w:rPr>
                <w:rFonts w:ascii="Times New Roman" w:hAnsi="Times New Roman"/>
                <w:sz w:val="24"/>
                <w:szCs w:val="24"/>
              </w:rPr>
            </w:pPr>
          </w:p>
        </w:tc>
      </w:tr>
      <w:tr w:rsidR="000D489F" w:rsidRPr="007D5544" w:rsidTr="00471C48">
        <w:trPr>
          <w:trHeight w:val="126"/>
          <w:jc w:val="center"/>
        </w:trPr>
        <w:tc>
          <w:tcPr>
            <w:tcW w:w="2694" w:type="dxa"/>
            <w:gridSpan w:val="5"/>
            <w:vAlign w:val="bottom"/>
          </w:tcPr>
          <w:p w:rsidR="000D489F" w:rsidRPr="007D5544" w:rsidRDefault="000D489F" w:rsidP="00471C48">
            <w:pPr>
              <w:spacing w:after="0" w:line="240" w:lineRule="auto"/>
              <w:jc w:val="center"/>
              <w:rPr>
                <w:rFonts w:ascii="Times New Roman" w:hAnsi="Times New Roman"/>
                <w:sz w:val="24"/>
                <w:szCs w:val="24"/>
              </w:rPr>
            </w:pPr>
          </w:p>
        </w:tc>
        <w:tc>
          <w:tcPr>
            <w:tcW w:w="1158" w:type="dxa"/>
            <w:gridSpan w:val="3"/>
            <w:vAlign w:val="bottom"/>
          </w:tcPr>
          <w:p w:rsidR="000D489F" w:rsidRPr="007D5544" w:rsidRDefault="000D489F" w:rsidP="00471C48">
            <w:pPr>
              <w:spacing w:after="0" w:line="240" w:lineRule="auto"/>
              <w:jc w:val="center"/>
              <w:rPr>
                <w:rFonts w:ascii="Times New Roman" w:hAnsi="Times New Roman"/>
                <w:sz w:val="24"/>
                <w:szCs w:val="24"/>
              </w:rPr>
            </w:pPr>
          </w:p>
        </w:tc>
        <w:tc>
          <w:tcPr>
            <w:tcW w:w="5697" w:type="dxa"/>
            <w:gridSpan w:val="6"/>
          </w:tcPr>
          <w:p w:rsidR="000D489F" w:rsidRPr="007D5544" w:rsidRDefault="000D489F" w:rsidP="00471C48">
            <w:pPr>
              <w:spacing w:after="0" w:line="240" w:lineRule="auto"/>
              <w:jc w:val="center"/>
              <w:rPr>
                <w:rFonts w:ascii="Times New Roman" w:hAnsi="Times New Roman"/>
                <w:sz w:val="24"/>
                <w:szCs w:val="24"/>
              </w:rPr>
            </w:pPr>
          </w:p>
        </w:tc>
      </w:tr>
      <w:tr w:rsidR="000D489F" w:rsidRPr="007D5544" w:rsidTr="00471C48">
        <w:trPr>
          <w:trHeight w:val="279"/>
          <w:jc w:val="center"/>
        </w:trPr>
        <w:tc>
          <w:tcPr>
            <w:tcW w:w="365" w:type="dxa"/>
            <w:vAlign w:val="bottom"/>
          </w:tcPr>
          <w:p w:rsidR="000D489F" w:rsidRPr="007D5544" w:rsidRDefault="000D489F" w:rsidP="00471C48">
            <w:pPr>
              <w:spacing w:after="0" w:line="240" w:lineRule="auto"/>
              <w:ind w:right="-108"/>
              <w:jc w:val="center"/>
              <w:rPr>
                <w:rFonts w:ascii="Times New Roman" w:hAnsi="Times New Roman"/>
                <w:sz w:val="24"/>
                <w:szCs w:val="24"/>
              </w:rPr>
            </w:pPr>
            <w:r w:rsidRPr="007D5544">
              <w:rPr>
                <w:rFonts w:ascii="Times New Roman" w:hAnsi="Times New Roman"/>
                <w:sz w:val="24"/>
                <w:szCs w:val="24"/>
              </w:rPr>
              <w:t>«</w:t>
            </w:r>
          </w:p>
        </w:tc>
        <w:tc>
          <w:tcPr>
            <w:tcW w:w="628" w:type="dxa"/>
            <w:tcBorders>
              <w:bottom w:val="single" w:sz="4" w:space="0" w:color="auto"/>
            </w:tcBorders>
            <w:vAlign w:val="bottom"/>
          </w:tcPr>
          <w:p w:rsidR="000D489F" w:rsidRPr="007D5544" w:rsidRDefault="000D489F" w:rsidP="00471C48">
            <w:pPr>
              <w:spacing w:after="0" w:line="240" w:lineRule="auto"/>
              <w:jc w:val="center"/>
              <w:rPr>
                <w:rFonts w:ascii="Times New Roman" w:hAnsi="Times New Roman"/>
                <w:sz w:val="24"/>
                <w:szCs w:val="24"/>
              </w:rPr>
            </w:pPr>
          </w:p>
        </w:tc>
        <w:tc>
          <w:tcPr>
            <w:tcW w:w="275" w:type="dxa"/>
            <w:vAlign w:val="bottom"/>
          </w:tcPr>
          <w:p w:rsidR="000D489F" w:rsidRPr="007D5544" w:rsidRDefault="000D489F" w:rsidP="00471C48">
            <w:pPr>
              <w:spacing w:after="0" w:line="240" w:lineRule="auto"/>
              <w:ind w:left="-108"/>
              <w:jc w:val="center"/>
              <w:rPr>
                <w:rFonts w:ascii="Times New Roman" w:hAnsi="Times New Roman"/>
                <w:sz w:val="24"/>
                <w:szCs w:val="24"/>
              </w:rPr>
            </w:pPr>
            <w:r w:rsidRPr="007D5544">
              <w:rPr>
                <w:rFonts w:ascii="Times New Roman" w:hAnsi="Times New Roman"/>
                <w:sz w:val="24"/>
                <w:szCs w:val="24"/>
              </w:rPr>
              <w:t>»</w:t>
            </w:r>
          </w:p>
        </w:tc>
        <w:tc>
          <w:tcPr>
            <w:tcW w:w="970" w:type="dxa"/>
            <w:tcBorders>
              <w:bottom w:val="single" w:sz="4" w:space="0" w:color="auto"/>
            </w:tcBorders>
            <w:vAlign w:val="bottom"/>
          </w:tcPr>
          <w:p w:rsidR="000D489F" w:rsidRPr="007D5544" w:rsidRDefault="000D489F" w:rsidP="00471C48">
            <w:pPr>
              <w:spacing w:after="0" w:line="240" w:lineRule="auto"/>
              <w:jc w:val="center"/>
              <w:rPr>
                <w:rFonts w:ascii="Times New Roman" w:hAnsi="Times New Roman"/>
                <w:sz w:val="24"/>
                <w:szCs w:val="24"/>
              </w:rPr>
            </w:pPr>
          </w:p>
        </w:tc>
        <w:tc>
          <w:tcPr>
            <w:tcW w:w="456" w:type="dxa"/>
            <w:vAlign w:val="bottom"/>
          </w:tcPr>
          <w:p w:rsidR="000D489F" w:rsidRPr="007D5544" w:rsidRDefault="000D489F" w:rsidP="00471C48">
            <w:pPr>
              <w:spacing w:after="0" w:line="240" w:lineRule="auto"/>
              <w:jc w:val="center"/>
              <w:rPr>
                <w:rFonts w:ascii="Times New Roman" w:hAnsi="Times New Roman"/>
                <w:sz w:val="24"/>
                <w:szCs w:val="24"/>
              </w:rPr>
            </w:pPr>
            <w:r w:rsidRPr="007D5544">
              <w:rPr>
                <w:rFonts w:ascii="Times New Roman" w:hAnsi="Times New Roman"/>
                <w:sz w:val="24"/>
                <w:szCs w:val="24"/>
              </w:rPr>
              <w:t>20</w:t>
            </w:r>
          </w:p>
        </w:tc>
        <w:tc>
          <w:tcPr>
            <w:tcW w:w="390" w:type="dxa"/>
            <w:tcBorders>
              <w:bottom w:val="single" w:sz="4" w:space="0" w:color="auto"/>
            </w:tcBorders>
            <w:vAlign w:val="bottom"/>
          </w:tcPr>
          <w:p w:rsidR="000D489F" w:rsidRPr="007D5544" w:rsidRDefault="000D489F" w:rsidP="00471C48">
            <w:pPr>
              <w:spacing w:after="0" w:line="240" w:lineRule="auto"/>
              <w:jc w:val="center"/>
              <w:rPr>
                <w:rFonts w:ascii="Times New Roman" w:hAnsi="Times New Roman"/>
                <w:sz w:val="24"/>
                <w:szCs w:val="24"/>
              </w:rPr>
            </w:pPr>
          </w:p>
        </w:tc>
        <w:tc>
          <w:tcPr>
            <w:tcW w:w="412" w:type="dxa"/>
            <w:vAlign w:val="bottom"/>
          </w:tcPr>
          <w:p w:rsidR="000D489F" w:rsidRPr="007D5544" w:rsidRDefault="000D489F" w:rsidP="00471C48">
            <w:pPr>
              <w:spacing w:after="0" w:line="240" w:lineRule="auto"/>
              <w:jc w:val="center"/>
              <w:rPr>
                <w:rFonts w:ascii="Times New Roman" w:hAnsi="Times New Roman"/>
                <w:sz w:val="24"/>
                <w:szCs w:val="24"/>
              </w:rPr>
            </w:pPr>
            <w:r w:rsidRPr="007D5544">
              <w:rPr>
                <w:rFonts w:ascii="Times New Roman" w:hAnsi="Times New Roman"/>
                <w:sz w:val="24"/>
                <w:szCs w:val="24"/>
              </w:rPr>
              <w:t>г.</w:t>
            </w:r>
          </w:p>
        </w:tc>
        <w:tc>
          <w:tcPr>
            <w:tcW w:w="1748" w:type="dxa"/>
            <w:gridSpan w:val="2"/>
            <w:vAlign w:val="bottom"/>
          </w:tcPr>
          <w:p w:rsidR="000D489F" w:rsidRPr="007D5544" w:rsidRDefault="000D489F" w:rsidP="00471C48">
            <w:pPr>
              <w:spacing w:after="0" w:line="240" w:lineRule="auto"/>
              <w:jc w:val="center"/>
              <w:rPr>
                <w:rFonts w:ascii="Times New Roman" w:hAnsi="Times New Roman"/>
                <w:sz w:val="24"/>
                <w:szCs w:val="24"/>
              </w:rPr>
            </w:pPr>
            <w:r w:rsidRPr="007D5544">
              <w:rPr>
                <w:rFonts w:ascii="Times New Roman" w:hAnsi="Times New Roman"/>
                <w:sz w:val="24"/>
                <w:szCs w:val="24"/>
              </w:rPr>
              <w:t>ПРИНЯЛ:      /</w:t>
            </w:r>
          </w:p>
        </w:tc>
        <w:tc>
          <w:tcPr>
            <w:tcW w:w="1550" w:type="dxa"/>
            <w:gridSpan w:val="2"/>
            <w:tcBorders>
              <w:bottom w:val="single" w:sz="4" w:space="0" w:color="auto"/>
            </w:tcBorders>
            <w:vAlign w:val="bottom"/>
          </w:tcPr>
          <w:p w:rsidR="000D489F" w:rsidRPr="007D5544" w:rsidRDefault="000D489F" w:rsidP="00471C48">
            <w:pPr>
              <w:spacing w:after="0" w:line="240" w:lineRule="auto"/>
              <w:jc w:val="center"/>
              <w:rPr>
                <w:rFonts w:ascii="Times New Roman" w:hAnsi="Times New Roman"/>
                <w:sz w:val="24"/>
                <w:szCs w:val="24"/>
              </w:rPr>
            </w:pPr>
          </w:p>
        </w:tc>
        <w:tc>
          <w:tcPr>
            <w:tcW w:w="860" w:type="dxa"/>
            <w:vAlign w:val="bottom"/>
          </w:tcPr>
          <w:p w:rsidR="000D489F" w:rsidRPr="007D5544" w:rsidRDefault="000D489F" w:rsidP="00471C48">
            <w:pPr>
              <w:spacing w:after="0" w:line="240" w:lineRule="auto"/>
              <w:jc w:val="center"/>
              <w:rPr>
                <w:rFonts w:ascii="Times New Roman" w:hAnsi="Times New Roman"/>
                <w:sz w:val="24"/>
                <w:szCs w:val="24"/>
              </w:rPr>
            </w:pPr>
            <w:r w:rsidRPr="007D5544">
              <w:rPr>
                <w:rFonts w:ascii="Times New Roman" w:hAnsi="Times New Roman"/>
                <w:sz w:val="24"/>
                <w:szCs w:val="24"/>
              </w:rPr>
              <w:t>/    /</w:t>
            </w:r>
          </w:p>
        </w:tc>
        <w:tc>
          <w:tcPr>
            <w:tcW w:w="1572" w:type="dxa"/>
            <w:tcBorders>
              <w:bottom w:val="single" w:sz="4" w:space="0" w:color="auto"/>
            </w:tcBorders>
            <w:vAlign w:val="bottom"/>
          </w:tcPr>
          <w:p w:rsidR="000D489F" w:rsidRPr="007D5544" w:rsidRDefault="000D489F" w:rsidP="00471C48">
            <w:pPr>
              <w:spacing w:after="0" w:line="240" w:lineRule="auto"/>
              <w:jc w:val="center"/>
              <w:rPr>
                <w:rFonts w:ascii="Times New Roman" w:hAnsi="Times New Roman"/>
                <w:sz w:val="24"/>
                <w:szCs w:val="24"/>
              </w:rPr>
            </w:pPr>
          </w:p>
        </w:tc>
        <w:tc>
          <w:tcPr>
            <w:tcW w:w="323" w:type="dxa"/>
            <w:vAlign w:val="bottom"/>
          </w:tcPr>
          <w:p w:rsidR="000D489F" w:rsidRPr="007D5544" w:rsidRDefault="000D489F" w:rsidP="00471C48">
            <w:pPr>
              <w:spacing w:after="0" w:line="240" w:lineRule="auto"/>
              <w:jc w:val="center"/>
              <w:rPr>
                <w:rFonts w:ascii="Times New Roman" w:hAnsi="Times New Roman"/>
                <w:sz w:val="24"/>
                <w:szCs w:val="24"/>
              </w:rPr>
            </w:pPr>
            <w:r w:rsidRPr="007D5544">
              <w:rPr>
                <w:rFonts w:ascii="Times New Roman" w:hAnsi="Times New Roman"/>
                <w:sz w:val="24"/>
                <w:szCs w:val="24"/>
              </w:rPr>
              <w:t>/</w:t>
            </w:r>
          </w:p>
        </w:tc>
      </w:tr>
      <w:tr w:rsidR="000D489F" w:rsidRPr="007D5544" w:rsidTr="00471C48">
        <w:trPr>
          <w:trHeight w:val="102"/>
          <w:jc w:val="center"/>
        </w:trPr>
        <w:tc>
          <w:tcPr>
            <w:tcW w:w="365" w:type="dxa"/>
          </w:tcPr>
          <w:p w:rsidR="000D489F" w:rsidRPr="007D5544" w:rsidRDefault="000D489F" w:rsidP="00471C48">
            <w:pPr>
              <w:spacing w:after="0" w:line="240" w:lineRule="auto"/>
              <w:rPr>
                <w:rFonts w:ascii="Times New Roman" w:hAnsi="Times New Roman"/>
                <w:sz w:val="24"/>
                <w:szCs w:val="24"/>
              </w:rPr>
            </w:pPr>
          </w:p>
        </w:tc>
        <w:tc>
          <w:tcPr>
            <w:tcW w:w="628" w:type="dxa"/>
            <w:tcBorders>
              <w:top w:val="single" w:sz="4" w:space="0" w:color="auto"/>
            </w:tcBorders>
          </w:tcPr>
          <w:p w:rsidR="000D489F" w:rsidRPr="007D5544" w:rsidRDefault="000D489F" w:rsidP="00471C48">
            <w:pPr>
              <w:spacing w:after="0" w:line="240" w:lineRule="auto"/>
              <w:rPr>
                <w:rFonts w:ascii="Times New Roman" w:hAnsi="Times New Roman"/>
                <w:sz w:val="24"/>
                <w:szCs w:val="24"/>
              </w:rPr>
            </w:pPr>
          </w:p>
        </w:tc>
        <w:tc>
          <w:tcPr>
            <w:tcW w:w="275" w:type="dxa"/>
          </w:tcPr>
          <w:p w:rsidR="000D489F" w:rsidRPr="007D5544" w:rsidRDefault="000D489F" w:rsidP="00471C48">
            <w:pPr>
              <w:spacing w:after="0" w:line="240" w:lineRule="auto"/>
              <w:rPr>
                <w:rFonts w:ascii="Times New Roman" w:hAnsi="Times New Roman"/>
                <w:sz w:val="24"/>
                <w:szCs w:val="24"/>
              </w:rPr>
            </w:pPr>
          </w:p>
        </w:tc>
        <w:tc>
          <w:tcPr>
            <w:tcW w:w="970" w:type="dxa"/>
            <w:tcBorders>
              <w:top w:val="single" w:sz="4" w:space="0" w:color="auto"/>
            </w:tcBorders>
          </w:tcPr>
          <w:p w:rsidR="000D489F" w:rsidRPr="007D5544" w:rsidRDefault="000D489F" w:rsidP="00471C48">
            <w:pPr>
              <w:spacing w:after="0" w:line="240" w:lineRule="auto"/>
              <w:rPr>
                <w:rFonts w:ascii="Times New Roman" w:hAnsi="Times New Roman"/>
                <w:sz w:val="24"/>
                <w:szCs w:val="24"/>
              </w:rPr>
            </w:pPr>
          </w:p>
        </w:tc>
        <w:tc>
          <w:tcPr>
            <w:tcW w:w="456" w:type="dxa"/>
          </w:tcPr>
          <w:p w:rsidR="000D489F" w:rsidRPr="007D5544" w:rsidRDefault="000D489F" w:rsidP="00471C48">
            <w:pPr>
              <w:spacing w:after="0" w:line="240" w:lineRule="auto"/>
              <w:rPr>
                <w:rFonts w:ascii="Times New Roman" w:hAnsi="Times New Roman"/>
                <w:sz w:val="24"/>
                <w:szCs w:val="24"/>
              </w:rPr>
            </w:pPr>
          </w:p>
        </w:tc>
        <w:tc>
          <w:tcPr>
            <w:tcW w:w="390" w:type="dxa"/>
            <w:tcBorders>
              <w:top w:val="single" w:sz="4" w:space="0" w:color="auto"/>
            </w:tcBorders>
          </w:tcPr>
          <w:p w:rsidR="000D489F" w:rsidRPr="007D5544" w:rsidRDefault="000D489F" w:rsidP="00471C48">
            <w:pPr>
              <w:spacing w:after="0" w:line="240" w:lineRule="auto"/>
              <w:rPr>
                <w:rFonts w:ascii="Times New Roman" w:hAnsi="Times New Roman"/>
                <w:sz w:val="24"/>
                <w:szCs w:val="24"/>
              </w:rPr>
            </w:pPr>
          </w:p>
        </w:tc>
        <w:tc>
          <w:tcPr>
            <w:tcW w:w="412" w:type="dxa"/>
          </w:tcPr>
          <w:p w:rsidR="000D489F" w:rsidRPr="007D5544" w:rsidRDefault="000D489F" w:rsidP="00471C48">
            <w:pPr>
              <w:spacing w:after="0" w:line="240" w:lineRule="auto"/>
              <w:rPr>
                <w:rFonts w:ascii="Times New Roman" w:hAnsi="Times New Roman"/>
                <w:sz w:val="24"/>
                <w:szCs w:val="24"/>
              </w:rPr>
            </w:pPr>
          </w:p>
        </w:tc>
        <w:tc>
          <w:tcPr>
            <w:tcW w:w="1748" w:type="dxa"/>
            <w:gridSpan w:val="2"/>
          </w:tcPr>
          <w:p w:rsidR="000D489F" w:rsidRPr="007D5544" w:rsidRDefault="000D489F" w:rsidP="00471C48">
            <w:pPr>
              <w:spacing w:after="0" w:line="240" w:lineRule="auto"/>
              <w:rPr>
                <w:rFonts w:ascii="Times New Roman" w:hAnsi="Times New Roman"/>
                <w:sz w:val="24"/>
                <w:szCs w:val="24"/>
              </w:rPr>
            </w:pPr>
          </w:p>
        </w:tc>
        <w:tc>
          <w:tcPr>
            <w:tcW w:w="1550" w:type="dxa"/>
            <w:gridSpan w:val="2"/>
            <w:tcBorders>
              <w:top w:val="single" w:sz="4" w:space="0" w:color="auto"/>
            </w:tcBorders>
          </w:tcPr>
          <w:p w:rsidR="000D489F" w:rsidRPr="003A0694" w:rsidRDefault="000D489F" w:rsidP="00471C48">
            <w:pPr>
              <w:spacing w:after="0" w:line="240" w:lineRule="auto"/>
              <w:jc w:val="center"/>
              <w:rPr>
                <w:rFonts w:ascii="Times New Roman" w:hAnsi="Times New Roman"/>
                <w:sz w:val="20"/>
                <w:szCs w:val="20"/>
              </w:rPr>
            </w:pPr>
            <w:r w:rsidRPr="003A0694">
              <w:rPr>
                <w:rFonts w:ascii="Times New Roman" w:hAnsi="Times New Roman"/>
                <w:sz w:val="20"/>
                <w:szCs w:val="20"/>
              </w:rPr>
              <w:t>(подпись)</w:t>
            </w:r>
          </w:p>
        </w:tc>
        <w:tc>
          <w:tcPr>
            <w:tcW w:w="860" w:type="dxa"/>
          </w:tcPr>
          <w:p w:rsidR="000D489F" w:rsidRPr="003A0694" w:rsidRDefault="000D489F" w:rsidP="00471C48">
            <w:pPr>
              <w:spacing w:after="0" w:line="240" w:lineRule="auto"/>
              <w:rPr>
                <w:rFonts w:ascii="Times New Roman" w:hAnsi="Times New Roman"/>
                <w:sz w:val="20"/>
                <w:szCs w:val="20"/>
              </w:rPr>
            </w:pPr>
          </w:p>
        </w:tc>
        <w:tc>
          <w:tcPr>
            <w:tcW w:w="1572" w:type="dxa"/>
            <w:tcBorders>
              <w:top w:val="single" w:sz="4" w:space="0" w:color="auto"/>
            </w:tcBorders>
          </w:tcPr>
          <w:p w:rsidR="000D489F" w:rsidRPr="003A0694" w:rsidRDefault="000D489F" w:rsidP="00471C48">
            <w:pPr>
              <w:spacing w:after="0" w:line="240" w:lineRule="auto"/>
              <w:jc w:val="center"/>
              <w:rPr>
                <w:rFonts w:ascii="Times New Roman" w:hAnsi="Times New Roman"/>
                <w:sz w:val="20"/>
                <w:szCs w:val="20"/>
              </w:rPr>
            </w:pPr>
            <w:r w:rsidRPr="003A0694">
              <w:rPr>
                <w:rFonts w:ascii="Times New Roman" w:hAnsi="Times New Roman"/>
                <w:sz w:val="20"/>
                <w:szCs w:val="20"/>
              </w:rPr>
              <w:t>(Ф.И.О.)</w:t>
            </w:r>
          </w:p>
        </w:tc>
        <w:tc>
          <w:tcPr>
            <w:tcW w:w="323" w:type="dxa"/>
          </w:tcPr>
          <w:p w:rsidR="000D489F" w:rsidRPr="007D5544" w:rsidRDefault="000D489F" w:rsidP="00471C48">
            <w:pPr>
              <w:spacing w:after="0" w:line="240" w:lineRule="auto"/>
              <w:rPr>
                <w:rFonts w:ascii="Times New Roman" w:hAnsi="Times New Roman"/>
                <w:sz w:val="24"/>
                <w:szCs w:val="24"/>
              </w:rPr>
            </w:pPr>
          </w:p>
        </w:tc>
      </w:tr>
    </w:tbl>
    <w:p w:rsidR="00A437EA" w:rsidRPr="00A63091" w:rsidRDefault="00A437EA" w:rsidP="00A437EA">
      <w:pPr>
        <w:widowControl w:val="0"/>
        <w:autoSpaceDE w:val="0"/>
        <w:autoSpaceDN w:val="0"/>
        <w:adjustRightInd w:val="0"/>
        <w:spacing w:after="0" w:line="240" w:lineRule="auto"/>
        <w:ind w:firstLine="720"/>
        <w:jc w:val="right"/>
        <w:rPr>
          <w:rFonts w:ascii="Times New Roman" w:hAnsi="Times New Roman"/>
          <w:b/>
          <w:sz w:val="28"/>
          <w:szCs w:val="28"/>
        </w:rPr>
      </w:pPr>
      <w:r w:rsidRPr="00A63091">
        <w:rPr>
          <w:rFonts w:ascii="Times New Roman" w:hAnsi="Times New Roman"/>
          <w:b/>
          <w:sz w:val="28"/>
          <w:szCs w:val="28"/>
        </w:rPr>
        <w:lastRenderedPageBreak/>
        <w:t xml:space="preserve">Приложение № </w:t>
      </w:r>
      <w:r>
        <w:rPr>
          <w:rFonts w:ascii="Times New Roman" w:hAnsi="Times New Roman"/>
          <w:b/>
          <w:sz w:val="28"/>
          <w:szCs w:val="28"/>
        </w:rPr>
        <w:t>3</w:t>
      </w:r>
    </w:p>
    <w:p w:rsidR="00A437EA" w:rsidRDefault="00A437EA" w:rsidP="00A437EA">
      <w:pPr>
        <w:widowControl w:val="0"/>
        <w:autoSpaceDE w:val="0"/>
        <w:autoSpaceDN w:val="0"/>
        <w:adjustRightInd w:val="0"/>
        <w:spacing w:after="0" w:line="240" w:lineRule="auto"/>
        <w:ind w:firstLine="720"/>
        <w:jc w:val="right"/>
        <w:rPr>
          <w:rFonts w:ascii="Times New Roman" w:hAnsi="Times New Roman"/>
          <w:sz w:val="28"/>
          <w:szCs w:val="28"/>
        </w:rPr>
      </w:pPr>
    </w:p>
    <w:tbl>
      <w:tblPr>
        <w:tblW w:w="5623" w:type="dxa"/>
        <w:tblInd w:w="3652" w:type="dxa"/>
        <w:tblLayout w:type="fixed"/>
        <w:tblLook w:val="04A0" w:firstRow="1" w:lastRow="0" w:firstColumn="1" w:lastColumn="0" w:noHBand="0" w:noVBand="1"/>
      </w:tblPr>
      <w:tblGrid>
        <w:gridCol w:w="425"/>
        <w:gridCol w:w="284"/>
        <w:gridCol w:w="3827"/>
        <w:gridCol w:w="284"/>
        <w:gridCol w:w="283"/>
        <w:gridCol w:w="284"/>
        <w:gridCol w:w="141"/>
        <w:gridCol w:w="95"/>
      </w:tblGrid>
      <w:tr w:rsidR="00A437EA" w:rsidRPr="00D754F9" w:rsidTr="00500C13">
        <w:trPr>
          <w:gridAfter w:val="1"/>
          <w:wAfter w:w="95" w:type="dxa"/>
          <w:trHeight w:val="449"/>
        </w:trPr>
        <w:tc>
          <w:tcPr>
            <w:tcW w:w="4536" w:type="dxa"/>
            <w:gridSpan w:val="3"/>
            <w:vAlign w:val="center"/>
          </w:tcPr>
          <w:p w:rsidR="00500C13" w:rsidRDefault="00500C13" w:rsidP="00500C13">
            <w:pPr>
              <w:widowControl w:val="0"/>
              <w:autoSpaceDE w:val="0"/>
              <w:autoSpaceDN w:val="0"/>
              <w:adjustRightInd w:val="0"/>
              <w:spacing w:after="0" w:line="240" w:lineRule="auto"/>
              <w:ind w:left="-113"/>
              <w:rPr>
                <w:rFonts w:ascii="Times New Roman" w:hAnsi="Times New Roman"/>
                <w:b/>
                <w:sz w:val="24"/>
                <w:szCs w:val="24"/>
              </w:rPr>
            </w:pPr>
            <w:r w:rsidRPr="00D754F9">
              <w:rPr>
                <w:rFonts w:ascii="Times New Roman" w:hAnsi="Times New Roman"/>
                <w:b/>
                <w:sz w:val="24"/>
                <w:szCs w:val="24"/>
              </w:rPr>
              <w:t xml:space="preserve">Главе </w:t>
            </w:r>
            <w:proofErr w:type="spellStart"/>
            <w:r>
              <w:rPr>
                <w:rFonts w:ascii="Times New Roman" w:hAnsi="Times New Roman"/>
                <w:b/>
                <w:sz w:val="24"/>
                <w:szCs w:val="24"/>
              </w:rPr>
              <w:t>Татищевского</w:t>
            </w:r>
            <w:proofErr w:type="spellEnd"/>
            <w:r>
              <w:rPr>
                <w:rFonts w:ascii="Times New Roman" w:hAnsi="Times New Roman"/>
                <w:b/>
                <w:sz w:val="24"/>
                <w:szCs w:val="24"/>
              </w:rPr>
              <w:t xml:space="preserve"> муниципального района Саратовской области </w:t>
            </w:r>
          </w:p>
          <w:p w:rsidR="00500C13" w:rsidRDefault="00500C13" w:rsidP="00500C13">
            <w:pPr>
              <w:widowControl w:val="0"/>
              <w:autoSpaceDE w:val="0"/>
              <w:autoSpaceDN w:val="0"/>
              <w:adjustRightInd w:val="0"/>
              <w:spacing w:after="0" w:line="240" w:lineRule="auto"/>
              <w:ind w:left="-113"/>
              <w:rPr>
                <w:rFonts w:ascii="Times New Roman" w:hAnsi="Times New Roman"/>
                <w:b/>
                <w:sz w:val="24"/>
                <w:szCs w:val="24"/>
              </w:rPr>
            </w:pPr>
            <w:r>
              <w:rPr>
                <w:rFonts w:ascii="Times New Roman" w:hAnsi="Times New Roman"/>
                <w:b/>
                <w:sz w:val="24"/>
                <w:szCs w:val="24"/>
              </w:rPr>
              <w:t>П.В. Суркову</w:t>
            </w:r>
          </w:p>
          <w:p w:rsidR="00A437EA" w:rsidRPr="00D754F9" w:rsidRDefault="00A437EA" w:rsidP="00471C48">
            <w:pPr>
              <w:widowControl w:val="0"/>
              <w:autoSpaceDE w:val="0"/>
              <w:autoSpaceDN w:val="0"/>
              <w:adjustRightInd w:val="0"/>
              <w:spacing w:after="0" w:line="240" w:lineRule="auto"/>
              <w:ind w:left="-113"/>
              <w:rPr>
                <w:rFonts w:ascii="Times New Roman" w:hAnsi="Times New Roman"/>
                <w:b/>
                <w:sz w:val="24"/>
                <w:szCs w:val="24"/>
              </w:rPr>
            </w:pPr>
          </w:p>
        </w:tc>
        <w:tc>
          <w:tcPr>
            <w:tcW w:w="284" w:type="dxa"/>
            <w:vAlign w:val="center"/>
          </w:tcPr>
          <w:p w:rsidR="00A437EA" w:rsidRPr="00D754F9" w:rsidRDefault="00A437EA" w:rsidP="00471C48">
            <w:pPr>
              <w:widowControl w:val="0"/>
              <w:autoSpaceDE w:val="0"/>
              <w:autoSpaceDN w:val="0"/>
              <w:adjustRightInd w:val="0"/>
              <w:spacing w:after="0" w:line="240" w:lineRule="auto"/>
              <w:rPr>
                <w:rFonts w:ascii="Times New Roman" w:hAnsi="Times New Roman"/>
                <w:b/>
                <w:sz w:val="24"/>
                <w:szCs w:val="24"/>
              </w:rPr>
            </w:pPr>
          </w:p>
        </w:tc>
        <w:tc>
          <w:tcPr>
            <w:tcW w:w="708" w:type="dxa"/>
            <w:gridSpan w:val="3"/>
            <w:vAlign w:val="center"/>
          </w:tcPr>
          <w:p w:rsidR="00A437EA" w:rsidRPr="00D754F9" w:rsidRDefault="00A437EA" w:rsidP="00471C48">
            <w:pPr>
              <w:widowControl w:val="0"/>
              <w:autoSpaceDE w:val="0"/>
              <w:autoSpaceDN w:val="0"/>
              <w:adjustRightInd w:val="0"/>
              <w:spacing w:after="0" w:line="240" w:lineRule="auto"/>
              <w:rPr>
                <w:rFonts w:ascii="Times New Roman" w:hAnsi="Times New Roman"/>
                <w:b/>
                <w:sz w:val="24"/>
                <w:szCs w:val="24"/>
              </w:rPr>
            </w:pPr>
          </w:p>
        </w:tc>
      </w:tr>
      <w:tr w:rsidR="00A437EA" w:rsidRPr="00D754F9" w:rsidTr="00500C13">
        <w:trPr>
          <w:trHeight w:val="449"/>
        </w:trPr>
        <w:tc>
          <w:tcPr>
            <w:tcW w:w="5103" w:type="dxa"/>
            <w:gridSpan w:val="5"/>
            <w:vAlign w:val="center"/>
          </w:tcPr>
          <w:p w:rsidR="00A437EA" w:rsidRPr="00D754F9" w:rsidRDefault="00A437EA" w:rsidP="00471C48">
            <w:pPr>
              <w:widowControl w:val="0"/>
              <w:autoSpaceDE w:val="0"/>
              <w:autoSpaceDN w:val="0"/>
              <w:adjustRightInd w:val="0"/>
              <w:spacing w:after="0" w:line="240" w:lineRule="auto"/>
              <w:ind w:left="-113"/>
              <w:rPr>
                <w:rFonts w:ascii="Times New Roman" w:hAnsi="Times New Roman"/>
                <w:b/>
                <w:sz w:val="24"/>
                <w:szCs w:val="24"/>
              </w:rPr>
            </w:pPr>
          </w:p>
        </w:tc>
        <w:tc>
          <w:tcPr>
            <w:tcW w:w="284" w:type="dxa"/>
            <w:vAlign w:val="center"/>
          </w:tcPr>
          <w:p w:rsidR="00A437EA" w:rsidRPr="00D754F9" w:rsidRDefault="00A437EA" w:rsidP="00471C48">
            <w:pPr>
              <w:widowControl w:val="0"/>
              <w:autoSpaceDE w:val="0"/>
              <w:autoSpaceDN w:val="0"/>
              <w:adjustRightInd w:val="0"/>
              <w:spacing w:after="0" w:line="240" w:lineRule="auto"/>
              <w:rPr>
                <w:rFonts w:ascii="Times New Roman" w:hAnsi="Times New Roman"/>
                <w:b/>
                <w:sz w:val="24"/>
                <w:szCs w:val="24"/>
              </w:rPr>
            </w:pPr>
          </w:p>
        </w:tc>
        <w:tc>
          <w:tcPr>
            <w:tcW w:w="236" w:type="dxa"/>
            <w:gridSpan w:val="2"/>
            <w:vAlign w:val="center"/>
          </w:tcPr>
          <w:p w:rsidR="00A437EA" w:rsidRPr="00D754F9" w:rsidRDefault="00A437EA" w:rsidP="00471C48">
            <w:pPr>
              <w:widowControl w:val="0"/>
              <w:autoSpaceDE w:val="0"/>
              <w:autoSpaceDN w:val="0"/>
              <w:adjustRightInd w:val="0"/>
              <w:spacing w:after="0" w:line="240" w:lineRule="auto"/>
              <w:rPr>
                <w:rFonts w:ascii="Times New Roman" w:hAnsi="Times New Roman"/>
                <w:b/>
                <w:sz w:val="24"/>
                <w:szCs w:val="24"/>
              </w:rPr>
            </w:pPr>
          </w:p>
        </w:tc>
      </w:tr>
      <w:tr w:rsidR="00A437EA" w:rsidRPr="00D754F9" w:rsidTr="00500C13">
        <w:trPr>
          <w:gridAfter w:val="1"/>
          <w:wAfter w:w="95" w:type="dxa"/>
        </w:trPr>
        <w:tc>
          <w:tcPr>
            <w:tcW w:w="425" w:type="dxa"/>
            <w:vAlign w:val="center"/>
          </w:tcPr>
          <w:p w:rsidR="00A437EA" w:rsidRPr="00D754F9" w:rsidRDefault="00A437EA" w:rsidP="00471C48">
            <w:pPr>
              <w:widowControl w:val="0"/>
              <w:autoSpaceDE w:val="0"/>
              <w:autoSpaceDN w:val="0"/>
              <w:adjustRightInd w:val="0"/>
              <w:spacing w:after="0" w:line="240" w:lineRule="auto"/>
              <w:ind w:left="-113"/>
              <w:rPr>
                <w:rFonts w:ascii="Times New Roman" w:hAnsi="Times New Roman"/>
                <w:b/>
                <w:sz w:val="24"/>
                <w:szCs w:val="24"/>
              </w:rPr>
            </w:pPr>
            <w:r w:rsidRPr="00D754F9">
              <w:rPr>
                <w:rFonts w:ascii="Times New Roman" w:hAnsi="Times New Roman"/>
                <w:b/>
                <w:sz w:val="24"/>
                <w:szCs w:val="24"/>
              </w:rPr>
              <w:t>от</w:t>
            </w:r>
          </w:p>
        </w:tc>
        <w:tc>
          <w:tcPr>
            <w:tcW w:w="284" w:type="dxa"/>
            <w:vAlign w:val="center"/>
          </w:tcPr>
          <w:p w:rsidR="00A437EA" w:rsidRPr="00D754F9" w:rsidRDefault="00A437EA" w:rsidP="00471C48">
            <w:pPr>
              <w:widowControl w:val="0"/>
              <w:autoSpaceDE w:val="0"/>
              <w:autoSpaceDN w:val="0"/>
              <w:adjustRightInd w:val="0"/>
              <w:spacing w:after="0" w:line="240" w:lineRule="auto"/>
              <w:rPr>
                <w:rFonts w:ascii="Times New Roman" w:hAnsi="Times New Roman"/>
                <w:b/>
                <w:sz w:val="24"/>
                <w:szCs w:val="24"/>
              </w:rPr>
            </w:pPr>
          </w:p>
        </w:tc>
        <w:tc>
          <w:tcPr>
            <w:tcW w:w="4819" w:type="dxa"/>
            <w:gridSpan w:val="5"/>
            <w:tcBorders>
              <w:bottom w:val="single" w:sz="4" w:space="0" w:color="auto"/>
            </w:tcBorders>
            <w:vAlign w:val="center"/>
          </w:tcPr>
          <w:p w:rsidR="00A437EA" w:rsidRPr="00D754F9" w:rsidRDefault="00A437EA" w:rsidP="00471C48">
            <w:pPr>
              <w:widowControl w:val="0"/>
              <w:autoSpaceDE w:val="0"/>
              <w:autoSpaceDN w:val="0"/>
              <w:adjustRightInd w:val="0"/>
              <w:spacing w:after="0" w:line="240" w:lineRule="auto"/>
              <w:rPr>
                <w:rFonts w:ascii="Times New Roman" w:hAnsi="Times New Roman"/>
                <w:b/>
                <w:sz w:val="24"/>
                <w:szCs w:val="24"/>
              </w:rPr>
            </w:pPr>
          </w:p>
        </w:tc>
      </w:tr>
      <w:tr w:rsidR="00A437EA" w:rsidRPr="00D754F9" w:rsidTr="00500C13">
        <w:trPr>
          <w:gridAfter w:val="1"/>
          <w:wAfter w:w="95" w:type="dxa"/>
        </w:trPr>
        <w:tc>
          <w:tcPr>
            <w:tcW w:w="5528" w:type="dxa"/>
            <w:gridSpan w:val="7"/>
            <w:tcBorders>
              <w:bottom w:val="single" w:sz="4" w:space="0" w:color="auto"/>
            </w:tcBorders>
            <w:vAlign w:val="center"/>
          </w:tcPr>
          <w:p w:rsidR="00A437EA" w:rsidRPr="00D754F9" w:rsidRDefault="00A437EA" w:rsidP="00471C48">
            <w:pPr>
              <w:widowControl w:val="0"/>
              <w:autoSpaceDE w:val="0"/>
              <w:autoSpaceDN w:val="0"/>
              <w:adjustRightInd w:val="0"/>
              <w:spacing w:after="0" w:line="240" w:lineRule="auto"/>
              <w:rPr>
                <w:rFonts w:ascii="Times New Roman" w:hAnsi="Times New Roman"/>
                <w:b/>
                <w:sz w:val="24"/>
                <w:szCs w:val="24"/>
              </w:rPr>
            </w:pPr>
          </w:p>
        </w:tc>
      </w:tr>
      <w:tr w:rsidR="00A437EA" w:rsidRPr="00D754F9" w:rsidTr="00500C13">
        <w:trPr>
          <w:gridAfter w:val="1"/>
          <w:wAfter w:w="95" w:type="dxa"/>
        </w:trPr>
        <w:tc>
          <w:tcPr>
            <w:tcW w:w="5528" w:type="dxa"/>
            <w:gridSpan w:val="7"/>
            <w:tcBorders>
              <w:top w:val="single" w:sz="4" w:space="0" w:color="auto"/>
              <w:bottom w:val="single" w:sz="4" w:space="0" w:color="auto"/>
            </w:tcBorders>
            <w:vAlign w:val="center"/>
          </w:tcPr>
          <w:p w:rsidR="00A437EA" w:rsidRPr="00D754F9" w:rsidRDefault="00A437EA" w:rsidP="00471C48">
            <w:pPr>
              <w:widowControl w:val="0"/>
              <w:autoSpaceDE w:val="0"/>
              <w:autoSpaceDN w:val="0"/>
              <w:adjustRightInd w:val="0"/>
              <w:spacing w:after="0" w:line="240" w:lineRule="auto"/>
              <w:rPr>
                <w:rFonts w:ascii="Times New Roman" w:hAnsi="Times New Roman"/>
                <w:b/>
                <w:sz w:val="24"/>
                <w:szCs w:val="24"/>
              </w:rPr>
            </w:pPr>
          </w:p>
        </w:tc>
      </w:tr>
      <w:tr w:rsidR="00A437EA" w:rsidRPr="00D754F9" w:rsidTr="00500C13">
        <w:trPr>
          <w:gridAfter w:val="1"/>
          <w:wAfter w:w="95" w:type="dxa"/>
        </w:trPr>
        <w:tc>
          <w:tcPr>
            <w:tcW w:w="5528" w:type="dxa"/>
            <w:gridSpan w:val="7"/>
            <w:tcBorders>
              <w:top w:val="single" w:sz="4" w:space="0" w:color="auto"/>
              <w:bottom w:val="single" w:sz="4" w:space="0" w:color="auto"/>
            </w:tcBorders>
            <w:vAlign w:val="center"/>
          </w:tcPr>
          <w:p w:rsidR="00A437EA" w:rsidRPr="00D754F9" w:rsidRDefault="00A437EA" w:rsidP="00471C48">
            <w:pPr>
              <w:widowControl w:val="0"/>
              <w:autoSpaceDE w:val="0"/>
              <w:autoSpaceDN w:val="0"/>
              <w:adjustRightInd w:val="0"/>
              <w:spacing w:after="0" w:line="240" w:lineRule="auto"/>
              <w:rPr>
                <w:rFonts w:ascii="Times New Roman" w:hAnsi="Times New Roman"/>
                <w:b/>
                <w:sz w:val="24"/>
                <w:szCs w:val="24"/>
              </w:rPr>
            </w:pPr>
          </w:p>
        </w:tc>
      </w:tr>
      <w:tr w:rsidR="00A437EA" w:rsidRPr="00D754F9" w:rsidTr="00500C13">
        <w:trPr>
          <w:gridAfter w:val="1"/>
          <w:wAfter w:w="95" w:type="dxa"/>
        </w:trPr>
        <w:tc>
          <w:tcPr>
            <w:tcW w:w="5528" w:type="dxa"/>
            <w:gridSpan w:val="7"/>
            <w:tcBorders>
              <w:top w:val="single" w:sz="4" w:space="0" w:color="auto"/>
              <w:bottom w:val="single" w:sz="4" w:space="0" w:color="auto"/>
            </w:tcBorders>
            <w:vAlign w:val="center"/>
          </w:tcPr>
          <w:p w:rsidR="00A437EA" w:rsidRPr="00D754F9" w:rsidRDefault="00A437EA" w:rsidP="00471C48">
            <w:pPr>
              <w:widowControl w:val="0"/>
              <w:autoSpaceDE w:val="0"/>
              <w:autoSpaceDN w:val="0"/>
              <w:adjustRightInd w:val="0"/>
              <w:spacing w:after="0" w:line="240" w:lineRule="auto"/>
              <w:rPr>
                <w:rFonts w:ascii="Times New Roman" w:hAnsi="Times New Roman"/>
                <w:b/>
                <w:sz w:val="24"/>
                <w:szCs w:val="24"/>
              </w:rPr>
            </w:pPr>
          </w:p>
        </w:tc>
      </w:tr>
      <w:tr w:rsidR="00A437EA" w:rsidRPr="00D754F9" w:rsidTr="00500C13">
        <w:trPr>
          <w:gridAfter w:val="1"/>
          <w:wAfter w:w="95" w:type="dxa"/>
        </w:trPr>
        <w:tc>
          <w:tcPr>
            <w:tcW w:w="5528" w:type="dxa"/>
            <w:gridSpan w:val="7"/>
            <w:tcBorders>
              <w:top w:val="single" w:sz="4" w:space="0" w:color="auto"/>
            </w:tcBorders>
            <w:vAlign w:val="center"/>
          </w:tcPr>
          <w:p w:rsidR="00A437EA" w:rsidRPr="00D754F9" w:rsidRDefault="00A437EA" w:rsidP="00471C48">
            <w:pPr>
              <w:widowControl w:val="0"/>
              <w:autoSpaceDE w:val="0"/>
              <w:autoSpaceDN w:val="0"/>
              <w:spacing w:after="0" w:line="240" w:lineRule="auto"/>
              <w:jc w:val="center"/>
              <w:rPr>
                <w:rFonts w:ascii="Times New Roman" w:hAnsi="Times New Roman"/>
                <w:sz w:val="24"/>
                <w:szCs w:val="24"/>
              </w:rPr>
            </w:pPr>
            <w:r w:rsidRPr="00D754F9">
              <w:rPr>
                <w:rFonts w:ascii="Times New Roman" w:hAnsi="Times New Roman"/>
                <w:sz w:val="18"/>
                <w:szCs w:val="18"/>
              </w:rPr>
              <w:t>(наименование юридического лица, почтовый адрес, ОГРН, ИНН, почтовый адрес, телефон, факс, электронная почта; либо Ф.И.О физического лица, паспортные данные, почтовый адрес, телефон, факс, электронная почта)</w:t>
            </w:r>
          </w:p>
        </w:tc>
      </w:tr>
    </w:tbl>
    <w:p w:rsidR="00A437EA" w:rsidRPr="00F67D74" w:rsidRDefault="00A437EA" w:rsidP="00A437EA">
      <w:pPr>
        <w:widowControl w:val="0"/>
        <w:autoSpaceDE w:val="0"/>
        <w:autoSpaceDN w:val="0"/>
        <w:spacing w:after="0" w:line="240" w:lineRule="auto"/>
        <w:jc w:val="center"/>
        <w:rPr>
          <w:rFonts w:ascii="Times New Roman" w:hAnsi="Times New Roman"/>
          <w:b/>
          <w:sz w:val="20"/>
          <w:szCs w:val="20"/>
        </w:rPr>
      </w:pPr>
    </w:p>
    <w:p w:rsidR="00A437EA" w:rsidRPr="00F67D74" w:rsidRDefault="00A437EA" w:rsidP="00A437EA">
      <w:pPr>
        <w:widowControl w:val="0"/>
        <w:autoSpaceDE w:val="0"/>
        <w:autoSpaceDN w:val="0"/>
        <w:spacing w:after="0" w:line="240" w:lineRule="auto"/>
        <w:jc w:val="center"/>
        <w:rPr>
          <w:rFonts w:ascii="Times New Roman" w:hAnsi="Times New Roman"/>
          <w:b/>
          <w:sz w:val="20"/>
          <w:szCs w:val="20"/>
        </w:rPr>
      </w:pPr>
    </w:p>
    <w:p w:rsidR="00A437EA" w:rsidRPr="00A63091" w:rsidRDefault="00A437EA" w:rsidP="00A437EA">
      <w:pPr>
        <w:widowControl w:val="0"/>
        <w:autoSpaceDE w:val="0"/>
        <w:autoSpaceDN w:val="0"/>
        <w:spacing w:after="0" w:line="240" w:lineRule="auto"/>
        <w:jc w:val="center"/>
        <w:rPr>
          <w:rFonts w:ascii="Times New Roman" w:hAnsi="Times New Roman"/>
          <w:b/>
          <w:sz w:val="28"/>
          <w:szCs w:val="28"/>
        </w:rPr>
      </w:pPr>
      <w:r w:rsidRPr="00A63091">
        <w:rPr>
          <w:rFonts w:ascii="Times New Roman" w:hAnsi="Times New Roman"/>
          <w:b/>
          <w:sz w:val="28"/>
          <w:szCs w:val="28"/>
        </w:rPr>
        <w:t>ЗАЯВЛЕНИЕ</w:t>
      </w:r>
    </w:p>
    <w:p w:rsidR="00A437EA" w:rsidRPr="00F67D74" w:rsidRDefault="00A437EA" w:rsidP="00A437EA">
      <w:pPr>
        <w:widowControl w:val="0"/>
        <w:autoSpaceDE w:val="0"/>
        <w:autoSpaceDN w:val="0"/>
        <w:spacing w:after="0" w:line="240" w:lineRule="auto"/>
        <w:jc w:val="both"/>
        <w:rPr>
          <w:rFonts w:ascii="Times New Roman" w:hAnsi="Times New Roman"/>
          <w:sz w:val="20"/>
          <w:szCs w:val="20"/>
        </w:rPr>
      </w:pPr>
    </w:p>
    <w:p w:rsidR="00A437EA" w:rsidRPr="007401E2" w:rsidRDefault="00A437EA" w:rsidP="00A437EA">
      <w:pPr>
        <w:pStyle w:val="ConsPlusNonformat"/>
        <w:ind w:firstLine="708"/>
        <w:jc w:val="both"/>
        <w:rPr>
          <w:rFonts w:ascii="Times New Roman" w:hAnsi="Times New Roman" w:cs="Times New Roman"/>
          <w:sz w:val="28"/>
          <w:szCs w:val="28"/>
        </w:rPr>
      </w:pPr>
      <w:r w:rsidRPr="007401E2">
        <w:rPr>
          <w:rFonts w:ascii="Times New Roman" w:hAnsi="Times New Roman" w:cs="Times New Roman"/>
          <w:sz w:val="28"/>
          <w:szCs w:val="28"/>
        </w:rPr>
        <w:t xml:space="preserve">Прошу Вас в соответствии со статьями 39.11, 39.12 Земельного кодекса Российской Федерации провести аукцион </w:t>
      </w:r>
    </w:p>
    <w:p w:rsidR="00A437EA" w:rsidRPr="007401E2" w:rsidRDefault="00A437EA" w:rsidP="00A437EA">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____________________________________________________________________,</w:t>
      </w:r>
    </w:p>
    <w:p w:rsidR="00A437EA" w:rsidRDefault="00A437EA" w:rsidP="00A437EA">
      <w:pPr>
        <w:pStyle w:val="ConsPlusNonformat"/>
        <w:ind w:firstLine="708"/>
        <w:jc w:val="center"/>
        <w:rPr>
          <w:rFonts w:ascii="Times New Roman" w:hAnsi="Times New Roman" w:cs="Times New Roman"/>
        </w:rPr>
      </w:pPr>
      <w:r w:rsidRPr="00A437EA">
        <w:rPr>
          <w:rFonts w:ascii="Times New Roman" w:hAnsi="Times New Roman" w:cs="Times New Roman"/>
        </w:rPr>
        <w:t>(по продаже, на право заключения договора аренды)</w:t>
      </w:r>
    </w:p>
    <w:p w:rsidR="00A437EA" w:rsidRPr="00A437EA" w:rsidRDefault="00A437EA" w:rsidP="00A437EA">
      <w:pPr>
        <w:pStyle w:val="ConsPlusNonformat"/>
        <w:ind w:firstLine="708"/>
        <w:jc w:val="center"/>
        <w:rPr>
          <w:rFonts w:ascii="Times New Roman" w:hAnsi="Times New Roman" w:cs="Times New Roman"/>
        </w:rPr>
      </w:pPr>
    </w:p>
    <w:p w:rsidR="00F67D74" w:rsidRDefault="00A437EA" w:rsidP="00A437EA">
      <w:pPr>
        <w:pStyle w:val="ConsPlusNonformat"/>
        <w:jc w:val="both"/>
        <w:rPr>
          <w:rFonts w:ascii="Times New Roman" w:hAnsi="Times New Roman" w:cs="Times New Roman"/>
          <w:sz w:val="24"/>
          <w:szCs w:val="24"/>
        </w:rPr>
      </w:pPr>
      <w:r w:rsidRPr="007401E2">
        <w:rPr>
          <w:rFonts w:ascii="Times New Roman" w:hAnsi="Times New Roman" w:cs="Times New Roman"/>
          <w:sz w:val="28"/>
          <w:szCs w:val="28"/>
        </w:rPr>
        <w:t>земельного участка площадью</w:t>
      </w:r>
      <w:r w:rsidR="00F67D74">
        <w:rPr>
          <w:rFonts w:ascii="Times New Roman" w:hAnsi="Times New Roman" w:cs="Times New Roman"/>
          <w:sz w:val="28"/>
          <w:szCs w:val="28"/>
        </w:rPr>
        <w:t xml:space="preserve"> </w:t>
      </w:r>
      <w:r w:rsidRPr="007401E2">
        <w:rPr>
          <w:rFonts w:ascii="Times New Roman" w:hAnsi="Times New Roman" w:cs="Times New Roman"/>
          <w:sz w:val="28"/>
          <w:szCs w:val="28"/>
        </w:rPr>
        <w:t>_______ кв. м., расположенного по адресу:</w:t>
      </w:r>
      <w:r w:rsidR="00F67D74">
        <w:rPr>
          <w:rFonts w:ascii="Times New Roman" w:hAnsi="Times New Roman" w:cs="Times New Roman"/>
          <w:sz w:val="28"/>
          <w:szCs w:val="28"/>
        </w:rPr>
        <w:br/>
      </w:r>
    </w:p>
    <w:p w:rsidR="00A437EA" w:rsidRPr="007401E2" w:rsidRDefault="00A437EA" w:rsidP="00A437EA">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 xml:space="preserve">____________________________________________________________________, </w:t>
      </w:r>
    </w:p>
    <w:p w:rsidR="00A437EA" w:rsidRDefault="00A437EA" w:rsidP="00A437EA">
      <w:pPr>
        <w:pStyle w:val="ConsPlusNonformat"/>
        <w:ind w:firstLine="708"/>
        <w:jc w:val="center"/>
        <w:rPr>
          <w:rFonts w:ascii="Times New Roman" w:hAnsi="Times New Roman" w:cs="Times New Roman"/>
        </w:rPr>
      </w:pPr>
      <w:r w:rsidRPr="00A437EA">
        <w:rPr>
          <w:rFonts w:ascii="Times New Roman" w:hAnsi="Times New Roman" w:cs="Times New Roman"/>
        </w:rPr>
        <w:t>(адрес земельного участка)</w:t>
      </w:r>
    </w:p>
    <w:p w:rsidR="00A437EA" w:rsidRPr="00A437EA" w:rsidRDefault="00A437EA" w:rsidP="00A437EA">
      <w:pPr>
        <w:pStyle w:val="ConsPlusNonformat"/>
        <w:ind w:firstLine="708"/>
        <w:jc w:val="center"/>
        <w:rPr>
          <w:rFonts w:ascii="Times New Roman" w:hAnsi="Times New Roman" w:cs="Times New Roman"/>
        </w:rPr>
      </w:pPr>
    </w:p>
    <w:p w:rsidR="00A437EA" w:rsidRPr="007401E2" w:rsidRDefault="00A437EA" w:rsidP="00A437EA">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с разрешенным использованием ________________________________________,</w:t>
      </w:r>
    </w:p>
    <w:p w:rsidR="00A437EA" w:rsidRPr="00A437EA" w:rsidRDefault="00A437EA" w:rsidP="00A437EA">
      <w:pPr>
        <w:pStyle w:val="ConsPlusNonformat"/>
        <w:ind w:left="2832" w:firstLine="708"/>
        <w:jc w:val="center"/>
        <w:rPr>
          <w:rFonts w:ascii="Times New Roman" w:hAnsi="Times New Roman" w:cs="Times New Roman"/>
        </w:rPr>
      </w:pPr>
      <w:r w:rsidRPr="00A437EA">
        <w:rPr>
          <w:rFonts w:ascii="Times New Roman" w:hAnsi="Times New Roman" w:cs="Times New Roman"/>
        </w:rPr>
        <w:t>(назначение участка)</w:t>
      </w:r>
    </w:p>
    <w:p w:rsidR="00A437EA" w:rsidRPr="007401E2" w:rsidRDefault="00A437EA" w:rsidP="00A437EA">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иные сведения об участке: ____________________________________</w:t>
      </w:r>
      <w:r>
        <w:rPr>
          <w:rFonts w:ascii="Times New Roman" w:hAnsi="Times New Roman" w:cs="Times New Roman"/>
          <w:sz w:val="28"/>
          <w:szCs w:val="28"/>
        </w:rPr>
        <w:t>_</w:t>
      </w:r>
      <w:r w:rsidRPr="007401E2">
        <w:rPr>
          <w:rFonts w:ascii="Times New Roman" w:hAnsi="Times New Roman" w:cs="Times New Roman"/>
          <w:sz w:val="28"/>
          <w:szCs w:val="28"/>
        </w:rPr>
        <w:t>________,</w:t>
      </w:r>
    </w:p>
    <w:p w:rsidR="00F67D74" w:rsidRPr="00F67D74" w:rsidRDefault="00F67D74" w:rsidP="00A437EA">
      <w:pPr>
        <w:pStyle w:val="ConsPlusNonformat"/>
        <w:jc w:val="both"/>
        <w:rPr>
          <w:rFonts w:ascii="Times New Roman" w:hAnsi="Times New Roman" w:cs="Times New Roman"/>
        </w:rPr>
      </w:pPr>
    </w:p>
    <w:p w:rsidR="00A437EA" w:rsidRPr="007401E2" w:rsidRDefault="00A437EA" w:rsidP="00A437EA">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w:t>
      </w:r>
      <w:r w:rsidRPr="007401E2">
        <w:rPr>
          <w:rFonts w:ascii="Times New Roman" w:hAnsi="Times New Roman" w:cs="Times New Roman"/>
          <w:sz w:val="28"/>
          <w:szCs w:val="28"/>
        </w:rPr>
        <w:t>____________.</w:t>
      </w:r>
    </w:p>
    <w:p w:rsidR="00A437EA" w:rsidRPr="00F67D74" w:rsidRDefault="00A437EA" w:rsidP="00A437EA">
      <w:pPr>
        <w:pStyle w:val="ConsPlusNonformat"/>
        <w:jc w:val="center"/>
        <w:rPr>
          <w:rFonts w:ascii="Times New Roman" w:hAnsi="Times New Roman" w:cs="Times New Roman"/>
        </w:rPr>
      </w:pPr>
      <w:r w:rsidRPr="00F67D74">
        <w:rPr>
          <w:rFonts w:ascii="Times New Roman" w:hAnsi="Times New Roman" w:cs="Times New Roman"/>
        </w:rPr>
        <w:t>(кадастровый номер, номер и дата выдачи кадастрового паспорта)</w:t>
      </w:r>
    </w:p>
    <w:p w:rsidR="00A437EA" w:rsidRPr="00D4344D" w:rsidRDefault="00A437EA" w:rsidP="00A437EA">
      <w:pPr>
        <w:widowControl w:val="0"/>
        <w:autoSpaceDE w:val="0"/>
        <w:autoSpaceDN w:val="0"/>
        <w:spacing w:after="0" w:line="240" w:lineRule="auto"/>
        <w:ind w:firstLine="708"/>
        <w:jc w:val="both"/>
        <w:rPr>
          <w:rFonts w:ascii="Times New Roman" w:hAnsi="Times New Roman"/>
          <w:sz w:val="24"/>
          <w:szCs w:val="24"/>
        </w:rPr>
      </w:pPr>
    </w:p>
    <w:p w:rsidR="00A437EA" w:rsidRPr="00D4344D" w:rsidRDefault="00A437EA" w:rsidP="00A437EA">
      <w:pPr>
        <w:widowControl w:val="0"/>
        <w:autoSpaceDE w:val="0"/>
        <w:autoSpaceDN w:val="0"/>
        <w:spacing w:after="0" w:line="240" w:lineRule="auto"/>
        <w:ind w:firstLine="708"/>
        <w:jc w:val="both"/>
        <w:rPr>
          <w:rFonts w:ascii="Times New Roman" w:hAnsi="Times New Roman"/>
          <w:sz w:val="28"/>
          <w:szCs w:val="28"/>
        </w:rPr>
      </w:pPr>
      <w:r w:rsidRPr="00D4344D">
        <w:rPr>
          <w:rFonts w:ascii="Times New Roman" w:hAnsi="Times New Roman"/>
          <w:sz w:val="28"/>
          <w:szCs w:val="28"/>
        </w:rPr>
        <w:t>Перечень документов, прилагаемых к заявлению:</w:t>
      </w:r>
    </w:p>
    <w:p w:rsidR="00A437EA" w:rsidRPr="00D4344D" w:rsidRDefault="00A437EA" w:rsidP="00A437EA">
      <w:pPr>
        <w:widowControl w:val="0"/>
        <w:autoSpaceDE w:val="0"/>
        <w:autoSpaceDN w:val="0"/>
        <w:adjustRightInd w:val="0"/>
        <w:spacing w:after="0" w:line="240" w:lineRule="auto"/>
        <w:ind w:firstLine="720"/>
        <w:jc w:val="both"/>
        <w:rPr>
          <w:rFonts w:ascii="Times New Roman" w:hAnsi="Times New Roman"/>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379"/>
        <w:gridCol w:w="3223"/>
      </w:tblGrid>
      <w:tr w:rsidR="00A437EA" w:rsidRPr="00D4344D" w:rsidTr="00471C48">
        <w:tc>
          <w:tcPr>
            <w:tcW w:w="6379" w:type="dxa"/>
            <w:tcBorders>
              <w:top w:val="single" w:sz="4" w:space="0" w:color="auto"/>
              <w:left w:val="single" w:sz="4" w:space="0" w:color="auto"/>
              <w:bottom w:val="single" w:sz="4" w:space="0" w:color="auto"/>
              <w:right w:val="single" w:sz="4" w:space="0" w:color="auto"/>
            </w:tcBorders>
          </w:tcPr>
          <w:p w:rsidR="00A437EA" w:rsidRPr="00D4344D" w:rsidRDefault="00A437EA" w:rsidP="00471C48">
            <w:pPr>
              <w:widowControl w:val="0"/>
              <w:autoSpaceDE w:val="0"/>
              <w:autoSpaceDN w:val="0"/>
              <w:adjustRightInd w:val="0"/>
              <w:spacing w:after="0" w:line="240" w:lineRule="auto"/>
              <w:ind w:firstLine="720"/>
              <w:jc w:val="center"/>
              <w:rPr>
                <w:rFonts w:ascii="Times New Roman" w:hAnsi="Times New Roman"/>
                <w:b/>
                <w:sz w:val="24"/>
                <w:szCs w:val="24"/>
              </w:rPr>
            </w:pPr>
            <w:r w:rsidRPr="00D4344D">
              <w:rPr>
                <w:rFonts w:ascii="Times New Roman" w:hAnsi="Times New Roman"/>
                <w:b/>
                <w:sz w:val="24"/>
                <w:szCs w:val="24"/>
              </w:rPr>
              <w:t>Наименование</w:t>
            </w:r>
          </w:p>
        </w:tc>
        <w:tc>
          <w:tcPr>
            <w:tcW w:w="3223" w:type="dxa"/>
            <w:tcBorders>
              <w:top w:val="single" w:sz="4" w:space="0" w:color="auto"/>
              <w:left w:val="single" w:sz="4" w:space="0" w:color="auto"/>
              <w:bottom w:val="single" w:sz="4" w:space="0" w:color="auto"/>
              <w:right w:val="single" w:sz="4" w:space="0" w:color="auto"/>
            </w:tcBorders>
          </w:tcPr>
          <w:p w:rsidR="00A437EA" w:rsidRPr="00D4344D" w:rsidRDefault="00A437EA" w:rsidP="00471C48">
            <w:pPr>
              <w:widowControl w:val="0"/>
              <w:autoSpaceDE w:val="0"/>
              <w:autoSpaceDN w:val="0"/>
              <w:adjustRightInd w:val="0"/>
              <w:spacing w:after="0" w:line="240" w:lineRule="auto"/>
              <w:jc w:val="center"/>
              <w:rPr>
                <w:rFonts w:ascii="Times New Roman" w:hAnsi="Times New Roman"/>
                <w:b/>
                <w:sz w:val="24"/>
                <w:szCs w:val="24"/>
              </w:rPr>
            </w:pPr>
            <w:r w:rsidRPr="00D4344D">
              <w:rPr>
                <w:rFonts w:ascii="Times New Roman" w:hAnsi="Times New Roman"/>
                <w:b/>
                <w:sz w:val="24"/>
                <w:szCs w:val="24"/>
              </w:rPr>
              <w:t>Количество листов</w:t>
            </w:r>
          </w:p>
        </w:tc>
      </w:tr>
      <w:tr w:rsidR="00A437EA" w:rsidRPr="00D4344D" w:rsidTr="00F67D74">
        <w:trPr>
          <w:trHeight w:val="129"/>
        </w:trPr>
        <w:tc>
          <w:tcPr>
            <w:tcW w:w="6379" w:type="dxa"/>
            <w:tcBorders>
              <w:top w:val="single" w:sz="4" w:space="0" w:color="auto"/>
              <w:left w:val="single" w:sz="4" w:space="0" w:color="auto"/>
              <w:bottom w:val="single" w:sz="4" w:space="0" w:color="auto"/>
              <w:right w:val="single" w:sz="4" w:space="0" w:color="auto"/>
            </w:tcBorders>
          </w:tcPr>
          <w:p w:rsidR="00A437EA" w:rsidRPr="00D4344D" w:rsidRDefault="00A437EA" w:rsidP="00471C48">
            <w:pPr>
              <w:widowControl w:val="0"/>
              <w:autoSpaceDE w:val="0"/>
              <w:autoSpaceDN w:val="0"/>
              <w:adjustRightInd w:val="0"/>
              <w:spacing w:after="0" w:line="240" w:lineRule="auto"/>
              <w:ind w:firstLine="80"/>
              <w:rPr>
                <w:rFonts w:ascii="Times New Roman" w:hAnsi="Times New Roman"/>
                <w:sz w:val="24"/>
                <w:szCs w:val="24"/>
              </w:rPr>
            </w:pPr>
          </w:p>
        </w:tc>
        <w:tc>
          <w:tcPr>
            <w:tcW w:w="3223" w:type="dxa"/>
            <w:tcBorders>
              <w:top w:val="single" w:sz="4" w:space="0" w:color="auto"/>
              <w:left w:val="single" w:sz="4" w:space="0" w:color="auto"/>
              <w:bottom w:val="single" w:sz="4" w:space="0" w:color="auto"/>
              <w:right w:val="single" w:sz="4" w:space="0" w:color="auto"/>
            </w:tcBorders>
          </w:tcPr>
          <w:p w:rsidR="00A437EA" w:rsidRPr="00D4344D" w:rsidRDefault="00A437EA" w:rsidP="00471C48">
            <w:pPr>
              <w:widowControl w:val="0"/>
              <w:autoSpaceDE w:val="0"/>
              <w:autoSpaceDN w:val="0"/>
              <w:adjustRightInd w:val="0"/>
              <w:spacing w:after="0" w:line="240" w:lineRule="auto"/>
              <w:ind w:firstLine="80"/>
              <w:rPr>
                <w:rFonts w:ascii="Times New Roman" w:hAnsi="Times New Roman"/>
                <w:sz w:val="24"/>
                <w:szCs w:val="24"/>
              </w:rPr>
            </w:pPr>
          </w:p>
        </w:tc>
      </w:tr>
    </w:tbl>
    <w:p w:rsidR="00A437EA" w:rsidRPr="00D4344D" w:rsidRDefault="00A437EA" w:rsidP="00A437EA">
      <w:pPr>
        <w:suppressAutoHyphens/>
        <w:overflowPunct w:val="0"/>
        <w:autoSpaceDE w:val="0"/>
        <w:autoSpaceDN w:val="0"/>
        <w:adjustRightInd w:val="0"/>
        <w:spacing w:after="0" w:line="216" w:lineRule="auto"/>
        <w:jc w:val="center"/>
        <w:textAlignment w:val="baseline"/>
        <w:rPr>
          <w:rFonts w:ascii="Times New Roman" w:hAnsi="Times New Roman"/>
          <w:sz w:val="24"/>
          <w:szCs w:val="24"/>
        </w:rPr>
      </w:pPr>
    </w:p>
    <w:p w:rsidR="00A437EA" w:rsidRDefault="00A437EA" w:rsidP="00A437EA">
      <w:pPr>
        <w:suppressAutoHyphens/>
        <w:overflowPunct w:val="0"/>
        <w:autoSpaceDE w:val="0"/>
        <w:autoSpaceDN w:val="0"/>
        <w:adjustRightInd w:val="0"/>
        <w:spacing w:after="0" w:line="216" w:lineRule="auto"/>
        <w:textAlignment w:val="baseline"/>
        <w:rPr>
          <w:rFonts w:ascii="Times New Roman" w:hAnsi="Times New Roman"/>
          <w:sz w:val="28"/>
          <w:szCs w:val="28"/>
        </w:rPr>
      </w:pPr>
      <w:r>
        <w:rPr>
          <w:rFonts w:ascii="Times New Roman" w:hAnsi="Times New Roman"/>
          <w:sz w:val="28"/>
          <w:szCs w:val="28"/>
        </w:rPr>
        <w:t>Заявитель</w:t>
      </w:r>
    </w:p>
    <w:p w:rsidR="00A437EA" w:rsidRPr="00D4344D" w:rsidRDefault="00A437EA" w:rsidP="00A437EA">
      <w:pPr>
        <w:suppressAutoHyphens/>
        <w:overflowPunct w:val="0"/>
        <w:autoSpaceDE w:val="0"/>
        <w:autoSpaceDN w:val="0"/>
        <w:adjustRightInd w:val="0"/>
        <w:spacing w:after="0" w:line="216" w:lineRule="auto"/>
        <w:textAlignment w:val="baseline"/>
        <w:rPr>
          <w:rFonts w:ascii="Times New Roman" w:hAnsi="Times New Roman"/>
          <w:sz w:val="20"/>
          <w:szCs w:val="20"/>
        </w:rPr>
      </w:pPr>
    </w:p>
    <w:tbl>
      <w:tblPr>
        <w:tblW w:w="0" w:type="auto"/>
        <w:jc w:val="center"/>
        <w:tblLook w:val="04A0" w:firstRow="1" w:lastRow="0" w:firstColumn="1" w:lastColumn="0" w:noHBand="0" w:noVBand="1"/>
      </w:tblPr>
      <w:tblGrid>
        <w:gridCol w:w="365"/>
        <w:gridCol w:w="628"/>
        <w:gridCol w:w="275"/>
        <w:gridCol w:w="970"/>
        <w:gridCol w:w="456"/>
        <w:gridCol w:w="390"/>
        <w:gridCol w:w="412"/>
        <w:gridCol w:w="356"/>
        <w:gridCol w:w="1392"/>
        <w:gridCol w:w="600"/>
        <w:gridCol w:w="950"/>
        <w:gridCol w:w="860"/>
        <w:gridCol w:w="1572"/>
        <w:gridCol w:w="323"/>
      </w:tblGrid>
      <w:tr w:rsidR="00A437EA" w:rsidRPr="007D5544" w:rsidTr="00471C48">
        <w:trPr>
          <w:jc w:val="center"/>
        </w:trPr>
        <w:tc>
          <w:tcPr>
            <w:tcW w:w="3852" w:type="dxa"/>
            <w:gridSpan w:val="8"/>
            <w:tcBorders>
              <w:bottom w:val="single" w:sz="4" w:space="0" w:color="auto"/>
            </w:tcBorders>
          </w:tcPr>
          <w:p w:rsidR="00A437EA" w:rsidRPr="007D5544" w:rsidRDefault="00A437EA" w:rsidP="00471C48">
            <w:pPr>
              <w:spacing w:after="0" w:line="240" w:lineRule="auto"/>
              <w:rPr>
                <w:rFonts w:ascii="Times New Roman" w:hAnsi="Times New Roman"/>
                <w:sz w:val="24"/>
                <w:szCs w:val="24"/>
              </w:rPr>
            </w:pPr>
          </w:p>
        </w:tc>
        <w:tc>
          <w:tcPr>
            <w:tcW w:w="1992" w:type="dxa"/>
            <w:gridSpan w:val="2"/>
            <w:vAlign w:val="center"/>
          </w:tcPr>
          <w:p w:rsidR="00A437EA" w:rsidRPr="007D5544" w:rsidRDefault="00A437EA" w:rsidP="00471C48">
            <w:pPr>
              <w:spacing w:after="0" w:line="240" w:lineRule="auto"/>
              <w:jc w:val="center"/>
              <w:rPr>
                <w:rFonts w:ascii="Times New Roman" w:hAnsi="Times New Roman"/>
                <w:sz w:val="24"/>
                <w:szCs w:val="24"/>
              </w:rPr>
            </w:pPr>
            <w:r w:rsidRPr="007D5544">
              <w:rPr>
                <w:rFonts w:ascii="Times New Roman" w:hAnsi="Times New Roman"/>
                <w:sz w:val="24"/>
                <w:szCs w:val="24"/>
              </w:rPr>
              <w:t>/М.П./</w:t>
            </w:r>
          </w:p>
        </w:tc>
        <w:tc>
          <w:tcPr>
            <w:tcW w:w="3705" w:type="dxa"/>
            <w:gridSpan w:val="4"/>
            <w:tcBorders>
              <w:bottom w:val="single" w:sz="4" w:space="0" w:color="auto"/>
            </w:tcBorders>
          </w:tcPr>
          <w:p w:rsidR="00A437EA" w:rsidRPr="007D5544" w:rsidRDefault="00A437EA" w:rsidP="00471C48">
            <w:pPr>
              <w:spacing w:after="0" w:line="240" w:lineRule="auto"/>
              <w:rPr>
                <w:rFonts w:ascii="Times New Roman" w:hAnsi="Times New Roman"/>
                <w:sz w:val="24"/>
                <w:szCs w:val="24"/>
              </w:rPr>
            </w:pPr>
          </w:p>
        </w:tc>
      </w:tr>
      <w:tr w:rsidR="00A437EA" w:rsidRPr="003A0694" w:rsidTr="00471C48">
        <w:trPr>
          <w:trHeight w:val="317"/>
          <w:jc w:val="center"/>
        </w:trPr>
        <w:tc>
          <w:tcPr>
            <w:tcW w:w="3852" w:type="dxa"/>
            <w:gridSpan w:val="8"/>
            <w:tcBorders>
              <w:top w:val="single" w:sz="4" w:space="0" w:color="auto"/>
            </w:tcBorders>
          </w:tcPr>
          <w:p w:rsidR="00A437EA" w:rsidRPr="003A0694" w:rsidRDefault="00A437EA" w:rsidP="00471C48">
            <w:pPr>
              <w:spacing w:after="0" w:line="240" w:lineRule="auto"/>
              <w:jc w:val="center"/>
              <w:rPr>
                <w:rFonts w:ascii="Times New Roman" w:hAnsi="Times New Roman"/>
                <w:sz w:val="20"/>
                <w:szCs w:val="20"/>
              </w:rPr>
            </w:pPr>
            <w:r w:rsidRPr="003A0694">
              <w:rPr>
                <w:rFonts w:ascii="Times New Roman" w:hAnsi="Times New Roman"/>
                <w:sz w:val="20"/>
                <w:szCs w:val="20"/>
              </w:rPr>
              <w:t>Ф.И.О. (должность)</w:t>
            </w:r>
          </w:p>
        </w:tc>
        <w:tc>
          <w:tcPr>
            <w:tcW w:w="1992" w:type="dxa"/>
            <w:gridSpan w:val="2"/>
          </w:tcPr>
          <w:p w:rsidR="00A437EA" w:rsidRPr="003A0694" w:rsidRDefault="00A437EA" w:rsidP="00471C48">
            <w:pPr>
              <w:spacing w:after="0" w:line="240" w:lineRule="auto"/>
              <w:rPr>
                <w:rFonts w:ascii="Times New Roman" w:hAnsi="Times New Roman"/>
                <w:sz w:val="20"/>
                <w:szCs w:val="20"/>
              </w:rPr>
            </w:pPr>
          </w:p>
        </w:tc>
        <w:tc>
          <w:tcPr>
            <w:tcW w:w="3705" w:type="dxa"/>
            <w:gridSpan w:val="4"/>
            <w:tcBorders>
              <w:top w:val="single" w:sz="4" w:space="0" w:color="auto"/>
            </w:tcBorders>
          </w:tcPr>
          <w:p w:rsidR="00A437EA" w:rsidRPr="003A0694" w:rsidRDefault="00A437EA" w:rsidP="00471C48">
            <w:pPr>
              <w:spacing w:after="0" w:line="240" w:lineRule="auto"/>
              <w:jc w:val="center"/>
              <w:rPr>
                <w:rFonts w:ascii="Times New Roman" w:hAnsi="Times New Roman"/>
                <w:sz w:val="20"/>
                <w:szCs w:val="20"/>
              </w:rPr>
            </w:pPr>
            <w:r w:rsidRPr="003A0694">
              <w:rPr>
                <w:rFonts w:ascii="Times New Roman" w:hAnsi="Times New Roman"/>
                <w:sz w:val="20"/>
                <w:szCs w:val="20"/>
              </w:rPr>
              <w:t>(подпись)</w:t>
            </w:r>
          </w:p>
        </w:tc>
      </w:tr>
      <w:tr w:rsidR="00A437EA" w:rsidRPr="007D5544" w:rsidTr="00471C48">
        <w:trPr>
          <w:trHeight w:val="246"/>
          <w:jc w:val="center"/>
        </w:trPr>
        <w:tc>
          <w:tcPr>
            <w:tcW w:w="2694" w:type="dxa"/>
            <w:gridSpan w:val="5"/>
            <w:vAlign w:val="bottom"/>
          </w:tcPr>
          <w:p w:rsidR="00A437EA" w:rsidRPr="007D5544" w:rsidRDefault="00A437EA" w:rsidP="00471C48">
            <w:pPr>
              <w:spacing w:after="0" w:line="240" w:lineRule="auto"/>
              <w:ind w:left="-108"/>
              <w:rPr>
                <w:rFonts w:ascii="Times New Roman" w:hAnsi="Times New Roman"/>
                <w:sz w:val="24"/>
                <w:szCs w:val="24"/>
              </w:rPr>
            </w:pPr>
            <w:r w:rsidRPr="007D5544">
              <w:rPr>
                <w:rFonts w:ascii="Times New Roman" w:hAnsi="Times New Roman"/>
                <w:sz w:val="24"/>
                <w:szCs w:val="24"/>
              </w:rPr>
              <w:t>Действующий (</w:t>
            </w:r>
            <w:proofErr w:type="spellStart"/>
            <w:r w:rsidRPr="007D5544">
              <w:rPr>
                <w:rFonts w:ascii="Times New Roman" w:hAnsi="Times New Roman"/>
                <w:sz w:val="24"/>
                <w:szCs w:val="24"/>
              </w:rPr>
              <w:t>ая</w:t>
            </w:r>
            <w:proofErr w:type="spellEnd"/>
            <w:r w:rsidRPr="007D5544">
              <w:rPr>
                <w:rFonts w:ascii="Times New Roman" w:hAnsi="Times New Roman"/>
                <w:sz w:val="24"/>
                <w:szCs w:val="24"/>
              </w:rPr>
              <w:t>) на основании</w:t>
            </w:r>
          </w:p>
        </w:tc>
        <w:tc>
          <w:tcPr>
            <w:tcW w:w="1158" w:type="dxa"/>
            <w:gridSpan w:val="3"/>
            <w:vAlign w:val="bottom"/>
          </w:tcPr>
          <w:p w:rsidR="00A437EA" w:rsidRPr="007D5544" w:rsidRDefault="00A437EA" w:rsidP="00471C48">
            <w:pPr>
              <w:spacing w:after="0" w:line="240" w:lineRule="auto"/>
              <w:jc w:val="center"/>
              <w:rPr>
                <w:rFonts w:ascii="Times New Roman" w:hAnsi="Times New Roman"/>
                <w:sz w:val="24"/>
                <w:szCs w:val="24"/>
              </w:rPr>
            </w:pPr>
          </w:p>
        </w:tc>
        <w:tc>
          <w:tcPr>
            <w:tcW w:w="5697" w:type="dxa"/>
            <w:gridSpan w:val="6"/>
            <w:tcBorders>
              <w:bottom w:val="single" w:sz="4" w:space="0" w:color="auto"/>
            </w:tcBorders>
          </w:tcPr>
          <w:p w:rsidR="00A437EA" w:rsidRPr="007D5544" w:rsidRDefault="00A437EA" w:rsidP="00471C48">
            <w:pPr>
              <w:spacing w:after="0" w:line="240" w:lineRule="auto"/>
              <w:jc w:val="center"/>
              <w:rPr>
                <w:rFonts w:ascii="Times New Roman" w:hAnsi="Times New Roman"/>
                <w:sz w:val="24"/>
                <w:szCs w:val="24"/>
              </w:rPr>
            </w:pPr>
          </w:p>
        </w:tc>
      </w:tr>
      <w:tr w:rsidR="00A437EA" w:rsidRPr="007D5544" w:rsidTr="0078462F">
        <w:trPr>
          <w:trHeight w:val="436"/>
          <w:jc w:val="center"/>
        </w:trPr>
        <w:tc>
          <w:tcPr>
            <w:tcW w:w="2694" w:type="dxa"/>
            <w:gridSpan w:val="5"/>
            <w:vAlign w:val="bottom"/>
          </w:tcPr>
          <w:p w:rsidR="00A437EA" w:rsidRPr="007D5544" w:rsidRDefault="00A437EA" w:rsidP="00471C48">
            <w:pPr>
              <w:spacing w:after="0" w:line="240" w:lineRule="auto"/>
              <w:jc w:val="center"/>
              <w:rPr>
                <w:rFonts w:ascii="Times New Roman" w:hAnsi="Times New Roman"/>
                <w:sz w:val="24"/>
                <w:szCs w:val="24"/>
              </w:rPr>
            </w:pPr>
          </w:p>
        </w:tc>
        <w:tc>
          <w:tcPr>
            <w:tcW w:w="1158" w:type="dxa"/>
            <w:gridSpan w:val="3"/>
            <w:tcBorders>
              <w:top w:val="single" w:sz="4" w:space="0" w:color="auto"/>
            </w:tcBorders>
            <w:vAlign w:val="bottom"/>
          </w:tcPr>
          <w:p w:rsidR="00A437EA" w:rsidRPr="007D5544" w:rsidRDefault="00A437EA" w:rsidP="00471C48">
            <w:pPr>
              <w:spacing w:after="0" w:line="240" w:lineRule="auto"/>
              <w:jc w:val="center"/>
              <w:rPr>
                <w:rFonts w:ascii="Times New Roman" w:hAnsi="Times New Roman"/>
                <w:sz w:val="24"/>
                <w:szCs w:val="24"/>
              </w:rPr>
            </w:pPr>
          </w:p>
        </w:tc>
        <w:tc>
          <w:tcPr>
            <w:tcW w:w="5697" w:type="dxa"/>
            <w:gridSpan w:val="6"/>
            <w:tcBorders>
              <w:top w:val="single" w:sz="4" w:space="0" w:color="auto"/>
            </w:tcBorders>
          </w:tcPr>
          <w:p w:rsidR="00A437EA" w:rsidRPr="007D5544" w:rsidRDefault="00A437EA" w:rsidP="00471C48">
            <w:pPr>
              <w:spacing w:after="0" w:line="240" w:lineRule="auto"/>
              <w:jc w:val="center"/>
              <w:rPr>
                <w:rFonts w:ascii="Times New Roman" w:hAnsi="Times New Roman"/>
                <w:sz w:val="24"/>
                <w:szCs w:val="24"/>
              </w:rPr>
            </w:pPr>
          </w:p>
        </w:tc>
      </w:tr>
      <w:tr w:rsidR="00A437EA" w:rsidRPr="007D5544" w:rsidTr="00F67D74">
        <w:trPr>
          <w:trHeight w:val="245"/>
          <w:jc w:val="center"/>
        </w:trPr>
        <w:tc>
          <w:tcPr>
            <w:tcW w:w="2694" w:type="dxa"/>
            <w:gridSpan w:val="5"/>
            <w:vAlign w:val="bottom"/>
          </w:tcPr>
          <w:p w:rsidR="00A437EA" w:rsidRPr="007D5544" w:rsidRDefault="00A437EA" w:rsidP="00471C48">
            <w:pPr>
              <w:spacing w:after="0" w:line="240" w:lineRule="auto"/>
              <w:jc w:val="center"/>
              <w:rPr>
                <w:rFonts w:ascii="Times New Roman" w:hAnsi="Times New Roman"/>
                <w:sz w:val="24"/>
                <w:szCs w:val="24"/>
              </w:rPr>
            </w:pPr>
          </w:p>
        </w:tc>
        <w:tc>
          <w:tcPr>
            <w:tcW w:w="1158" w:type="dxa"/>
            <w:gridSpan w:val="3"/>
            <w:vAlign w:val="bottom"/>
          </w:tcPr>
          <w:p w:rsidR="00A437EA" w:rsidRPr="007D5544" w:rsidRDefault="00A437EA" w:rsidP="00471C48">
            <w:pPr>
              <w:spacing w:after="0" w:line="240" w:lineRule="auto"/>
              <w:jc w:val="center"/>
              <w:rPr>
                <w:rFonts w:ascii="Times New Roman" w:hAnsi="Times New Roman"/>
                <w:sz w:val="24"/>
                <w:szCs w:val="24"/>
              </w:rPr>
            </w:pPr>
          </w:p>
        </w:tc>
        <w:tc>
          <w:tcPr>
            <w:tcW w:w="5697" w:type="dxa"/>
            <w:gridSpan w:val="6"/>
          </w:tcPr>
          <w:p w:rsidR="00A437EA" w:rsidRPr="007D5544" w:rsidRDefault="00A437EA" w:rsidP="00471C48">
            <w:pPr>
              <w:spacing w:after="0" w:line="240" w:lineRule="auto"/>
              <w:jc w:val="center"/>
              <w:rPr>
                <w:rFonts w:ascii="Times New Roman" w:hAnsi="Times New Roman"/>
                <w:sz w:val="24"/>
                <w:szCs w:val="24"/>
              </w:rPr>
            </w:pPr>
          </w:p>
        </w:tc>
      </w:tr>
      <w:tr w:rsidR="00A437EA" w:rsidRPr="007D5544" w:rsidTr="00471C48">
        <w:trPr>
          <w:trHeight w:val="279"/>
          <w:jc w:val="center"/>
        </w:trPr>
        <w:tc>
          <w:tcPr>
            <w:tcW w:w="365" w:type="dxa"/>
            <w:vAlign w:val="bottom"/>
          </w:tcPr>
          <w:p w:rsidR="00A437EA" w:rsidRPr="007D5544" w:rsidRDefault="00A437EA" w:rsidP="00471C48">
            <w:pPr>
              <w:spacing w:after="0" w:line="240" w:lineRule="auto"/>
              <w:ind w:right="-108"/>
              <w:jc w:val="center"/>
              <w:rPr>
                <w:rFonts w:ascii="Times New Roman" w:hAnsi="Times New Roman"/>
                <w:sz w:val="24"/>
                <w:szCs w:val="24"/>
              </w:rPr>
            </w:pPr>
            <w:r w:rsidRPr="007D5544">
              <w:rPr>
                <w:rFonts w:ascii="Times New Roman" w:hAnsi="Times New Roman"/>
                <w:sz w:val="24"/>
                <w:szCs w:val="24"/>
              </w:rPr>
              <w:t>«</w:t>
            </w:r>
          </w:p>
        </w:tc>
        <w:tc>
          <w:tcPr>
            <w:tcW w:w="628" w:type="dxa"/>
            <w:tcBorders>
              <w:bottom w:val="single" w:sz="4" w:space="0" w:color="auto"/>
            </w:tcBorders>
            <w:vAlign w:val="bottom"/>
          </w:tcPr>
          <w:p w:rsidR="00A437EA" w:rsidRPr="007D5544" w:rsidRDefault="00A437EA" w:rsidP="00471C48">
            <w:pPr>
              <w:spacing w:after="0" w:line="240" w:lineRule="auto"/>
              <w:jc w:val="center"/>
              <w:rPr>
                <w:rFonts w:ascii="Times New Roman" w:hAnsi="Times New Roman"/>
                <w:sz w:val="24"/>
                <w:szCs w:val="24"/>
              </w:rPr>
            </w:pPr>
          </w:p>
        </w:tc>
        <w:tc>
          <w:tcPr>
            <w:tcW w:w="275" w:type="dxa"/>
            <w:vAlign w:val="bottom"/>
          </w:tcPr>
          <w:p w:rsidR="00A437EA" w:rsidRPr="007D5544" w:rsidRDefault="00A437EA" w:rsidP="00471C48">
            <w:pPr>
              <w:spacing w:after="0" w:line="240" w:lineRule="auto"/>
              <w:ind w:left="-108"/>
              <w:jc w:val="center"/>
              <w:rPr>
                <w:rFonts w:ascii="Times New Roman" w:hAnsi="Times New Roman"/>
                <w:sz w:val="24"/>
                <w:szCs w:val="24"/>
              </w:rPr>
            </w:pPr>
            <w:r w:rsidRPr="007D5544">
              <w:rPr>
                <w:rFonts w:ascii="Times New Roman" w:hAnsi="Times New Roman"/>
                <w:sz w:val="24"/>
                <w:szCs w:val="24"/>
              </w:rPr>
              <w:t>»</w:t>
            </w:r>
          </w:p>
        </w:tc>
        <w:tc>
          <w:tcPr>
            <w:tcW w:w="970" w:type="dxa"/>
            <w:tcBorders>
              <w:bottom w:val="single" w:sz="4" w:space="0" w:color="auto"/>
            </w:tcBorders>
            <w:vAlign w:val="bottom"/>
          </w:tcPr>
          <w:p w:rsidR="00A437EA" w:rsidRPr="007D5544" w:rsidRDefault="00A437EA" w:rsidP="00471C48">
            <w:pPr>
              <w:spacing w:after="0" w:line="240" w:lineRule="auto"/>
              <w:jc w:val="center"/>
              <w:rPr>
                <w:rFonts w:ascii="Times New Roman" w:hAnsi="Times New Roman"/>
                <w:sz w:val="24"/>
                <w:szCs w:val="24"/>
              </w:rPr>
            </w:pPr>
          </w:p>
        </w:tc>
        <w:tc>
          <w:tcPr>
            <w:tcW w:w="456" w:type="dxa"/>
            <w:vAlign w:val="bottom"/>
          </w:tcPr>
          <w:p w:rsidR="00A437EA" w:rsidRPr="007D5544" w:rsidRDefault="00A437EA" w:rsidP="00471C48">
            <w:pPr>
              <w:spacing w:after="0" w:line="240" w:lineRule="auto"/>
              <w:jc w:val="center"/>
              <w:rPr>
                <w:rFonts w:ascii="Times New Roman" w:hAnsi="Times New Roman"/>
                <w:sz w:val="24"/>
                <w:szCs w:val="24"/>
              </w:rPr>
            </w:pPr>
            <w:r w:rsidRPr="007D5544">
              <w:rPr>
                <w:rFonts w:ascii="Times New Roman" w:hAnsi="Times New Roman"/>
                <w:sz w:val="24"/>
                <w:szCs w:val="24"/>
              </w:rPr>
              <w:t>20</w:t>
            </w:r>
          </w:p>
        </w:tc>
        <w:tc>
          <w:tcPr>
            <w:tcW w:w="390" w:type="dxa"/>
            <w:tcBorders>
              <w:bottom w:val="single" w:sz="4" w:space="0" w:color="auto"/>
            </w:tcBorders>
            <w:vAlign w:val="bottom"/>
          </w:tcPr>
          <w:p w:rsidR="00A437EA" w:rsidRPr="007D5544" w:rsidRDefault="00A437EA" w:rsidP="00471C48">
            <w:pPr>
              <w:spacing w:after="0" w:line="240" w:lineRule="auto"/>
              <w:jc w:val="center"/>
              <w:rPr>
                <w:rFonts w:ascii="Times New Roman" w:hAnsi="Times New Roman"/>
                <w:sz w:val="24"/>
                <w:szCs w:val="24"/>
              </w:rPr>
            </w:pPr>
          </w:p>
        </w:tc>
        <w:tc>
          <w:tcPr>
            <w:tcW w:w="412" w:type="dxa"/>
            <w:vAlign w:val="bottom"/>
          </w:tcPr>
          <w:p w:rsidR="00A437EA" w:rsidRPr="007D5544" w:rsidRDefault="00A437EA" w:rsidP="00471C48">
            <w:pPr>
              <w:spacing w:after="0" w:line="240" w:lineRule="auto"/>
              <w:jc w:val="center"/>
              <w:rPr>
                <w:rFonts w:ascii="Times New Roman" w:hAnsi="Times New Roman"/>
                <w:sz w:val="24"/>
                <w:szCs w:val="24"/>
              </w:rPr>
            </w:pPr>
            <w:r w:rsidRPr="007D5544">
              <w:rPr>
                <w:rFonts w:ascii="Times New Roman" w:hAnsi="Times New Roman"/>
                <w:sz w:val="24"/>
                <w:szCs w:val="24"/>
              </w:rPr>
              <w:t>г.</w:t>
            </w:r>
          </w:p>
        </w:tc>
        <w:tc>
          <w:tcPr>
            <w:tcW w:w="1748" w:type="dxa"/>
            <w:gridSpan w:val="2"/>
            <w:vAlign w:val="bottom"/>
          </w:tcPr>
          <w:p w:rsidR="00A437EA" w:rsidRPr="007D5544" w:rsidRDefault="00A437EA" w:rsidP="00471C48">
            <w:pPr>
              <w:spacing w:after="0" w:line="240" w:lineRule="auto"/>
              <w:jc w:val="center"/>
              <w:rPr>
                <w:rFonts w:ascii="Times New Roman" w:hAnsi="Times New Roman"/>
                <w:sz w:val="24"/>
                <w:szCs w:val="24"/>
              </w:rPr>
            </w:pPr>
            <w:r w:rsidRPr="007D5544">
              <w:rPr>
                <w:rFonts w:ascii="Times New Roman" w:hAnsi="Times New Roman"/>
                <w:sz w:val="24"/>
                <w:szCs w:val="24"/>
              </w:rPr>
              <w:t>ПРИНЯЛ:      /</w:t>
            </w:r>
          </w:p>
        </w:tc>
        <w:tc>
          <w:tcPr>
            <w:tcW w:w="1550" w:type="dxa"/>
            <w:gridSpan w:val="2"/>
            <w:tcBorders>
              <w:bottom w:val="single" w:sz="4" w:space="0" w:color="auto"/>
            </w:tcBorders>
            <w:vAlign w:val="bottom"/>
          </w:tcPr>
          <w:p w:rsidR="00A437EA" w:rsidRPr="007D5544" w:rsidRDefault="00A437EA" w:rsidP="00471C48">
            <w:pPr>
              <w:spacing w:after="0" w:line="240" w:lineRule="auto"/>
              <w:jc w:val="center"/>
              <w:rPr>
                <w:rFonts w:ascii="Times New Roman" w:hAnsi="Times New Roman"/>
                <w:sz w:val="24"/>
                <w:szCs w:val="24"/>
              </w:rPr>
            </w:pPr>
          </w:p>
        </w:tc>
        <w:tc>
          <w:tcPr>
            <w:tcW w:w="860" w:type="dxa"/>
            <w:vAlign w:val="bottom"/>
          </w:tcPr>
          <w:p w:rsidR="00A437EA" w:rsidRPr="007D5544" w:rsidRDefault="00A437EA" w:rsidP="00471C48">
            <w:pPr>
              <w:spacing w:after="0" w:line="240" w:lineRule="auto"/>
              <w:jc w:val="center"/>
              <w:rPr>
                <w:rFonts w:ascii="Times New Roman" w:hAnsi="Times New Roman"/>
                <w:sz w:val="24"/>
                <w:szCs w:val="24"/>
              </w:rPr>
            </w:pPr>
            <w:r w:rsidRPr="007D5544">
              <w:rPr>
                <w:rFonts w:ascii="Times New Roman" w:hAnsi="Times New Roman"/>
                <w:sz w:val="24"/>
                <w:szCs w:val="24"/>
              </w:rPr>
              <w:t>/    /</w:t>
            </w:r>
          </w:p>
        </w:tc>
        <w:tc>
          <w:tcPr>
            <w:tcW w:w="1572" w:type="dxa"/>
            <w:tcBorders>
              <w:bottom w:val="single" w:sz="4" w:space="0" w:color="auto"/>
            </w:tcBorders>
            <w:vAlign w:val="bottom"/>
          </w:tcPr>
          <w:p w:rsidR="00A437EA" w:rsidRPr="007D5544" w:rsidRDefault="00A437EA" w:rsidP="00471C48">
            <w:pPr>
              <w:spacing w:after="0" w:line="240" w:lineRule="auto"/>
              <w:jc w:val="center"/>
              <w:rPr>
                <w:rFonts w:ascii="Times New Roman" w:hAnsi="Times New Roman"/>
                <w:sz w:val="24"/>
                <w:szCs w:val="24"/>
              </w:rPr>
            </w:pPr>
          </w:p>
        </w:tc>
        <w:tc>
          <w:tcPr>
            <w:tcW w:w="323" w:type="dxa"/>
            <w:vAlign w:val="bottom"/>
          </w:tcPr>
          <w:p w:rsidR="00A437EA" w:rsidRPr="007D5544" w:rsidRDefault="00A437EA" w:rsidP="00471C48">
            <w:pPr>
              <w:spacing w:after="0" w:line="240" w:lineRule="auto"/>
              <w:jc w:val="center"/>
              <w:rPr>
                <w:rFonts w:ascii="Times New Roman" w:hAnsi="Times New Roman"/>
                <w:sz w:val="24"/>
                <w:szCs w:val="24"/>
              </w:rPr>
            </w:pPr>
            <w:r w:rsidRPr="007D5544">
              <w:rPr>
                <w:rFonts w:ascii="Times New Roman" w:hAnsi="Times New Roman"/>
                <w:sz w:val="24"/>
                <w:szCs w:val="24"/>
              </w:rPr>
              <w:t>/</w:t>
            </w:r>
          </w:p>
        </w:tc>
      </w:tr>
      <w:tr w:rsidR="00A437EA" w:rsidRPr="007D5544" w:rsidTr="00471C48">
        <w:trPr>
          <w:trHeight w:val="102"/>
          <w:jc w:val="center"/>
        </w:trPr>
        <w:tc>
          <w:tcPr>
            <w:tcW w:w="365" w:type="dxa"/>
          </w:tcPr>
          <w:p w:rsidR="00A437EA" w:rsidRPr="007D5544" w:rsidRDefault="00A437EA" w:rsidP="00471C48">
            <w:pPr>
              <w:spacing w:after="0" w:line="240" w:lineRule="auto"/>
              <w:rPr>
                <w:rFonts w:ascii="Times New Roman" w:hAnsi="Times New Roman"/>
                <w:sz w:val="24"/>
                <w:szCs w:val="24"/>
              </w:rPr>
            </w:pPr>
          </w:p>
        </w:tc>
        <w:tc>
          <w:tcPr>
            <w:tcW w:w="628" w:type="dxa"/>
            <w:tcBorders>
              <w:top w:val="single" w:sz="4" w:space="0" w:color="auto"/>
            </w:tcBorders>
          </w:tcPr>
          <w:p w:rsidR="00A437EA" w:rsidRPr="007D5544" w:rsidRDefault="00A437EA" w:rsidP="00471C48">
            <w:pPr>
              <w:spacing w:after="0" w:line="240" w:lineRule="auto"/>
              <w:rPr>
                <w:rFonts w:ascii="Times New Roman" w:hAnsi="Times New Roman"/>
                <w:sz w:val="24"/>
                <w:szCs w:val="24"/>
              </w:rPr>
            </w:pPr>
          </w:p>
        </w:tc>
        <w:tc>
          <w:tcPr>
            <w:tcW w:w="275" w:type="dxa"/>
          </w:tcPr>
          <w:p w:rsidR="00A437EA" w:rsidRPr="007D5544" w:rsidRDefault="00A437EA" w:rsidP="00471C48">
            <w:pPr>
              <w:spacing w:after="0" w:line="240" w:lineRule="auto"/>
              <w:rPr>
                <w:rFonts w:ascii="Times New Roman" w:hAnsi="Times New Roman"/>
                <w:sz w:val="24"/>
                <w:szCs w:val="24"/>
              </w:rPr>
            </w:pPr>
          </w:p>
        </w:tc>
        <w:tc>
          <w:tcPr>
            <w:tcW w:w="970" w:type="dxa"/>
            <w:tcBorders>
              <w:top w:val="single" w:sz="4" w:space="0" w:color="auto"/>
            </w:tcBorders>
          </w:tcPr>
          <w:p w:rsidR="00A437EA" w:rsidRPr="007D5544" w:rsidRDefault="00A437EA" w:rsidP="00471C48">
            <w:pPr>
              <w:spacing w:after="0" w:line="240" w:lineRule="auto"/>
              <w:rPr>
                <w:rFonts w:ascii="Times New Roman" w:hAnsi="Times New Roman"/>
                <w:sz w:val="24"/>
                <w:szCs w:val="24"/>
              </w:rPr>
            </w:pPr>
          </w:p>
        </w:tc>
        <w:tc>
          <w:tcPr>
            <w:tcW w:w="456" w:type="dxa"/>
          </w:tcPr>
          <w:p w:rsidR="00A437EA" w:rsidRPr="007D5544" w:rsidRDefault="00A437EA" w:rsidP="00471C48">
            <w:pPr>
              <w:spacing w:after="0" w:line="240" w:lineRule="auto"/>
              <w:rPr>
                <w:rFonts w:ascii="Times New Roman" w:hAnsi="Times New Roman"/>
                <w:sz w:val="24"/>
                <w:szCs w:val="24"/>
              </w:rPr>
            </w:pPr>
          </w:p>
        </w:tc>
        <w:tc>
          <w:tcPr>
            <w:tcW w:w="390" w:type="dxa"/>
            <w:tcBorders>
              <w:top w:val="single" w:sz="4" w:space="0" w:color="auto"/>
            </w:tcBorders>
          </w:tcPr>
          <w:p w:rsidR="00A437EA" w:rsidRPr="007D5544" w:rsidRDefault="00A437EA" w:rsidP="00471C48">
            <w:pPr>
              <w:spacing w:after="0" w:line="240" w:lineRule="auto"/>
              <w:rPr>
                <w:rFonts w:ascii="Times New Roman" w:hAnsi="Times New Roman"/>
                <w:sz w:val="24"/>
                <w:szCs w:val="24"/>
              </w:rPr>
            </w:pPr>
          </w:p>
        </w:tc>
        <w:tc>
          <w:tcPr>
            <w:tcW w:w="412" w:type="dxa"/>
          </w:tcPr>
          <w:p w:rsidR="00A437EA" w:rsidRPr="007D5544" w:rsidRDefault="00A437EA" w:rsidP="00471C48">
            <w:pPr>
              <w:spacing w:after="0" w:line="240" w:lineRule="auto"/>
              <w:rPr>
                <w:rFonts w:ascii="Times New Roman" w:hAnsi="Times New Roman"/>
                <w:sz w:val="24"/>
                <w:szCs w:val="24"/>
              </w:rPr>
            </w:pPr>
          </w:p>
        </w:tc>
        <w:tc>
          <w:tcPr>
            <w:tcW w:w="1748" w:type="dxa"/>
            <w:gridSpan w:val="2"/>
          </w:tcPr>
          <w:p w:rsidR="00A437EA" w:rsidRPr="007D5544" w:rsidRDefault="00A437EA" w:rsidP="00471C48">
            <w:pPr>
              <w:spacing w:after="0" w:line="240" w:lineRule="auto"/>
              <w:rPr>
                <w:rFonts w:ascii="Times New Roman" w:hAnsi="Times New Roman"/>
                <w:sz w:val="24"/>
                <w:szCs w:val="24"/>
              </w:rPr>
            </w:pPr>
          </w:p>
        </w:tc>
        <w:tc>
          <w:tcPr>
            <w:tcW w:w="1550" w:type="dxa"/>
            <w:gridSpan w:val="2"/>
            <w:tcBorders>
              <w:top w:val="single" w:sz="4" w:space="0" w:color="auto"/>
            </w:tcBorders>
          </w:tcPr>
          <w:p w:rsidR="00A437EA" w:rsidRPr="003A0694" w:rsidRDefault="00A437EA" w:rsidP="00471C48">
            <w:pPr>
              <w:spacing w:after="0" w:line="240" w:lineRule="auto"/>
              <w:jc w:val="center"/>
              <w:rPr>
                <w:rFonts w:ascii="Times New Roman" w:hAnsi="Times New Roman"/>
                <w:sz w:val="20"/>
                <w:szCs w:val="20"/>
              </w:rPr>
            </w:pPr>
            <w:r w:rsidRPr="003A0694">
              <w:rPr>
                <w:rFonts w:ascii="Times New Roman" w:hAnsi="Times New Roman"/>
                <w:sz w:val="20"/>
                <w:szCs w:val="20"/>
              </w:rPr>
              <w:t>(подпись)</w:t>
            </w:r>
          </w:p>
        </w:tc>
        <w:tc>
          <w:tcPr>
            <w:tcW w:w="860" w:type="dxa"/>
          </w:tcPr>
          <w:p w:rsidR="00A437EA" w:rsidRPr="003A0694" w:rsidRDefault="00A437EA" w:rsidP="00471C48">
            <w:pPr>
              <w:spacing w:after="0" w:line="240" w:lineRule="auto"/>
              <w:rPr>
                <w:rFonts w:ascii="Times New Roman" w:hAnsi="Times New Roman"/>
                <w:sz w:val="20"/>
                <w:szCs w:val="20"/>
              </w:rPr>
            </w:pPr>
          </w:p>
        </w:tc>
        <w:tc>
          <w:tcPr>
            <w:tcW w:w="1572" w:type="dxa"/>
            <w:tcBorders>
              <w:top w:val="single" w:sz="4" w:space="0" w:color="auto"/>
            </w:tcBorders>
          </w:tcPr>
          <w:p w:rsidR="00A437EA" w:rsidRPr="003A0694" w:rsidRDefault="00A437EA" w:rsidP="00471C48">
            <w:pPr>
              <w:spacing w:after="0" w:line="240" w:lineRule="auto"/>
              <w:jc w:val="center"/>
              <w:rPr>
                <w:rFonts w:ascii="Times New Roman" w:hAnsi="Times New Roman"/>
                <w:sz w:val="20"/>
                <w:szCs w:val="20"/>
              </w:rPr>
            </w:pPr>
            <w:r w:rsidRPr="003A0694">
              <w:rPr>
                <w:rFonts w:ascii="Times New Roman" w:hAnsi="Times New Roman"/>
                <w:sz w:val="20"/>
                <w:szCs w:val="20"/>
              </w:rPr>
              <w:t>(Ф.И.О.)</w:t>
            </w:r>
          </w:p>
        </w:tc>
        <w:tc>
          <w:tcPr>
            <w:tcW w:w="323" w:type="dxa"/>
          </w:tcPr>
          <w:p w:rsidR="00A437EA" w:rsidRPr="007D5544" w:rsidRDefault="00A437EA" w:rsidP="00471C48">
            <w:pPr>
              <w:spacing w:after="0" w:line="240" w:lineRule="auto"/>
              <w:rPr>
                <w:rFonts w:ascii="Times New Roman" w:hAnsi="Times New Roman"/>
                <w:sz w:val="24"/>
                <w:szCs w:val="24"/>
              </w:rPr>
            </w:pPr>
          </w:p>
        </w:tc>
      </w:tr>
    </w:tbl>
    <w:p w:rsidR="0078462F" w:rsidRDefault="0078462F" w:rsidP="00F67D74">
      <w:pPr>
        <w:widowControl w:val="0"/>
        <w:autoSpaceDE w:val="0"/>
        <w:autoSpaceDN w:val="0"/>
        <w:adjustRightInd w:val="0"/>
        <w:spacing w:after="0" w:line="240" w:lineRule="auto"/>
        <w:ind w:firstLine="720"/>
        <w:jc w:val="right"/>
        <w:rPr>
          <w:rFonts w:ascii="Times New Roman" w:hAnsi="Times New Roman"/>
          <w:b/>
          <w:sz w:val="28"/>
          <w:szCs w:val="28"/>
        </w:rPr>
      </w:pPr>
    </w:p>
    <w:p w:rsidR="00F67D74" w:rsidRPr="00A63091" w:rsidRDefault="00F67D74" w:rsidP="00F67D74">
      <w:pPr>
        <w:widowControl w:val="0"/>
        <w:autoSpaceDE w:val="0"/>
        <w:autoSpaceDN w:val="0"/>
        <w:adjustRightInd w:val="0"/>
        <w:spacing w:after="0" w:line="240" w:lineRule="auto"/>
        <w:ind w:firstLine="720"/>
        <w:jc w:val="right"/>
        <w:rPr>
          <w:rFonts w:ascii="Times New Roman" w:hAnsi="Times New Roman"/>
          <w:b/>
          <w:sz w:val="28"/>
          <w:szCs w:val="28"/>
        </w:rPr>
      </w:pPr>
      <w:r w:rsidRPr="00A63091">
        <w:rPr>
          <w:rFonts w:ascii="Times New Roman" w:hAnsi="Times New Roman"/>
          <w:b/>
          <w:sz w:val="28"/>
          <w:szCs w:val="28"/>
        </w:rPr>
        <w:t xml:space="preserve">Приложение № </w:t>
      </w:r>
      <w:r>
        <w:rPr>
          <w:rFonts w:ascii="Times New Roman" w:hAnsi="Times New Roman"/>
          <w:b/>
          <w:sz w:val="28"/>
          <w:szCs w:val="28"/>
        </w:rPr>
        <w:t>4</w:t>
      </w:r>
    </w:p>
    <w:p w:rsidR="00F67D74" w:rsidRDefault="00F67D74" w:rsidP="00F67D74">
      <w:pPr>
        <w:widowControl w:val="0"/>
        <w:autoSpaceDE w:val="0"/>
        <w:autoSpaceDN w:val="0"/>
        <w:adjustRightInd w:val="0"/>
        <w:spacing w:after="0" w:line="240" w:lineRule="auto"/>
        <w:ind w:firstLine="720"/>
        <w:jc w:val="right"/>
        <w:rPr>
          <w:rFonts w:ascii="Times New Roman" w:hAnsi="Times New Roman"/>
          <w:sz w:val="28"/>
          <w:szCs w:val="28"/>
        </w:rPr>
      </w:pPr>
    </w:p>
    <w:tbl>
      <w:tblPr>
        <w:tblW w:w="5907" w:type="dxa"/>
        <w:tblInd w:w="3652" w:type="dxa"/>
        <w:tblLayout w:type="fixed"/>
        <w:tblLook w:val="04A0" w:firstRow="1" w:lastRow="0" w:firstColumn="1" w:lastColumn="0" w:noHBand="0" w:noVBand="1"/>
      </w:tblPr>
      <w:tblGrid>
        <w:gridCol w:w="425"/>
        <w:gridCol w:w="284"/>
        <w:gridCol w:w="4111"/>
        <w:gridCol w:w="284"/>
        <w:gridCol w:w="283"/>
        <w:gridCol w:w="284"/>
        <w:gridCol w:w="236"/>
      </w:tblGrid>
      <w:tr w:rsidR="00F67D74" w:rsidRPr="00D754F9" w:rsidTr="00500C13">
        <w:trPr>
          <w:gridAfter w:val="1"/>
          <w:wAfter w:w="236" w:type="dxa"/>
          <w:trHeight w:val="449"/>
        </w:trPr>
        <w:tc>
          <w:tcPr>
            <w:tcW w:w="4820" w:type="dxa"/>
            <w:gridSpan w:val="3"/>
            <w:vAlign w:val="center"/>
          </w:tcPr>
          <w:p w:rsidR="00500C13" w:rsidRDefault="00500C13" w:rsidP="00500C13">
            <w:pPr>
              <w:widowControl w:val="0"/>
              <w:autoSpaceDE w:val="0"/>
              <w:autoSpaceDN w:val="0"/>
              <w:adjustRightInd w:val="0"/>
              <w:spacing w:after="0" w:line="240" w:lineRule="auto"/>
              <w:ind w:left="-113"/>
              <w:rPr>
                <w:rFonts w:ascii="Times New Roman" w:hAnsi="Times New Roman"/>
                <w:b/>
                <w:sz w:val="24"/>
                <w:szCs w:val="24"/>
              </w:rPr>
            </w:pPr>
            <w:r w:rsidRPr="00D754F9">
              <w:rPr>
                <w:rFonts w:ascii="Times New Roman" w:hAnsi="Times New Roman"/>
                <w:b/>
                <w:sz w:val="24"/>
                <w:szCs w:val="24"/>
              </w:rPr>
              <w:t xml:space="preserve">Главе </w:t>
            </w:r>
            <w:proofErr w:type="spellStart"/>
            <w:r>
              <w:rPr>
                <w:rFonts w:ascii="Times New Roman" w:hAnsi="Times New Roman"/>
                <w:b/>
                <w:sz w:val="24"/>
                <w:szCs w:val="24"/>
              </w:rPr>
              <w:t>Татищевского</w:t>
            </w:r>
            <w:proofErr w:type="spellEnd"/>
            <w:r>
              <w:rPr>
                <w:rFonts w:ascii="Times New Roman" w:hAnsi="Times New Roman"/>
                <w:b/>
                <w:sz w:val="24"/>
                <w:szCs w:val="24"/>
              </w:rPr>
              <w:t xml:space="preserve"> муниципального района Саратовской области </w:t>
            </w:r>
          </w:p>
          <w:p w:rsidR="00F67D74" w:rsidRPr="00D754F9" w:rsidRDefault="00500C13" w:rsidP="0059521C">
            <w:pPr>
              <w:widowControl w:val="0"/>
              <w:autoSpaceDE w:val="0"/>
              <w:autoSpaceDN w:val="0"/>
              <w:adjustRightInd w:val="0"/>
              <w:spacing w:after="0" w:line="240" w:lineRule="auto"/>
              <w:ind w:left="-113"/>
              <w:rPr>
                <w:rFonts w:ascii="Times New Roman" w:hAnsi="Times New Roman"/>
                <w:b/>
                <w:sz w:val="24"/>
                <w:szCs w:val="24"/>
              </w:rPr>
            </w:pPr>
            <w:r>
              <w:rPr>
                <w:rFonts w:ascii="Times New Roman" w:hAnsi="Times New Roman"/>
                <w:b/>
                <w:sz w:val="24"/>
                <w:szCs w:val="24"/>
              </w:rPr>
              <w:t>П.В. Суркову</w:t>
            </w:r>
          </w:p>
        </w:tc>
        <w:tc>
          <w:tcPr>
            <w:tcW w:w="284" w:type="dxa"/>
            <w:vAlign w:val="center"/>
          </w:tcPr>
          <w:p w:rsidR="00F67D74" w:rsidRPr="00D754F9" w:rsidRDefault="00F67D74" w:rsidP="00471C48">
            <w:pPr>
              <w:widowControl w:val="0"/>
              <w:autoSpaceDE w:val="0"/>
              <w:autoSpaceDN w:val="0"/>
              <w:adjustRightInd w:val="0"/>
              <w:spacing w:after="0" w:line="240" w:lineRule="auto"/>
              <w:rPr>
                <w:rFonts w:ascii="Times New Roman" w:hAnsi="Times New Roman"/>
                <w:b/>
                <w:sz w:val="24"/>
                <w:szCs w:val="24"/>
              </w:rPr>
            </w:pPr>
          </w:p>
        </w:tc>
        <w:tc>
          <w:tcPr>
            <w:tcW w:w="567" w:type="dxa"/>
            <w:gridSpan w:val="2"/>
            <w:vAlign w:val="center"/>
          </w:tcPr>
          <w:p w:rsidR="00F67D74" w:rsidRPr="00D754F9" w:rsidRDefault="00F67D74" w:rsidP="00471C48">
            <w:pPr>
              <w:widowControl w:val="0"/>
              <w:autoSpaceDE w:val="0"/>
              <w:autoSpaceDN w:val="0"/>
              <w:adjustRightInd w:val="0"/>
              <w:spacing w:after="0" w:line="240" w:lineRule="auto"/>
              <w:rPr>
                <w:rFonts w:ascii="Times New Roman" w:hAnsi="Times New Roman"/>
                <w:b/>
                <w:sz w:val="24"/>
                <w:szCs w:val="24"/>
              </w:rPr>
            </w:pPr>
          </w:p>
        </w:tc>
      </w:tr>
      <w:tr w:rsidR="00F67D74" w:rsidRPr="00D754F9" w:rsidTr="0059521C">
        <w:trPr>
          <w:trHeight w:val="80"/>
        </w:trPr>
        <w:tc>
          <w:tcPr>
            <w:tcW w:w="5387" w:type="dxa"/>
            <w:gridSpan w:val="5"/>
            <w:vAlign w:val="center"/>
          </w:tcPr>
          <w:p w:rsidR="00F67D74" w:rsidRPr="00D754F9" w:rsidRDefault="00F67D74" w:rsidP="00471C48">
            <w:pPr>
              <w:widowControl w:val="0"/>
              <w:autoSpaceDE w:val="0"/>
              <w:autoSpaceDN w:val="0"/>
              <w:adjustRightInd w:val="0"/>
              <w:spacing w:after="0" w:line="240" w:lineRule="auto"/>
              <w:ind w:left="-113"/>
              <w:rPr>
                <w:rFonts w:ascii="Times New Roman" w:hAnsi="Times New Roman"/>
                <w:b/>
                <w:sz w:val="24"/>
                <w:szCs w:val="24"/>
              </w:rPr>
            </w:pPr>
          </w:p>
        </w:tc>
        <w:tc>
          <w:tcPr>
            <w:tcW w:w="284" w:type="dxa"/>
            <w:vAlign w:val="center"/>
          </w:tcPr>
          <w:p w:rsidR="00F67D74" w:rsidRPr="00D754F9" w:rsidRDefault="00F67D74" w:rsidP="00471C48">
            <w:pPr>
              <w:widowControl w:val="0"/>
              <w:autoSpaceDE w:val="0"/>
              <w:autoSpaceDN w:val="0"/>
              <w:adjustRightInd w:val="0"/>
              <w:spacing w:after="0" w:line="240" w:lineRule="auto"/>
              <w:rPr>
                <w:rFonts w:ascii="Times New Roman" w:hAnsi="Times New Roman"/>
                <w:b/>
                <w:sz w:val="24"/>
                <w:szCs w:val="24"/>
              </w:rPr>
            </w:pPr>
          </w:p>
        </w:tc>
        <w:tc>
          <w:tcPr>
            <w:tcW w:w="236" w:type="dxa"/>
            <w:vAlign w:val="center"/>
          </w:tcPr>
          <w:p w:rsidR="00F67D74" w:rsidRPr="00D754F9" w:rsidRDefault="00F67D74" w:rsidP="00471C48">
            <w:pPr>
              <w:widowControl w:val="0"/>
              <w:autoSpaceDE w:val="0"/>
              <w:autoSpaceDN w:val="0"/>
              <w:adjustRightInd w:val="0"/>
              <w:spacing w:after="0" w:line="240" w:lineRule="auto"/>
              <w:rPr>
                <w:rFonts w:ascii="Times New Roman" w:hAnsi="Times New Roman"/>
                <w:b/>
                <w:sz w:val="24"/>
                <w:szCs w:val="24"/>
              </w:rPr>
            </w:pPr>
          </w:p>
        </w:tc>
      </w:tr>
      <w:tr w:rsidR="00F67D74" w:rsidRPr="00D754F9" w:rsidTr="00500C13">
        <w:trPr>
          <w:gridAfter w:val="1"/>
          <w:wAfter w:w="236" w:type="dxa"/>
        </w:trPr>
        <w:tc>
          <w:tcPr>
            <w:tcW w:w="425" w:type="dxa"/>
            <w:vAlign w:val="center"/>
          </w:tcPr>
          <w:p w:rsidR="00F67D74" w:rsidRPr="00D754F9" w:rsidRDefault="00F67D74" w:rsidP="00471C48">
            <w:pPr>
              <w:widowControl w:val="0"/>
              <w:autoSpaceDE w:val="0"/>
              <w:autoSpaceDN w:val="0"/>
              <w:adjustRightInd w:val="0"/>
              <w:spacing w:after="0" w:line="240" w:lineRule="auto"/>
              <w:ind w:left="-113"/>
              <w:rPr>
                <w:rFonts w:ascii="Times New Roman" w:hAnsi="Times New Roman"/>
                <w:b/>
                <w:sz w:val="24"/>
                <w:szCs w:val="24"/>
              </w:rPr>
            </w:pPr>
            <w:r w:rsidRPr="00D754F9">
              <w:rPr>
                <w:rFonts w:ascii="Times New Roman" w:hAnsi="Times New Roman"/>
                <w:b/>
                <w:sz w:val="24"/>
                <w:szCs w:val="24"/>
              </w:rPr>
              <w:t>от</w:t>
            </w:r>
          </w:p>
        </w:tc>
        <w:tc>
          <w:tcPr>
            <w:tcW w:w="284" w:type="dxa"/>
            <w:vAlign w:val="center"/>
          </w:tcPr>
          <w:p w:rsidR="00F67D74" w:rsidRPr="00D754F9" w:rsidRDefault="00F67D74" w:rsidP="00471C48">
            <w:pPr>
              <w:widowControl w:val="0"/>
              <w:autoSpaceDE w:val="0"/>
              <w:autoSpaceDN w:val="0"/>
              <w:adjustRightInd w:val="0"/>
              <w:spacing w:after="0" w:line="240" w:lineRule="auto"/>
              <w:rPr>
                <w:rFonts w:ascii="Times New Roman" w:hAnsi="Times New Roman"/>
                <w:b/>
                <w:sz w:val="24"/>
                <w:szCs w:val="24"/>
              </w:rPr>
            </w:pPr>
          </w:p>
        </w:tc>
        <w:tc>
          <w:tcPr>
            <w:tcW w:w="4962" w:type="dxa"/>
            <w:gridSpan w:val="4"/>
            <w:tcBorders>
              <w:bottom w:val="single" w:sz="4" w:space="0" w:color="auto"/>
            </w:tcBorders>
            <w:vAlign w:val="center"/>
          </w:tcPr>
          <w:p w:rsidR="00F67D74" w:rsidRPr="00D754F9" w:rsidRDefault="00F67D74" w:rsidP="00471C48">
            <w:pPr>
              <w:widowControl w:val="0"/>
              <w:autoSpaceDE w:val="0"/>
              <w:autoSpaceDN w:val="0"/>
              <w:adjustRightInd w:val="0"/>
              <w:spacing w:after="0" w:line="240" w:lineRule="auto"/>
              <w:rPr>
                <w:rFonts w:ascii="Times New Roman" w:hAnsi="Times New Roman"/>
                <w:b/>
                <w:sz w:val="24"/>
                <w:szCs w:val="24"/>
              </w:rPr>
            </w:pPr>
            <w:r w:rsidRPr="00F67D74">
              <w:rPr>
                <w:rFonts w:ascii="Times New Roman" w:hAnsi="Times New Roman"/>
                <w:b/>
                <w:sz w:val="24"/>
                <w:szCs w:val="24"/>
              </w:rPr>
              <w:t>ООО «Проект»</w:t>
            </w:r>
          </w:p>
        </w:tc>
      </w:tr>
      <w:tr w:rsidR="00F67D74" w:rsidRPr="00D754F9" w:rsidTr="00500C13">
        <w:trPr>
          <w:gridAfter w:val="1"/>
          <w:wAfter w:w="236" w:type="dxa"/>
        </w:trPr>
        <w:tc>
          <w:tcPr>
            <w:tcW w:w="5671" w:type="dxa"/>
            <w:gridSpan w:val="6"/>
            <w:tcBorders>
              <w:bottom w:val="single" w:sz="4" w:space="0" w:color="auto"/>
            </w:tcBorders>
            <w:vAlign w:val="bottom"/>
          </w:tcPr>
          <w:p w:rsidR="00F67D74" w:rsidRPr="00D754F9" w:rsidRDefault="00F67D74" w:rsidP="00471C48">
            <w:pPr>
              <w:widowControl w:val="0"/>
              <w:autoSpaceDE w:val="0"/>
              <w:autoSpaceDN w:val="0"/>
              <w:adjustRightInd w:val="0"/>
              <w:spacing w:after="0" w:line="240" w:lineRule="auto"/>
              <w:ind w:left="743"/>
              <w:rPr>
                <w:rFonts w:ascii="Times New Roman" w:hAnsi="Times New Roman"/>
                <w:b/>
                <w:i/>
                <w:sz w:val="24"/>
                <w:szCs w:val="24"/>
              </w:rPr>
            </w:pPr>
            <w:r w:rsidRPr="00D754F9">
              <w:rPr>
                <w:rFonts w:ascii="Times New Roman" w:hAnsi="Times New Roman"/>
                <w:b/>
                <w:i/>
                <w:sz w:val="24"/>
                <w:szCs w:val="24"/>
              </w:rPr>
              <w:t>г. Саратов, ул. Московская, 1</w:t>
            </w:r>
          </w:p>
        </w:tc>
      </w:tr>
      <w:tr w:rsidR="00F67D74" w:rsidRPr="00D754F9" w:rsidTr="00500C13">
        <w:trPr>
          <w:gridAfter w:val="1"/>
          <w:wAfter w:w="236" w:type="dxa"/>
        </w:trPr>
        <w:tc>
          <w:tcPr>
            <w:tcW w:w="5671" w:type="dxa"/>
            <w:gridSpan w:val="6"/>
            <w:tcBorders>
              <w:top w:val="single" w:sz="4" w:space="0" w:color="auto"/>
              <w:bottom w:val="single" w:sz="4" w:space="0" w:color="auto"/>
            </w:tcBorders>
            <w:vAlign w:val="bottom"/>
          </w:tcPr>
          <w:p w:rsidR="00F67D74" w:rsidRPr="00D754F9" w:rsidRDefault="00F67D74" w:rsidP="00471C48">
            <w:pPr>
              <w:widowControl w:val="0"/>
              <w:autoSpaceDE w:val="0"/>
              <w:autoSpaceDN w:val="0"/>
              <w:adjustRightInd w:val="0"/>
              <w:spacing w:after="0" w:line="240" w:lineRule="auto"/>
              <w:ind w:left="743"/>
              <w:rPr>
                <w:rFonts w:ascii="Times New Roman" w:hAnsi="Times New Roman"/>
                <w:b/>
                <w:i/>
                <w:sz w:val="24"/>
                <w:szCs w:val="24"/>
              </w:rPr>
            </w:pPr>
            <w:r w:rsidRPr="00D754F9">
              <w:rPr>
                <w:rFonts w:ascii="Times New Roman" w:hAnsi="Times New Roman"/>
                <w:b/>
                <w:i/>
                <w:sz w:val="24"/>
                <w:szCs w:val="24"/>
              </w:rPr>
              <w:t>ОГРН 1234567890123 ИНН1234567890</w:t>
            </w:r>
          </w:p>
        </w:tc>
      </w:tr>
      <w:tr w:rsidR="00F67D74" w:rsidRPr="00D754F9" w:rsidTr="00500C13">
        <w:trPr>
          <w:gridAfter w:val="1"/>
          <w:wAfter w:w="236" w:type="dxa"/>
        </w:trPr>
        <w:tc>
          <w:tcPr>
            <w:tcW w:w="5671" w:type="dxa"/>
            <w:gridSpan w:val="6"/>
            <w:tcBorders>
              <w:top w:val="single" w:sz="4" w:space="0" w:color="auto"/>
              <w:bottom w:val="single" w:sz="4" w:space="0" w:color="auto"/>
            </w:tcBorders>
            <w:vAlign w:val="bottom"/>
          </w:tcPr>
          <w:p w:rsidR="00F67D74" w:rsidRPr="00D754F9" w:rsidRDefault="00F67D74" w:rsidP="00471C48">
            <w:pPr>
              <w:widowControl w:val="0"/>
              <w:autoSpaceDE w:val="0"/>
              <w:autoSpaceDN w:val="0"/>
              <w:adjustRightInd w:val="0"/>
              <w:spacing w:after="0" w:line="240" w:lineRule="auto"/>
              <w:ind w:left="743"/>
              <w:rPr>
                <w:rFonts w:ascii="Times New Roman" w:hAnsi="Times New Roman"/>
                <w:b/>
                <w:i/>
                <w:sz w:val="24"/>
                <w:szCs w:val="24"/>
                <w:lang w:val="en-US"/>
              </w:rPr>
            </w:pPr>
            <w:r w:rsidRPr="00D754F9">
              <w:rPr>
                <w:rFonts w:ascii="Times New Roman" w:hAnsi="Times New Roman"/>
                <w:b/>
                <w:i/>
                <w:sz w:val="24"/>
                <w:szCs w:val="24"/>
              </w:rPr>
              <w:t>тел</w:t>
            </w:r>
            <w:r w:rsidRPr="00D754F9">
              <w:rPr>
                <w:rFonts w:ascii="Times New Roman" w:hAnsi="Times New Roman"/>
                <w:b/>
                <w:i/>
                <w:sz w:val="24"/>
                <w:szCs w:val="24"/>
                <w:lang w:val="en-US"/>
              </w:rPr>
              <w:t xml:space="preserve">. 99-99-99, </w:t>
            </w:r>
          </w:p>
        </w:tc>
      </w:tr>
      <w:tr w:rsidR="00F67D74" w:rsidRPr="00387D6F" w:rsidTr="00500C13">
        <w:trPr>
          <w:gridAfter w:val="1"/>
          <w:wAfter w:w="236" w:type="dxa"/>
        </w:trPr>
        <w:tc>
          <w:tcPr>
            <w:tcW w:w="5671" w:type="dxa"/>
            <w:gridSpan w:val="6"/>
            <w:tcBorders>
              <w:top w:val="single" w:sz="4" w:space="0" w:color="auto"/>
              <w:bottom w:val="single" w:sz="4" w:space="0" w:color="auto"/>
            </w:tcBorders>
            <w:vAlign w:val="bottom"/>
          </w:tcPr>
          <w:p w:rsidR="00F67D74" w:rsidRPr="00D754F9" w:rsidRDefault="00F67D74" w:rsidP="00471C48">
            <w:pPr>
              <w:widowControl w:val="0"/>
              <w:autoSpaceDE w:val="0"/>
              <w:autoSpaceDN w:val="0"/>
              <w:adjustRightInd w:val="0"/>
              <w:spacing w:after="0" w:line="240" w:lineRule="auto"/>
              <w:ind w:left="743"/>
              <w:rPr>
                <w:rFonts w:ascii="Times New Roman" w:hAnsi="Times New Roman"/>
                <w:b/>
                <w:sz w:val="24"/>
                <w:szCs w:val="24"/>
                <w:lang w:val="en-US"/>
              </w:rPr>
            </w:pPr>
            <w:r w:rsidRPr="00D754F9">
              <w:rPr>
                <w:rFonts w:ascii="Times New Roman" w:hAnsi="Times New Roman"/>
                <w:b/>
                <w:i/>
                <w:sz w:val="24"/>
                <w:szCs w:val="24"/>
                <w:lang w:val="en-US"/>
              </w:rPr>
              <w:t xml:space="preserve">e-mail </w:t>
            </w:r>
            <w:hyperlink r:id="rId12" w:history="1">
              <w:r w:rsidRPr="00D754F9">
                <w:rPr>
                  <w:rStyle w:val="af6"/>
                  <w:rFonts w:ascii="Times New Roman" w:hAnsi="Times New Roman"/>
                  <w:b/>
                  <w:i/>
                  <w:sz w:val="24"/>
                  <w:szCs w:val="24"/>
                  <w:lang w:val="en-US"/>
                </w:rPr>
                <w:t>oooproekt@mail.ru</w:t>
              </w:r>
            </w:hyperlink>
          </w:p>
        </w:tc>
      </w:tr>
      <w:tr w:rsidR="00F67D74" w:rsidRPr="00D754F9" w:rsidTr="00500C13">
        <w:trPr>
          <w:gridAfter w:val="1"/>
          <w:wAfter w:w="236" w:type="dxa"/>
        </w:trPr>
        <w:tc>
          <w:tcPr>
            <w:tcW w:w="5671" w:type="dxa"/>
            <w:gridSpan w:val="6"/>
            <w:tcBorders>
              <w:top w:val="single" w:sz="4" w:space="0" w:color="auto"/>
            </w:tcBorders>
            <w:vAlign w:val="center"/>
          </w:tcPr>
          <w:p w:rsidR="00F67D74" w:rsidRPr="00D754F9" w:rsidRDefault="00F67D74" w:rsidP="00471C48">
            <w:pPr>
              <w:widowControl w:val="0"/>
              <w:autoSpaceDE w:val="0"/>
              <w:autoSpaceDN w:val="0"/>
              <w:spacing w:after="0" w:line="240" w:lineRule="auto"/>
              <w:jc w:val="center"/>
              <w:rPr>
                <w:rFonts w:ascii="Times New Roman" w:hAnsi="Times New Roman"/>
                <w:sz w:val="24"/>
                <w:szCs w:val="24"/>
              </w:rPr>
            </w:pPr>
            <w:r w:rsidRPr="00D754F9">
              <w:rPr>
                <w:rFonts w:ascii="Times New Roman" w:hAnsi="Times New Roman"/>
                <w:sz w:val="18"/>
                <w:szCs w:val="18"/>
              </w:rPr>
              <w:t>(наименование юридического лица, почтовый адрес, ОГРН, ИНН, почтовый адрес, телефон, факс, электронная почта; либо Ф.И.О физического лица, паспортные данные, почтовый адрес, телефон, факс, электронная почта)</w:t>
            </w:r>
          </w:p>
        </w:tc>
      </w:tr>
    </w:tbl>
    <w:p w:rsidR="00F67D74" w:rsidRPr="00F67D74" w:rsidRDefault="00F67D74" w:rsidP="00F67D74">
      <w:pPr>
        <w:widowControl w:val="0"/>
        <w:autoSpaceDE w:val="0"/>
        <w:autoSpaceDN w:val="0"/>
        <w:spacing w:after="0" w:line="240" w:lineRule="auto"/>
        <w:jc w:val="center"/>
        <w:rPr>
          <w:rFonts w:ascii="Times New Roman" w:hAnsi="Times New Roman"/>
          <w:b/>
          <w:sz w:val="20"/>
          <w:szCs w:val="20"/>
        </w:rPr>
      </w:pPr>
    </w:p>
    <w:p w:rsidR="00F67D74" w:rsidRPr="00A63091" w:rsidRDefault="00F67D74" w:rsidP="00F67D74">
      <w:pPr>
        <w:widowControl w:val="0"/>
        <w:autoSpaceDE w:val="0"/>
        <w:autoSpaceDN w:val="0"/>
        <w:spacing w:after="0" w:line="240" w:lineRule="auto"/>
        <w:jc w:val="center"/>
        <w:rPr>
          <w:rFonts w:ascii="Times New Roman" w:hAnsi="Times New Roman"/>
          <w:b/>
          <w:sz w:val="28"/>
          <w:szCs w:val="28"/>
        </w:rPr>
      </w:pPr>
      <w:r w:rsidRPr="00A63091">
        <w:rPr>
          <w:rFonts w:ascii="Times New Roman" w:hAnsi="Times New Roman"/>
          <w:b/>
          <w:sz w:val="28"/>
          <w:szCs w:val="28"/>
        </w:rPr>
        <w:t>ЗАЯВЛЕНИЕ</w:t>
      </w:r>
    </w:p>
    <w:p w:rsidR="00F67D74" w:rsidRPr="00F67D74" w:rsidRDefault="00F67D74" w:rsidP="00F67D74">
      <w:pPr>
        <w:widowControl w:val="0"/>
        <w:autoSpaceDE w:val="0"/>
        <w:autoSpaceDN w:val="0"/>
        <w:spacing w:after="0" w:line="240" w:lineRule="auto"/>
        <w:jc w:val="both"/>
        <w:rPr>
          <w:rFonts w:ascii="Times New Roman" w:hAnsi="Times New Roman"/>
          <w:sz w:val="20"/>
          <w:szCs w:val="20"/>
        </w:rPr>
      </w:pPr>
    </w:p>
    <w:p w:rsidR="00F67D74" w:rsidRPr="007401E2" w:rsidRDefault="00F67D74" w:rsidP="00F67D74">
      <w:pPr>
        <w:pStyle w:val="ConsPlusNonformat"/>
        <w:ind w:firstLine="708"/>
        <w:jc w:val="both"/>
        <w:rPr>
          <w:rFonts w:ascii="Times New Roman" w:hAnsi="Times New Roman" w:cs="Times New Roman"/>
          <w:sz w:val="28"/>
          <w:szCs w:val="28"/>
        </w:rPr>
      </w:pPr>
      <w:r w:rsidRPr="007401E2">
        <w:rPr>
          <w:rFonts w:ascii="Times New Roman" w:hAnsi="Times New Roman" w:cs="Times New Roman"/>
          <w:sz w:val="28"/>
          <w:szCs w:val="28"/>
        </w:rPr>
        <w:t xml:space="preserve">Прошу Вас в соответствии со статьями 39.11, 39.12 Земельного кодекса Российской Федерации провести аукцион </w:t>
      </w:r>
    </w:p>
    <w:p w:rsidR="00F67D74" w:rsidRPr="007401E2" w:rsidRDefault="00F67D74" w:rsidP="00F67D74">
      <w:pPr>
        <w:pStyle w:val="ConsPlusNonformat"/>
        <w:jc w:val="both"/>
        <w:rPr>
          <w:rFonts w:ascii="Times New Roman" w:hAnsi="Times New Roman" w:cs="Times New Roman"/>
          <w:sz w:val="28"/>
          <w:szCs w:val="28"/>
        </w:rPr>
      </w:pPr>
      <w:r>
        <w:rPr>
          <w:rFonts w:ascii="Times New Roman" w:hAnsi="Times New Roman" w:cs="Times New Roman"/>
          <w:b/>
          <w:i/>
          <w:sz w:val="28"/>
          <w:szCs w:val="28"/>
          <w:u w:val="single"/>
        </w:rPr>
        <w:t xml:space="preserve">                                       на право заключения договора аренды                              </w:t>
      </w:r>
      <w:r w:rsidRPr="007401E2">
        <w:rPr>
          <w:rFonts w:ascii="Times New Roman" w:hAnsi="Times New Roman" w:cs="Times New Roman"/>
          <w:sz w:val="28"/>
          <w:szCs w:val="28"/>
        </w:rPr>
        <w:t>,</w:t>
      </w:r>
    </w:p>
    <w:p w:rsidR="00F67D74" w:rsidRDefault="00F67D74" w:rsidP="00F67D74">
      <w:pPr>
        <w:pStyle w:val="ConsPlusNonformat"/>
        <w:ind w:firstLine="708"/>
        <w:jc w:val="center"/>
        <w:rPr>
          <w:rFonts w:ascii="Times New Roman" w:hAnsi="Times New Roman" w:cs="Times New Roman"/>
        </w:rPr>
      </w:pPr>
      <w:r w:rsidRPr="00A437EA">
        <w:rPr>
          <w:rFonts w:ascii="Times New Roman" w:hAnsi="Times New Roman" w:cs="Times New Roman"/>
        </w:rPr>
        <w:t>(по продаже, на право заключения договора аренды)</w:t>
      </w:r>
    </w:p>
    <w:p w:rsidR="00F67D74" w:rsidRPr="00A437EA" w:rsidRDefault="00F67D74" w:rsidP="00F67D74">
      <w:pPr>
        <w:pStyle w:val="ConsPlusNonformat"/>
        <w:ind w:firstLine="708"/>
        <w:jc w:val="center"/>
        <w:rPr>
          <w:rFonts w:ascii="Times New Roman" w:hAnsi="Times New Roman" w:cs="Times New Roman"/>
        </w:rPr>
      </w:pPr>
    </w:p>
    <w:p w:rsidR="00F67D74" w:rsidRDefault="00F67D74" w:rsidP="00F67D74">
      <w:pPr>
        <w:pStyle w:val="ConsPlusNonformat"/>
        <w:jc w:val="both"/>
        <w:rPr>
          <w:rFonts w:ascii="Times New Roman" w:hAnsi="Times New Roman" w:cs="Times New Roman"/>
          <w:sz w:val="24"/>
          <w:szCs w:val="24"/>
        </w:rPr>
      </w:pPr>
      <w:r w:rsidRPr="007401E2">
        <w:rPr>
          <w:rFonts w:ascii="Times New Roman" w:hAnsi="Times New Roman" w:cs="Times New Roman"/>
          <w:sz w:val="28"/>
          <w:szCs w:val="28"/>
        </w:rPr>
        <w:t>земельного участка площадью</w:t>
      </w:r>
      <w:r>
        <w:rPr>
          <w:rFonts w:ascii="Times New Roman" w:hAnsi="Times New Roman" w:cs="Times New Roman"/>
          <w:sz w:val="28"/>
          <w:szCs w:val="28"/>
        </w:rPr>
        <w:t xml:space="preserve"> </w:t>
      </w:r>
      <w:r>
        <w:rPr>
          <w:rFonts w:ascii="Times New Roman" w:hAnsi="Times New Roman" w:cs="Times New Roman"/>
          <w:b/>
          <w:i/>
          <w:sz w:val="28"/>
          <w:szCs w:val="28"/>
          <w:u w:val="single"/>
        </w:rPr>
        <w:t xml:space="preserve">  800  </w:t>
      </w:r>
      <w:r w:rsidRPr="007401E2">
        <w:rPr>
          <w:rFonts w:ascii="Times New Roman" w:hAnsi="Times New Roman" w:cs="Times New Roman"/>
          <w:sz w:val="28"/>
          <w:szCs w:val="28"/>
        </w:rPr>
        <w:t xml:space="preserve"> кв. м., расположенного по адресу:</w:t>
      </w:r>
      <w:r>
        <w:rPr>
          <w:rFonts w:ascii="Times New Roman" w:hAnsi="Times New Roman" w:cs="Times New Roman"/>
          <w:sz w:val="28"/>
          <w:szCs w:val="28"/>
        </w:rPr>
        <w:br/>
      </w:r>
    </w:p>
    <w:p w:rsidR="00F67D74" w:rsidRPr="007401E2" w:rsidRDefault="00F67D74" w:rsidP="00F67D74">
      <w:pPr>
        <w:pStyle w:val="ConsPlusNonformat"/>
        <w:jc w:val="both"/>
        <w:rPr>
          <w:rFonts w:ascii="Times New Roman" w:hAnsi="Times New Roman" w:cs="Times New Roman"/>
          <w:sz w:val="28"/>
          <w:szCs w:val="28"/>
        </w:rPr>
      </w:pPr>
      <w:r>
        <w:rPr>
          <w:rFonts w:ascii="Times New Roman" w:hAnsi="Times New Roman" w:cs="Times New Roman"/>
          <w:b/>
          <w:i/>
          <w:sz w:val="28"/>
          <w:szCs w:val="28"/>
          <w:u w:val="single"/>
        </w:rPr>
        <w:t xml:space="preserve">              Саратовская область, </w:t>
      </w:r>
      <w:proofErr w:type="spellStart"/>
      <w:r w:rsidR="00500C13">
        <w:rPr>
          <w:rFonts w:ascii="Times New Roman" w:hAnsi="Times New Roman" w:cs="Times New Roman"/>
          <w:b/>
          <w:i/>
          <w:sz w:val="28"/>
          <w:szCs w:val="28"/>
          <w:u w:val="single"/>
        </w:rPr>
        <w:t>р.п.Татищево</w:t>
      </w:r>
      <w:proofErr w:type="spellEnd"/>
      <w:r w:rsidR="00500C13">
        <w:rPr>
          <w:rFonts w:ascii="Times New Roman" w:hAnsi="Times New Roman" w:cs="Times New Roman"/>
          <w:b/>
          <w:i/>
          <w:sz w:val="28"/>
          <w:szCs w:val="28"/>
          <w:u w:val="single"/>
        </w:rPr>
        <w:t xml:space="preserve">                             </w:t>
      </w:r>
      <w:r>
        <w:rPr>
          <w:rFonts w:ascii="Times New Roman" w:hAnsi="Times New Roman" w:cs="Times New Roman"/>
          <w:b/>
          <w:i/>
          <w:sz w:val="28"/>
          <w:szCs w:val="28"/>
          <w:u w:val="single"/>
        </w:rPr>
        <w:t xml:space="preserve">                          </w:t>
      </w:r>
      <w:r w:rsidRPr="007401E2">
        <w:rPr>
          <w:rFonts w:ascii="Times New Roman" w:hAnsi="Times New Roman" w:cs="Times New Roman"/>
          <w:sz w:val="28"/>
          <w:szCs w:val="28"/>
        </w:rPr>
        <w:t xml:space="preserve">, </w:t>
      </w:r>
    </w:p>
    <w:p w:rsidR="00F67D74" w:rsidRDefault="00F67D74" w:rsidP="00F67D74">
      <w:pPr>
        <w:pStyle w:val="ConsPlusNonformat"/>
        <w:ind w:firstLine="708"/>
        <w:jc w:val="center"/>
        <w:rPr>
          <w:rFonts w:ascii="Times New Roman" w:hAnsi="Times New Roman" w:cs="Times New Roman"/>
        </w:rPr>
      </w:pPr>
      <w:r w:rsidRPr="00A437EA">
        <w:rPr>
          <w:rFonts w:ascii="Times New Roman" w:hAnsi="Times New Roman" w:cs="Times New Roman"/>
        </w:rPr>
        <w:t>(адрес земельного участка)</w:t>
      </w:r>
    </w:p>
    <w:p w:rsidR="00F67D74" w:rsidRPr="00A437EA" w:rsidRDefault="00F67D74" w:rsidP="00F67D74">
      <w:pPr>
        <w:pStyle w:val="ConsPlusNonformat"/>
        <w:ind w:firstLine="708"/>
        <w:jc w:val="center"/>
        <w:rPr>
          <w:rFonts w:ascii="Times New Roman" w:hAnsi="Times New Roman" w:cs="Times New Roman"/>
        </w:rPr>
      </w:pPr>
    </w:p>
    <w:p w:rsidR="00F67D74" w:rsidRPr="00F67D74" w:rsidRDefault="00F67D74" w:rsidP="00F67D74">
      <w:pPr>
        <w:pStyle w:val="ConsPlusNonformat"/>
        <w:jc w:val="both"/>
        <w:rPr>
          <w:rFonts w:ascii="Times New Roman" w:hAnsi="Times New Roman" w:cs="Times New Roman"/>
          <w:b/>
          <w:i/>
          <w:u w:val="single"/>
        </w:rPr>
      </w:pPr>
      <w:r w:rsidRPr="007401E2">
        <w:rPr>
          <w:rFonts w:ascii="Times New Roman" w:hAnsi="Times New Roman" w:cs="Times New Roman"/>
          <w:sz w:val="28"/>
          <w:szCs w:val="28"/>
        </w:rPr>
        <w:t xml:space="preserve">с разрешенным использованием </w:t>
      </w:r>
      <w:r w:rsidRPr="00F67D74">
        <w:rPr>
          <w:rFonts w:ascii="Times New Roman" w:hAnsi="Times New Roman" w:cs="Times New Roman"/>
          <w:b/>
          <w:i/>
          <w:sz w:val="28"/>
          <w:szCs w:val="28"/>
          <w:u w:val="single"/>
        </w:rPr>
        <w:t xml:space="preserve"> </w:t>
      </w:r>
      <w:r>
        <w:rPr>
          <w:rFonts w:ascii="Times New Roman" w:hAnsi="Times New Roman" w:cs="Times New Roman"/>
          <w:b/>
          <w:i/>
          <w:sz w:val="28"/>
          <w:szCs w:val="28"/>
          <w:u w:val="single"/>
        </w:rPr>
        <w:t>з</w:t>
      </w:r>
      <w:r w:rsidRPr="00F67D74">
        <w:rPr>
          <w:rFonts w:ascii="Times New Roman" w:hAnsi="Times New Roman" w:cs="Times New Roman"/>
          <w:b/>
          <w:i/>
          <w:sz w:val="28"/>
          <w:szCs w:val="28"/>
          <w:u w:val="single"/>
        </w:rPr>
        <w:t>емельные участки, предназначенные для</w:t>
      </w:r>
      <w:r>
        <w:rPr>
          <w:rFonts w:ascii="Times New Roman" w:hAnsi="Times New Roman" w:cs="Times New Roman"/>
          <w:b/>
          <w:i/>
          <w:sz w:val="28"/>
          <w:szCs w:val="28"/>
          <w:u w:val="single"/>
        </w:rPr>
        <w:br/>
      </w:r>
    </w:p>
    <w:p w:rsidR="00F67D74" w:rsidRDefault="00F67D74" w:rsidP="00F67D74">
      <w:pPr>
        <w:pStyle w:val="ConsPlusNonformat"/>
        <w:jc w:val="both"/>
        <w:rPr>
          <w:rFonts w:ascii="Times New Roman" w:hAnsi="Times New Roman" w:cs="Times New Roman"/>
          <w:sz w:val="28"/>
          <w:szCs w:val="28"/>
        </w:rPr>
      </w:pPr>
      <w:r w:rsidRPr="00F67D74">
        <w:rPr>
          <w:rFonts w:ascii="Times New Roman" w:hAnsi="Times New Roman" w:cs="Times New Roman"/>
          <w:b/>
          <w:i/>
          <w:sz w:val="28"/>
          <w:szCs w:val="28"/>
          <w:u w:val="single"/>
        </w:rPr>
        <w:t>размещения гостиниц</w:t>
      </w:r>
      <w:r>
        <w:rPr>
          <w:rFonts w:ascii="Times New Roman" w:hAnsi="Times New Roman" w:cs="Times New Roman"/>
          <w:b/>
          <w:i/>
          <w:sz w:val="28"/>
          <w:szCs w:val="28"/>
          <w:u w:val="single"/>
        </w:rPr>
        <w:t xml:space="preserve">                                                                                                </w:t>
      </w:r>
      <w:r w:rsidRPr="007401E2">
        <w:rPr>
          <w:rFonts w:ascii="Times New Roman" w:hAnsi="Times New Roman" w:cs="Times New Roman"/>
          <w:sz w:val="28"/>
          <w:szCs w:val="28"/>
        </w:rPr>
        <w:t>,</w:t>
      </w:r>
    </w:p>
    <w:p w:rsidR="00F67D74" w:rsidRDefault="00F67D74" w:rsidP="00F67D74">
      <w:pPr>
        <w:pStyle w:val="ConsPlusNonformat"/>
        <w:jc w:val="center"/>
        <w:rPr>
          <w:rFonts w:ascii="Times New Roman" w:hAnsi="Times New Roman" w:cs="Times New Roman"/>
        </w:rPr>
      </w:pPr>
      <w:r w:rsidRPr="00A437EA">
        <w:rPr>
          <w:rFonts w:ascii="Times New Roman" w:hAnsi="Times New Roman" w:cs="Times New Roman"/>
        </w:rPr>
        <w:t>(назначение участка)</w:t>
      </w:r>
    </w:p>
    <w:p w:rsidR="00097077" w:rsidRPr="00097077" w:rsidRDefault="00097077" w:rsidP="00F67D74">
      <w:pPr>
        <w:pStyle w:val="ConsPlusNonformat"/>
        <w:jc w:val="center"/>
        <w:rPr>
          <w:rFonts w:ascii="Times New Roman" w:hAnsi="Times New Roman" w:cs="Times New Roman"/>
          <w:sz w:val="18"/>
          <w:szCs w:val="18"/>
        </w:rPr>
      </w:pPr>
    </w:p>
    <w:p w:rsidR="00F67D74" w:rsidRPr="007401E2" w:rsidRDefault="00F67D74" w:rsidP="00F67D74">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иные сведения об участке:</w:t>
      </w:r>
      <w:r>
        <w:rPr>
          <w:rFonts w:ascii="Times New Roman" w:hAnsi="Times New Roman" w:cs="Times New Roman"/>
          <w:sz w:val="28"/>
          <w:szCs w:val="28"/>
        </w:rPr>
        <w:t xml:space="preserve">  </w:t>
      </w:r>
      <w:r>
        <w:rPr>
          <w:rFonts w:ascii="Times New Roman" w:hAnsi="Times New Roman" w:cs="Times New Roman"/>
          <w:b/>
          <w:i/>
          <w:sz w:val="28"/>
          <w:szCs w:val="28"/>
          <w:u w:val="single"/>
        </w:rPr>
        <w:t xml:space="preserve">     кадастровый номер 64:</w:t>
      </w:r>
      <w:r w:rsidR="00500C13">
        <w:rPr>
          <w:rFonts w:ascii="Times New Roman" w:hAnsi="Times New Roman" w:cs="Times New Roman"/>
          <w:b/>
          <w:i/>
          <w:sz w:val="28"/>
          <w:szCs w:val="28"/>
          <w:u w:val="single"/>
        </w:rPr>
        <w:t>34</w:t>
      </w:r>
      <w:r>
        <w:rPr>
          <w:rFonts w:ascii="Times New Roman" w:hAnsi="Times New Roman" w:cs="Times New Roman"/>
          <w:b/>
          <w:i/>
          <w:sz w:val="28"/>
          <w:szCs w:val="28"/>
          <w:u w:val="single"/>
        </w:rPr>
        <w:t xml:space="preserve">:000000:00                   </w:t>
      </w:r>
      <w:r w:rsidRPr="007401E2">
        <w:rPr>
          <w:rFonts w:ascii="Times New Roman" w:hAnsi="Times New Roman" w:cs="Times New Roman"/>
          <w:sz w:val="28"/>
          <w:szCs w:val="28"/>
        </w:rPr>
        <w:t>,</w:t>
      </w:r>
    </w:p>
    <w:p w:rsidR="00F67D74" w:rsidRPr="00F67D74" w:rsidRDefault="00F67D74" w:rsidP="00F67D74">
      <w:pPr>
        <w:pStyle w:val="ConsPlusNonformat"/>
        <w:jc w:val="both"/>
        <w:rPr>
          <w:rFonts w:ascii="Times New Roman" w:hAnsi="Times New Roman" w:cs="Times New Roman"/>
        </w:rPr>
      </w:pPr>
    </w:p>
    <w:p w:rsidR="00F67D74" w:rsidRPr="007401E2" w:rsidRDefault="00EA6A8A" w:rsidP="00F67D74">
      <w:pPr>
        <w:pStyle w:val="ConsPlusNonformat"/>
        <w:jc w:val="both"/>
        <w:rPr>
          <w:rFonts w:ascii="Times New Roman" w:hAnsi="Times New Roman" w:cs="Times New Roman"/>
          <w:sz w:val="28"/>
          <w:szCs w:val="28"/>
        </w:rPr>
      </w:pPr>
      <w:r w:rsidRPr="00EA6A8A">
        <w:rPr>
          <w:rFonts w:ascii="Times New Roman" w:hAnsi="Times New Roman" w:cs="Times New Roman"/>
          <w:b/>
          <w:i/>
          <w:sz w:val="28"/>
          <w:szCs w:val="28"/>
          <w:u w:val="single"/>
        </w:rPr>
        <w:t xml:space="preserve">  </w:t>
      </w:r>
      <w:r>
        <w:rPr>
          <w:rFonts w:ascii="Times New Roman" w:hAnsi="Times New Roman" w:cs="Times New Roman"/>
          <w:b/>
          <w:i/>
          <w:sz w:val="28"/>
          <w:szCs w:val="28"/>
          <w:u w:val="single"/>
        </w:rPr>
        <w:t xml:space="preserve">                                                                                                                                     </w:t>
      </w:r>
      <w:r w:rsidRPr="00EA6A8A">
        <w:rPr>
          <w:rFonts w:ascii="Times New Roman" w:hAnsi="Times New Roman" w:cs="Times New Roman"/>
          <w:b/>
          <w:i/>
          <w:sz w:val="28"/>
          <w:szCs w:val="28"/>
          <w:u w:val="single"/>
        </w:rPr>
        <w:t xml:space="preserve"> </w:t>
      </w:r>
      <w:r w:rsidR="00F67D74" w:rsidRPr="007401E2">
        <w:rPr>
          <w:rFonts w:ascii="Times New Roman" w:hAnsi="Times New Roman" w:cs="Times New Roman"/>
          <w:sz w:val="28"/>
          <w:szCs w:val="28"/>
        </w:rPr>
        <w:t>.</w:t>
      </w:r>
    </w:p>
    <w:p w:rsidR="00F67D74" w:rsidRPr="00F67D74" w:rsidRDefault="00F67D74" w:rsidP="00F67D74">
      <w:pPr>
        <w:pStyle w:val="ConsPlusNonformat"/>
        <w:jc w:val="center"/>
        <w:rPr>
          <w:rFonts w:ascii="Times New Roman" w:hAnsi="Times New Roman" w:cs="Times New Roman"/>
        </w:rPr>
      </w:pPr>
      <w:r w:rsidRPr="00F67D74">
        <w:rPr>
          <w:rFonts w:ascii="Times New Roman" w:hAnsi="Times New Roman" w:cs="Times New Roman"/>
        </w:rPr>
        <w:t>(кадастровый номер, номер и дата выдачи кадастрового паспорта)</w:t>
      </w:r>
    </w:p>
    <w:p w:rsidR="00F67D74" w:rsidRPr="00D4344D" w:rsidRDefault="00F67D74" w:rsidP="00F67D74">
      <w:pPr>
        <w:widowControl w:val="0"/>
        <w:autoSpaceDE w:val="0"/>
        <w:autoSpaceDN w:val="0"/>
        <w:spacing w:after="0" w:line="240" w:lineRule="auto"/>
        <w:ind w:firstLine="708"/>
        <w:jc w:val="both"/>
        <w:rPr>
          <w:rFonts w:ascii="Times New Roman" w:hAnsi="Times New Roman"/>
          <w:sz w:val="28"/>
          <w:szCs w:val="28"/>
        </w:rPr>
      </w:pPr>
      <w:r w:rsidRPr="00D4344D">
        <w:rPr>
          <w:rFonts w:ascii="Times New Roman" w:hAnsi="Times New Roman"/>
          <w:sz w:val="28"/>
          <w:szCs w:val="28"/>
        </w:rPr>
        <w:t>Перечень документов, прилагаемых к заявлению:</w:t>
      </w:r>
    </w:p>
    <w:p w:rsidR="00F67D74" w:rsidRPr="00D4344D" w:rsidRDefault="00F67D74" w:rsidP="00F67D74">
      <w:pPr>
        <w:widowControl w:val="0"/>
        <w:autoSpaceDE w:val="0"/>
        <w:autoSpaceDN w:val="0"/>
        <w:adjustRightInd w:val="0"/>
        <w:spacing w:after="0" w:line="240" w:lineRule="auto"/>
        <w:ind w:firstLine="720"/>
        <w:jc w:val="both"/>
        <w:rPr>
          <w:rFonts w:ascii="Times New Roman" w:hAnsi="Times New Roman"/>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379"/>
        <w:gridCol w:w="3223"/>
      </w:tblGrid>
      <w:tr w:rsidR="00F67D74" w:rsidRPr="00D4344D" w:rsidTr="00471C48">
        <w:tc>
          <w:tcPr>
            <w:tcW w:w="6379" w:type="dxa"/>
            <w:tcBorders>
              <w:top w:val="single" w:sz="4" w:space="0" w:color="auto"/>
              <w:left w:val="single" w:sz="4" w:space="0" w:color="auto"/>
              <w:bottom w:val="single" w:sz="4" w:space="0" w:color="auto"/>
              <w:right w:val="single" w:sz="4" w:space="0" w:color="auto"/>
            </w:tcBorders>
          </w:tcPr>
          <w:p w:rsidR="00F67D74" w:rsidRPr="00D4344D" w:rsidRDefault="00F67D74" w:rsidP="00471C48">
            <w:pPr>
              <w:widowControl w:val="0"/>
              <w:autoSpaceDE w:val="0"/>
              <w:autoSpaceDN w:val="0"/>
              <w:adjustRightInd w:val="0"/>
              <w:spacing w:after="0" w:line="240" w:lineRule="auto"/>
              <w:ind w:firstLine="720"/>
              <w:jc w:val="center"/>
              <w:rPr>
                <w:rFonts w:ascii="Times New Roman" w:hAnsi="Times New Roman"/>
                <w:b/>
                <w:sz w:val="24"/>
                <w:szCs w:val="24"/>
              </w:rPr>
            </w:pPr>
            <w:r w:rsidRPr="00D4344D">
              <w:rPr>
                <w:rFonts w:ascii="Times New Roman" w:hAnsi="Times New Roman"/>
                <w:b/>
                <w:sz w:val="24"/>
                <w:szCs w:val="24"/>
              </w:rPr>
              <w:t>Наименование</w:t>
            </w:r>
          </w:p>
        </w:tc>
        <w:tc>
          <w:tcPr>
            <w:tcW w:w="3223" w:type="dxa"/>
            <w:tcBorders>
              <w:top w:val="single" w:sz="4" w:space="0" w:color="auto"/>
              <w:left w:val="single" w:sz="4" w:space="0" w:color="auto"/>
              <w:bottom w:val="single" w:sz="4" w:space="0" w:color="auto"/>
              <w:right w:val="single" w:sz="4" w:space="0" w:color="auto"/>
            </w:tcBorders>
          </w:tcPr>
          <w:p w:rsidR="00F67D74" w:rsidRPr="00D4344D" w:rsidRDefault="00F67D74" w:rsidP="00471C48">
            <w:pPr>
              <w:widowControl w:val="0"/>
              <w:autoSpaceDE w:val="0"/>
              <w:autoSpaceDN w:val="0"/>
              <w:adjustRightInd w:val="0"/>
              <w:spacing w:after="0" w:line="240" w:lineRule="auto"/>
              <w:jc w:val="center"/>
              <w:rPr>
                <w:rFonts w:ascii="Times New Roman" w:hAnsi="Times New Roman"/>
                <w:b/>
                <w:sz w:val="24"/>
                <w:szCs w:val="24"/>
              </w:rPr>
            </w:pPr>
            <w:r w:rsidRPr="00D4344D">
              <w:rPr>
                <w:rFonts w:ascii="Times New Roman" w:hAnsi="Times New Roman"/>
                <w:b/>
                <w:sz w:val="24"/>
                <w:szCs w:val="24"/>
              </w:rPr>
              <w:t>Количество листов</w:t>
            </w:r>
          </w:p>
        </w:tc>
      </w:tr>
      <w:tr w:rsidR="00F67D74" w:rsidRPr="00D4344D" w:rsidTr="00471C48">
        <w:trPr>
          <w:trHeight w:val="129"/>
        </w:trPr>
        <w:tc>
          <w:tcPr>
            <w:tcW w:w="6379" w:type="dxa"/>
            <w:tcBorders>
              <w:top w:val="single" w:sz="4" w:space="0" w:color="auto"/>
              <w:left w:val="single" w:sz="4" w:space="0" w:color="auto"/>
              <w:bottom w:val="single" w:sz="4" w:space="0" w:color="auto"/>
              <w:right w:val="single" w:sz="4" w:space="0" w:color="auto"/>
            </w:tcBorders>
          </w:tcPr>
          <w:p w:rsidR="00F67D74" w:rsidRPr="00D4344D" w:rsidRDefault="00F67D74" w:rsidP="00471C48">
            <w:pPr>
              <w:widowControl w:val="0"/>
              <w:autoSpaceDE w:val="0"/>
              <w:autoSpaceDN w:val="0"/>
              <w:adjustRightInd w:val="0"/>
              <w:spacing w:after="0" w:line="240" w:lineRule="auto"/>
              <w:ind w:firstLine="80"/>
              <w:rPr>
                <w:rFonts w:ascii="Times New Roman" w:hAnsi="Times New Roman"/>
                <w:sz w:val="24"/>
                <w:szCs w:val="24"/>
              </w:rPr>
            </w:pPr>
          </w:p>
        </w:tc>
        <w:tc>
          <w:tcPr>
            <w:tcW w:w="3223" w:type="dxa"/>
            <w:tcBorders>
              <w:top w:val="single" w:sz="4" w:space="0" w:color="auto"/>
              <w:left w:val="single" w:sz="4" w:space="0" w:color="auto"/>
              <w:bottom w:val="single" w:sz="4" w:space="0" w:color="auto"/>
              <w:right w:val="single" w:sz="4" w:space="0" w:color="auto"/>
            </w:tcBorders>
          </w:tcPr>
          <w:p w:rsidR="00F67D74" w:rsidRPr="00D4344D" w:rsidRDefault="00F67D74" w:rsidP="00471C48">
            <w:pPr>
              <w:widowControl w:val="0"/>
              <w:autoSpaceDE w:val="0"/>
              <w:autoSpaceDN w:val="0"/>
              <w:adjustRightInd w:val="0"/>
              <w:spacing w:after="0" w:line="240" w:lineRule="auto"/>
              <w:ind w:firstLine="80"/>
              <w:rPr>
                <w:rFonts w:ascii="Times New Roman" w:hAnsi="Times New Roman"/>
                <w:sz w:val="24"/>
                <w:szCs w:val="24"/>
              </w:rPr>
            </w:pPr>
          </w:p>
        </w:tc>
      </w:tr>
    </w:tbl>
    <w:p w:rsidR="00F67D74" w:rsidRDefault="00F67D74" w:rsidP="00F67D74">
      <w:pPr>
        <w:suppressAutoHyphens/>
        <w:overflowPunct w:val="0"/>
        <w:autoSpaceDE w:val="0"/>
        <w:autoSpaceDN w:val="0"/>
        <w:adjustRightInd w:val="0"/>
        <w:spacing w:after="0" w:line="216" w:lineRule="auto"/>
        <w:textAlignment w:val="baseline"/>
        <w:rPr>
          <w:rFonts w:ascii="Times New Roman" w:hAnsi="Times New Roman"/>
          <w:sz w:val="28"/>
          <w:szCs w:val="28"/>
        </w:rPr>
      </w:pPr>
      <w:r>
        <w:rPr>
          <w:rFonts w:ascii="Times New Roman" w:hAnsi="Times New Roman"/>
          <w:sz w:val="28"/>
          <w:szCs w:val="28"/>
        </w:rPr>
        <w:t>Заявитель</w:t>
      </w:r>
    </w:p>
    <w:p w:rsidR="00F67D74" w:rsidRPr="00D4344D" w:rsidRDefault="00F67D74" w:rsidP="00F67D74">
      <w:pPr>
        <w:suppressAutoHyphens/>
        <w:overflowPunct w:val="0"/>
        <w:autoSpaceDE w:val="0"/>
        <w:autoSpaceDN w:val="0"/>
        <w:adjustRightInd w:val="0"/>
        <w:spacing w:after="0" w:line="216" w:lineRule="auto"/>
        <w:textAlignment w:val="baseline"/>
        <w:rPr>
          <w:rFonts w:ascii="Times New Roman" w:hAnsi="Times New Roman"/>
          <w:sz w:val="20"/>
          <w:szCs w:val="20"/>
        </w:rPr>
      </w:pPr>
    </w:p>
    <w:tbl>
      <w:tblPr>
        <w:tblW w:w="0" w:type="auto"/>
        <w:jc w:val="center"/>
        <w:tblLook w:val="04A0" w:firstRow="1" w:lastRow="0" w:firstColumn="1" w:lastColumn="0" w:noHBand="0" w:noVBand="1"/>
      </w:tblPr>
      <w:tblGrid>
        <w:gridCol w:w="365"/>
        <w:gridCol w:w="628"/>
        <w:gridCol w:w="275"/>
        <w:gridCol w:w="970"/>
        <w:gridCol w:w="456"/>
        <w:gridCol w:w="390"/>
        <w:gridCol w:w="412"/>
        <w:gridCol w:w="356"/>
        <w:gridCol w:w="1392"/>
        <w:gridCol w:w="600"/>
        <w:gridCol w:w="950"/>
        <w:gridCol w:w="860"/>
        <w:gridCol w:w="1572"/>
        <w:gridCol w:w="323"/>
      </w:tblGrid>
      <w:tr w:rsidR="00F67D74" w:rsidRPr="007D5544" w:rsidTr="00471C48">
        <w:trPr>
          <w:jc w:val="center"/>
        </w:trPr>
        <w:tc>
          <w:tcPr>
            <w:tcW w:w="3852" w:type="dxa"/>
            <w:gridSpan w:val="8"/>
            <w:tcBorders>
              <w:bottom w:val="single" w:sz="4" w:space="0" w:color="auto"/>
            </w:tcBorders>
          </w:tcPr>
          <w:p w:rsidR="00F67D74" w:rsidRPr="007D5544" w:rsidRDefault="00EA6A8A" w:rsidP="00EA6A8A">
            <w:pPr>
              <w:spacing w:after="0" w:line="240" w:lineRule="auto"/>
              <w:jc w:val="center"/>
              <w:rPr>
                <w:rFonts w:ascii="Times New Roman" w:hAnsi="Times New Roman"/>
                <w:sz w:val="24"/>
                <w:szCs w:val="24"/>
              </w:rPr>
            </w:pPr>
            <w:r>
              <w:rPr>
                <w:rFonts w:ascii="Times New Roman" w:hAnsi="Times New Roman"/>
                <w:b/>
                <w:sz w:val="24"/>
                <w:szCs w:val="24"/>
              </w:rPr>
              <w:t>Директор Петров А.А.</w:t>
            </w:r>
          </w:p>
        </w:tc>
        <w:tc>
          <w:tcPr>
            <w:tcW w:w="1992" w:type="dxa"/>
            <w:gridSpan w:val="2"/>
            <w:vAlign w:val="center"/>
          </w:tcPr>
          <w:p w:rsidR="00F67D74" w:rsidRPr="007D5544" w:rsidRDefault="00F67D74" w:rsidP="00471C48">
            <w:pPr>
              <w:spacing w:after="0" w:line="240" w:lineRule="auto"/>
              <w:jc w:val="center"/>
              <w:rPr>
                <w:rFonts w:ascii="Times New Roman" w:hAnsi="Times New Roman"/>
                <w:sz w:val="24"/>
                <w:szCs w:val="24"/>
              </w:rPr>
            </w:pPr>
            <w:r w:rsidRPr="007D5544">
              <w:rPr>
                <w:rFonts w:ascii="Times New Roman" w:hAnsi="Times New Roman"/>
                <w:sz w:val="24"/>
                <w:szCs w:val="24"/>
              </w:rPr>
              <w:t>/М.П./</w:t>
            </w:r>
          </w:p>
        </w:tc>
        <w:tc>
          <w:tcPr>
            <w:tcW w:w="3705" w:type="dxa"/>
            <w:gridSpan w:val="4"/>
            <w:tcBorders>
              <w:bottom w:val="single" w:sz="4" w:space="0" w:color="auto"/>
            </w:tcBorders>
          </w:tcPr>
          <w:p w:rsidR="00F67D74" w:rsidRPr="00EA6A8A" w:rsidRDefault="00EA6A8A" w:rsidP="00EA6A8A">
            <w:pPr>
              <w:spacing w:after="0" w:line="240" w:lineRule="auto"/>
              <w:jc w:val="center"/>
              <w:rPr>
                <w:rFonts w:ascii="Times New Roman" w:hAnsi="Times New Roman"/>
                <w:b/>
                <w:i/>
                <w:sz w:val="24"/>
                <w:szCs w:val="24"/>
              </w:rPr>
            </w:pPr>
            <w:r w:rsidRPr="00EA6A8A">
              <w:rPr>
                <w:rFonts w:ascii="Times New Roman" w:hAnsi="Times New Roman"/>
                <w:b/>
                <w:i/>
                <w:sz w:val="24"/>
                <w:szCs w:val="24"/>
              </w:rPr>
              <w:t>Петров</w:t>
            </w:r>
          </w:p>
        </w:tc>
      </w:tr>
      <w:tr w:rsidR="00F67D74" w:rsidRPr="003A0694" w:rsidTr="00471C48">
        <w:trPr>
          <w:trHeight w:val="317"/>
          <w:jc w:val="center"/>
        </w:trPr>
        <w:tc>
          <w:tcPr>
            <w:tcW w:w="3852" w:type="dxa"/>
            <w:gridSpan w:val="8"/>
            <w:tcBorders>
              <w:top w:val="single" w:sz="4" w:space="0" w:color="auto"/>
            </w:tcBorders>
          </w:tcPr>
          <w:p w:rsidR="00F67D74" w:rsidRPr="003A0694" w:rsidRDefault="00F67D74" w:rsidP="00471C48">
            <w:pPr>
              <w:spacing w:after="0" w:line="240" w:lineRule="auto"/>
              <w:jc w:val="center"/>
              <w:rPr>
                <w:rFonts w:ascii="Times New Roman" w:hAnsi="Times New Roman"/>
                <w:sz w:val="20"/>
                <w:szCs w:val="20"/>
              </w:rPr>
            </w:pPr>
            <w:r w:rsidRPr="003A0694">
              <w:rPr>
                <w:rFonts w:ascii="Times New Roman" w:hAnsi="Times New Roman"/>
                <w:sz w:val="20"/>
                <w:szCs w:val="20"/>
              </w:rPr>
              <w:t>Ф.И.О. (должность)</w:t>
            </w:r>
          </w:p>
        </w:tc>
        <w:tc>
          <w:tcPr>
            <w:tcW w:w="1992" w:type="dxa"/>
            <w:gridSpan w:val="2"/>
          </w:tcPr>
          <w:p w:rsidR="00F67D74" w:rsidRPr="003A0694" w:rsidRDefault="00F67D74" w:rsidP="00471C48">
            <w:pPr>
              <w:spacing w:after="0" w:line="240" w:lineRule="auto"/>
              <w:rPr>
                <w:rFonts w:ascii="Times New Roman" w:hAnsi="Times New Roman"/>
                <w:sz w:val="20"/>
                <w:szCs w:val="20"/>
              </w:rPr>
            </w:pPr>
          </w:p>
        </w:tc>
        <w:tc>
          <w:tcPr>
            <w:tcW w:w="3705" w:type="dxa"/>
            <w:gridSpan w:val="4"/>
            <w:tcBorders>
              <w:top w:val="single" w:sz="4" w:space="0" w:color="auto"/>
            </w:tcBorders>
          </w:tcPr>
          <w:p w:rsidR="00F67D74" w:rsidRPr="003A0694" w:rsidRDefault="00F67D74" w:rsidP="00471C48">
            <w:pPr>
              <w:spacing w:after="0" w:line="240" w:lineRule="auto"/>
              <w:jc w:val="center"/>
              <w:rPr>
                <w:rFonts w:ascii="Times New Roman" w:hAnsi="Times New Roman"/>
                <w:sz w:val="20"/>
                <w:szCs w:val="20"/>
              </w:rPr>
            </w:pPr>
            <w:r w:rsidRPr="003A0694">
              <w:rPr>
                <w:rFonts w:ascii="Times New Roman" w:hAnsi="Times New Roman"/>
                <w:sz w:val="20"/>
                <w:szCs w:val="20"/>
              </w:rPr>
              <w:t>(подпись)</w:t>
            </w:r>
          </w:p>
        </w:tc>
      </w:tr>
      <w:tr w:rsidR="00F67D74" w:rsidRPr="007D5544" w:rsidTr="00471C48">
        <w:trPr>
          <w:trHeight w:val="246"/>
          <w:jc w:val="center"/>
        </w:trPr>
        <w:tc>
          <w:tcPr>
            <w:tcW w:w="2694" w:type="dxa"/>
            <w:gridSpan w:val="5"/>
            <w:vAlign w:val="bottom"/>
          </w:tcPr>
          <w:p w:rsidR="00F67D74" w:rsidRPr="007D5544" w:rsidRDefault="00F67D74" w:rsidP="00471C48">
            <w:pPr>
              <w:spacing w:after="0" w:line="240" w:lineRule="auto"/>
              <w:ind w:left="-108"/>
              <w:rPr>
                <w:rFonts w:ascii="Times New Roman" w:hAnsi="Times New Roman"/>
                <w:sz w:val="24"/>
                <w:szCs w:val="24"/>
              </w:rPr>
            </w:pPr>
            <w:r w:rsidRPr="007D5544">
              <w:rPr>
                <w:rFonts w:ascii="Times New Roman" w:hAnsi="Times New Roman"/>
                <w:sz w:val="24"/>
                <w:szCs w:val="24"/>
              </w:rPr>
              <w:t>Действующий (</w:t>
            </w:r>
            <w:proofErr w:type="spellStart"/>
            <w:r w:rsidRPr="007D5544">
              <w:rPr>
                <w:rFonts w:ascii="Times New Roman" w:hAnsi="Times New Roman"/>
                <w:sz w:val="24"/>
                <w:szCs w:val="24"/>
              </w:rPr>
              <w:t>ая</w:t>
            </w:r>
            <w:proofErr w:type="spellEnd"/>
            <w:r w:rsidRPr="007D5544">
              <w:rPr>
                <w:rFonts w:ascii="Times New Roman" w:hAnsi="Times New Roman"/>
                <w:sz w:val="24"/>
                <w:szCs w:val="24"/>
              </w:rPr>
              <w:t>) на основании</w:t>
            </w:r>
          </w:p>
        </w:tc>
        <w:tc>
          <w:tcPr>
            <w:tcW w:w="1158" w:type="dxa"/>
            <w:gridSpan w:val="3"/>
            <w:vAlign w:val="bottom"/>
          </w:tcPr>
          <w:p w:rsidR="00F67D74" w:rsidRPr="007D5544" w:rsidRDefault="00F67D74" w:rsidP="00471C48">
            <w:pPr>
              <w:spacing w:after="0" w:line="240" w:lineRule="auto"/>
              <w:jc w:val="center"/>
              <w:rPr>
                <w:rFonts w:ascii="Times New Roman" w:hAnsi="Times New Roman"/>
                <w:sz w:val="24"/>
                <w:szCs w:val="24"/>
              </w:rPr>
            </w:pPr>
          </w:p>
        </w:tc>
        <w:tc>
          <w:tcPr>
            <w:tcW w:w="5697" w:type="dxa"/>
            <w:gridSpan w:val="6"/>
            <w:tcBorders>
              <w:bottom w:val="single" w:sz="4" w:space="0" w:color="auto"/>
            </w:tcBorders>
          </w:tcPr>
          <w:p w:rsidR="00F67D74" w:rsidRPr="007D5544" w:rsidRDefault="00F67D74" w:rsidP="00471C48">
            <w:pPr>
              <w:spacing w:after="0" w:line="240" w:lineRule="auto"/>
              <w:jc w:val="center"/>
              <w:rPr>
                <w:rFonts w:ascii="Times New Roman" w:hAnsi="Times New Roman"/>
                <w:sz w:val="24"/>
                <w:szCs w:val="24"/>
              </w:rPr>
            </w:pPr>
          </w:p>
        </w:tc>
      </w:tr>
      <w:tr w:rsidR="00F67D74" w:rsidRPr="007D5544" w:rsidTr="00471C48">
        <w:trPr>
          <w:trHeight w:val="126"/>
          <w:jc w:val="center"/>
        </w:trPr>
        <w:tc>
          <w:tcPr>
            <w:tcW w:w="2694" w:type="dxa"/>
            <w:gridSpan w:val="5"/>
            <w:vAlign w:val="bottom"/>
          </w:tcPr>
          <w:p w:rsidR="00F67D74" w:rsidRPr="007D5544" w:rsidRDefault="00F67D74" w:rsidP="00471C48">
            <w:pPr>
              <w:spacing w:after="0" w:line="240" w:lineRule="auto"/>
              <w:jc w:val="center"/>
              <w:rPr>
                <w:rFonts w:ascii="Times New Roman" w:hAnsi="Times New Roman"/>
                <w:sz w:val="24"/>
                <w:szCs w:val="24"/>
              </w:rPr>
            </w:pPr>
          </w:p>
        </w:tc>
        <w:tc>
          <w:tcPr>
            <w:tcW w:w="1158" w:type="dxa"/>
            <w:gridSpan w:val="3"/>
            <w:tcBorders>
              <w:top w:val="single" w:sz="4" w:space="0" w:color="auto"/>
            </w:tcBorders>
            <w:vAlign w:val="bottom"/>
          </w:tcPr>
          <w:p w:rsidR="00F67D74" w:rsidRPr="007D5544" w:rsidRDefault="00F67D74" w:rsidP="00471C48">
            <w:pPr>
              <w:spacing w:after="0" w:line="240" w:lineRule="auto"/>
              <w:jc w:val="center"/>
              <w:rPr>
                <w:rFonts w:ascii="Times New Roman" w:hAnsi="Times New Roman"/>
                <w:sz w:val="24"/>
                <w:szCs w:val="24"/>
              </w:rPr>
            </w:pPr>
          </w:p>
        </w:tc>
        <w:tc>
          <w:tcPr>
            <w:tcW w:w="5697" w:type="dxa"/>
            <w:gridSpan w:val="6"/>
            <w:tcBorders>
              <w:top w:val="single" w:sz="4" w:space="0" w:color="auto"/>
            </w:tcBorders>
          </w:tcPr>
          <w:p w:rsidR="00F67D74" w:rsidRPr="007D5544" w:rsidRDefault="00F67D74" w:rsidP="00471C48">
            <w:pPr>
              <w:spacing w:after="0" w:line="240" w:lineRule="auto"/>
              <w:jc w:val="center"/>
              <w:rPr>
                <w:rFonts w:ascii="Times New Roman" w:hAnsi="Times New Roman"/>
                <w:sz w:val="24"/>
                <w:szCs w:val="24"/>
              </w:rPr>
            </w:pPr>
          </w:p>
        </w:tc>
      </w:tr>
      <w:tr w:rsidR="00F67D74" w:rsidRPr="007D5544" w:rsidTr="00471C48">
        <w:trPr>
          <w:trHeight w:val="245"/>
          <w:jc w:val="center"/>
        </w:trPr>
        <w:tc>
          <w:tcPr>
            <w:tcW w:w="2694" w:type="dxa"/>
            <w:gridSpan w:val="5"/>
            <w:vAlign w:val="bottom"/>
          </w:tcPr>
          <w:p w:rsidR="00F67D74" w:rsidRPr="007D5544" w:rsidRDefault="00F67D74" w:rsidP="00471C48">
            <w:pPr>
              <w:spacing w:after="0" w:line="240" w:lineRule="auto"/>
              <w:jc w:val="center"/>
              <w:rPr>
                <w:rFonts w:ascii="Times New Roman" w:hAnsi="Times New Roman"/>
                <w:sz w:val="24"/>
                <w:szCs w:val="24"/>
              </w:rPr>
            </w:pPr>
          </w:p>
        </w:tc>
        <w:tc>
          <w:tcPr>
            <w:tcW w:w="1158" w:type="dxa"/>
            <w:gridSpan w:val="3"/>
            <w:vAlign w:val="bottom"/>
          </w:tcPr>
          <w:p w:rsidR="00F67D74" w:rsidRPr="007D5544" w:rsidRDefault="00F67D74" w:rsidP="00471C48">
            <w:pPr>
              <w:spacing w:after="0" w:line="240" w:lineRule="auto"/>
              <w:jc w:val="center"/>
              <w:rPr>
                <w:rFonts w:ascii="Times New Roman" w:hAnsi="Times New Roman"/>
                <w:sz w:val="24"/>
                <w:szCs w:val="24"/>
              </w:rPr>
            </w:pPr>
          </w:p>
        </w:tc>
        <w:tc>
          <w:tcPr>
            <w:tcW w:w="5697" w:type="dxa"/>
            <w:gridSpan w:val="6"/>
          </w:tcPr>
          <w:p w:rsidR="00F67D74" w:rsidRPr="007D5544" w:rsidRDefault="00F67D74" w:rsidP="00471C48">
            <w:pPr>
              <w:spacing w:after="0" w:line="240" w:lineRule="auto"/>
              <w:jc w:val="center"/>
              <w:rPr>
                <w:rFonts w:ascii="Times New Roman" w:hAnsi="Times New Roman"/>
                <w:sz w:val="24"/>
                <w:szCs w:val="24"/>
              </w:rPr>
            </w:pPr>
          </w:p>
        </w:tc>
      </w:tr>
      <w:tr w:rsidR="00F67D74" w:rsidRPr="007D5544" w:rsidTr="00471C48">
        <w:trPr>
          <w:trHeight w:val="279"/>
          <w:jc w:val="center"/>
        </w:trPr>
        <w:tc>
          <w:tcPr>
            <w:tcW w:w="365" w:type="dxa"/>
            <w:vAlign w:val="bottom"/>
          </w:tcPr>
          <w:p w:rsidR="00F67D74" w:rsidRPr="007D5544" w:rsidRDefault="00F67D74" w:rsidP="00471C48">
            <w:pPr>
              <w:spacing w:after="0" w:line="240" w:lineRule="auto"/>
              <w:ind w:right="-108"/>
              <w:jc w:val="center"/>
              <w:rPr>
                <w:rFonts w:ascii="Times New Roman" w:hAnsi="Times New Roman"/>
                <w:sz w:val="24"/>
                <w:szCs w:val="24"/>
              </w:rPr>
            </w:pPr>
            <w:r w:rsidRPr="007D5544">
              <w:rPr>
                <w:rFonts w:ascii="Times New Roman" w:hAnsi="Times New Roman"/>
                <w:sz w:val="24"/>
                <w:szCs w:val="24"/>
              </w:rPr>
              <w:t>«</w:t>
            </w:r>
          </w:p>
        </w:tc>
        <w:tc>
          <w:tcPr>
            <w:tcW w:w="628" w:type="dxa"/>
            <w:tcBorders>
              <w:bottom w:val="single" w:sz="4" w:space="0" w:color="auto"/>
            </w:tcBorders>
            <w:vAlign w:val="bottom"/>
          </w:tcPr>
          <w:p w:rsidR="00F67D74" w:rsidRPr="007D5544" w:rsidRDefault="00F67D74" w:rsidP="00471C48">
            <w:pPr>
              <w:spacing w:after="0" w:line="240" w:lineRule="auto"/>
              <w:jc w:val="center"/>
              <w:rPr>
                <w:rFonts w:ascii="Times New Roman" w:hAnsi="Times New Roman"/>
                <w:sz w:val="24"/>
                <w:szCs w:val="24"/>
              </w:rPr>
            </w:pPr>
          </w:p>
        </w:tc>
        <w:tc>
          <w:tcPr>
            <w:tcW w:w="275" w:type="dxa"/>
            <w:vAlign w:val="bottom"/>
          </w:tcPr>
          <w:p w:rsidR="00F67D74" w:rsidRPr="007D5544" w:rsidRDefault="00F67D74" w:rsidP="00471C48">
            <w:pPr>
              <w:spacing w:after="0" w:line="240" w:lineRule="auto"/>
              <w:ind w:left="-108"/>
              <w:jc w:val="center"/>
              <w:rPr>
                <w:rFonts w:ascii="Times New Roman" w:hAnsi="Times New Roman"/>
                <w:sz w:val="24"/>
                <w:szCs w:val="24"/>
              </w:rPr>
            </w:pPr>
            <w:r w:rsidRPr="007D5544">
              <w:rPr>
                <w:rFonts w:ascii="Times New Roman" w:hAnsi="Times New Roman"/>
                <w:sz w:val="24"/>
                <w:szCs w:val="24"/>
              </w:rPr>
              <w:t>»</w:t>
            </w:r>
          </w:p>
        </w:tc>
        <w:tc>
          <w:tcPr>
            <w:tcW w:w="970" w:type="dxa"/>
            <w:tcBorders>
              <w:bottom w:val="single" w:sz="4" w:space="0" w:color="auto"/>
            </w:tcBorders>
            <w:vAlign w:val="bottom"/>
          </w:tcPr>
          <w:p w:rsidR="00F67D74" w:rsidRPr="007D5544" w:rsidRDefault="00F67D74" w:rsidP="00471C48">
            <w:pPr>
              <w:spacing w:after="0" w:line="240" w:lineRule="auto"/>
              <w:jc w:val="center"/>
              <w:rPr>
                <w:rFonts w:ascii="Times New Roman" w:hAnsi="Times New Roman"/>
                <w:sz w:val="24"/>
                <w:szCs w:val="24"/>
              </w:rPr>
            </w:pPr>
          </w:p>
        </w:tc>
        <w:tc>
          <w:tcPr>
            <w:tcW w:w="456" w:type="dxa"/>
            <w:vAlign w:val="bottom"/>
          </w:tcPr>
          <w:p w:rsidR="00F67D74" w:rsidRPr="007D5544" w:rsidRDefault="00F67D74" w:rsidP="00471C48">
            <w:pPr>
              <w:spacing w:after="0" w:line="240" w:lineRule="auto"/>
              <w:jc w:val="center"/>
              <w:rPr>
                <w:rFonts w:ascii="Times New Roman" w:hAnsi="Times New Roman"/>
                <w:sz w:val="24"/>
                <w:szCs w:val="24"/>
              </w:rPr>
            </w:pPr>
            <w:r w:rsidRPr="007D5544">
              <w:rPr>
                <w:rFonts w:ascii="Times New Roman" w:hAnsi="Times New Roman"/>
                <w:sz w:val="24"/>
                <w:szCs w:val="24"/>
              </w:rPr>
              <w:t>20</w:t>
            </w:r>
          </w:p>
        </w:tc>
        <w:tc>
          <w:tcPr>
            <w:tcW w:w="390" w:type="dxa"/>
            <w:tcBorders>
              <w:bottom w:val="single" w:sz="4" w:space="0" w:color="auto"/>
            </w:tcBorders>
            <w:vAlign w:val="bottom"/>
          </w:tcPr>
          <w:p w:rsidR="00F67D74" w:rsidRPr="007D5544" w:rsidRDefault="00F67D74" w:rsidP="00471C48">
            <w:pPr>
              <w:spacing w:after="0" w:line="240" w:lineRule="auto"/>
              <w:jc w:val="center"/>
              <w:rPr>
                <w:rFonts w:ascii="Times New Roman" w:hAnsi="Times New Roman"/>
                <w:sz w:val="24"/>
                <w:szCs w:val="24"/>
              </w:rPr>
            </w:pPr>
          </w:p>
        </w:tc>
        <w:tc>
          <w:tcPr>
            <w:tcW w:w="412" w:type="dxa"/>
            <w:vAlign w:val="bottom"/>
          </w:tcPr>
          <w:p w:rsidR="00F67D74" w:rsidRPr="007D5544" w:rsidRDefault="00F67D74" w:rsidP="00471C48">
            <w:pPr>
              <w:spacing w:after="0" w:line="240" w:lineRule="auto"/>
              <w:jc w:val="center"/>
              <w:rPr>
                <w:rFonts w:ascii="Times New Roman" w:hAnsi="Times New Roman"/>
                <w:sz w:val="24"/>
                <w:szCs w:val="24"/>
              </w:rPr>
            </w:pPr>
            <w:r w:rsidRPr="007D5544">
              <w:rPr>
                <w:rFonts w:ascii="Times New Roman" w:hAnsi="Times New Roman"/>
                <w:sz w:val="24"/>
                <w:szCs w:val="24"/>
              </w:rPr>
              <w:t>г.</w:t>
            </w:r>
          </w:p>
        </w:tc>
        <w:tc>
          <w:tcPr>
            <w:tcW w:w="1748" w:type="dxa"/>
            <w:gridSpan w:val="2"/>
            <w:vAlign w:val="bottom"/>
          </w:tcPr>
          <w:p w:rsidR="00F67D74" w:rsidRPr="007D5544" w:rsidRDefault="00F67D74" w:rsidP="00471C48">
            <w:pPr>
              <w:spacing w:after="0" w:line="240" w:lineRule="auto"/>
              <w:jc w:val="center"/>
              <w:rPr>
                <w:rFonts w:ascii="Times New Roman" w:hAnsi="Times New Roman"/>
                <w:sz w:val="24"/>
                <w:szCs w:val="24"/>
              </w:rPr>
            </w:pPr>
            <w:r w:rsidRPr="007D5544">
              <w:rPr>
                <w:rFonts w:ascii="Times New Roman" w:hAnsi="Times New Roman"/>
                <w:sz w:val="24"/>
                <w:szCs w:val="24"/>
              </w:rPr>
              <w:t>ПРИНЯЛ:      /</w:t>
            </w:r>
          </w:p>
        </w:tc>
        <w:tc>
          <w:tcPr>
            <w:tcW w:w="1550" w:type="dxa"/>
            <w:gridSpan w:val="2"/>
            <w:tcBorders>
              <w:bottom w:val="single" w:sz="4" w:space="0" w:color="auto"/>
            </w:tcBorders>
            <w:vAlign w:val="bottom"/>
          </w:tcPr>
          <w:p w:rsidR="00F67D74" w:rsidRPr="007D5544" w:rsidRDefault="00F67D74" w:rsidP="00471C48">
            <w:pPr>
              <w:spacing w:after="0" w:line="240" w:lineRule="auto"/>
              <w:jc w:val="center"/>
              <w:rPr>
                <w:rFonts w:ascii="Times New Roman" w:hAnsi="Times New Roman"/>
                <w:sz w:val="24"/>
                <w:szCs w:val="24"/>
              </w:rPr>
            </w:pPr>
          </w:p>
        </w:tc>
        <w:tc>
          <w:tcPr>
            <w:tcW w:w="860" w:type="dxa"/>
            <w:vAlign w:val="bottom"/>
          </w:tcPr>
          <w:p w:rsidR="00F67D74" w:rsidRPr="007D5544" w:rsidRDefault="00F67D74" w:rsidP="00471C48">
            <w:pPr>
              <w:spacing w:after="0" w:line="240" w:lineRule="auto"/>
              <w:jc w:val="center"/>
              <w:rPr>
                <w:rFonts w:ascii="Times New Roman" w:hAnsi="Times New Roman"/>
                <w:sz w:val="24"/>
                <w:szCs w:val="24"/>
              </w:rPr>
            </w:pPr>
            <w:r w:rsidRPr="007D5544">
              <w:rPr>
                <w:rFonts w:ascii="Times New Roman" w:hAnsi="Times New Roman"/>
                <w:sz w:val="24"/>
                <w:szCs w:val="24"/>
              </w:rPr>
              <w:t>/    /</w:t>
            </w:r>
          </w:p>
        </w:tc>
        <w:tc>
          <w:tcPr>
            <w:tcW w:w="1572" w:type="dxa"/>
            <w:tcBorders>
              <w:bottom w:val="single" w:sz="4" w:space="0" w:color="auto"/>
            </w:tcBorders>
            <w:vAlign w:val="bottom"/>
          </w:tcPr>
          <w:p w:rsidR="00F67D74" w:rsidRPr="007D5544" w:rsidRDefault="00F67D74" w:rsidP="00471C48">
            <w:pPr>
              <w:spacing w:after="0" w:line="240" w:lineRule="auto"/>
              <w:jc w:val="center"/>
              <w:rPr>
                <w:rFonts w:ascii="Times New Roman" w:hAnsi="Times New Roman"/>
                <w:sz w:val="24"/>
                <w:szCs w:val="24"/>
              </w:rPr>
            </w:pPr>
          </w:p>
        </w:tc>
        <w:tc>
          <w:tcPr>
            <w:tcW w:w="323" w:type="dxa"/>
            <w:vAlign w:val="bottom"/>
          </w:tcPr>
          <w:p w:rsidR="00F67D74" w:rsidRPr="007D5544" w:rsidRDefault="00F67D74" w:rsidP="00471C48">
            <w:pPr>
              <w:spacing w:after="0" w:line="240" w:lineRule="auto"/>
              <w:jc w:val="center"/>
              <w:rPr>
                <w:rFonts w:ascii="Times New Roman" w:hAnsi="Times New Roman"/>
                <w:sz w:val="24"/>
                <w:szCs w:val="24"/>
              </w:rPr>
            </w:pPr>
            <w:r w:rsidRPr="007D5544">
              <w:rPr>
                <w:rFonts w:ascii="Times New Roman" w:hAnsi="Times New Roman"/>
                <w:sz w:val="24"/>
                <w:szCs w:val="24"/>
              </w:rPr>
              <w:t>/</w:t>
            </w:r>
          </w:p>
        </w:tc>
      </w:tr>
      <w:tr w:rsidR="00F67D74" w:rsidRPr="007D5544" w:rsidTr="00471C48">
        <w:trPr>
          <w:trHeight w:val="102"/>
          <w:jc w:val="center"/>
        </w:trPr>
        <w:tc>
          <w:tcPr>
            <w:tcW w:w="365" w:type="dxa"/>
          </w:tcPr>
          <w:p w:rsidR="00F67D74" w:rsidRPr="007D5544" w:rsidRDefault="00F67D74" w:rsidP="00471C48">
            <w:pPr>
              <w:spacing w:after="0" w:line="240" w:lineRule="auto"/>
              <w:rPr>
                <w:rFonts w:ascii="Times New Roman" w:hAnsi="Times New Roman"/>
                <w:sz w:val="24"/>
                <w:szCs w:val="24"/>
              </w:rPr>
            </w:pPr>
          </w:p>
        </w:tc>
        <w:tc>
          <w:tcPr>
            <w:tcW w:w="628" w:type="dxa"/>
            <w:tcBorders>
              <w:top w:val="single" w:sz="4" w:space="0" w:color="auto"/>
            </w:tcBorders>
          </w:tcPr>
          <w:p w:rsidR="00F67D74" w:rsidRPr="007D5544" w:rsidRDefault="00F67D74" w:rsidP="00471C48">
            <w:pPr>
              <w:spacing w:after="0" w:line="240" w:lineRule="auto"/>
              <w:rPr>
                <w:rFonts w:ascii="Times New Roman" w:hAnsi="Times New Roman"/>
                <w:sz w:val="24"/>
                <w:szCs w:val="24"/>
              </w:rPr>
            </w:pPr>
          </w:p>
        </w:tc>
        <w:tc>
          <w:tcPr>
            <w:tcW w:w="275" w:type="dxa"/>
          </w:tcPr>
          <w:p w:rsidR="00F67D74" w:rsidRPr="007D5544" w:rsidRDefault="00F67D74" w:rsidP="00471C48">
            <w:pPr>
              <w:spacing w:after="0" w:line="240" w:lineRule="auto"/>
              <w:rPr>
                <w:rFonts w:ascii="Times New Roman" w:hAnsi="Times New Roman"/>
                <w:sz w:val="24"/>
                <w:szCs w:val="24"/>
              </w:rPr>
            </w:pPr>
          </w:p>
        </w:tc>
        <w:tc>
          <w:tcPr>
            <w:tcW w:w="970" w:type="dxa"/>
            <w:tcBorders>
              <w:top w:val="single" w:sz="4" w:space="0" w:color="auto"/>
            </w:tcBorders>
          </w:tcPr>
          <w:p w:rsidR="00F67D74" w:rsidRPr="007D5544" w:rsidRDefault="00F67D74" w:rsidP="00471C48">
            <w:pPr>
              <w:spacing w:after="0" w:line="240" w:lineRule="auto"/>
              <w:rPr>
                <w:rFonts w:ascii="Times New Roman" w:hAnsi="Times New Roman"/>
                <w:sz w:val="24"/>
                <w:szCs w:val="24"/>
              </w:rPr>
            </w:pPr>
          </w:p>
        </w:tc>
        <w:tc>
          <w:tcPr>
            <w:tcW w:w="456" w:type="dxa"/>
          </w:tcPr>
          <w:p w:rsidR="00F67D74" w:rsidRPr="007D5544" w:rsidRDefault="00F67D74" w:rsidP="00471C48">
            <w:pPr>
              <w:spacing w:after="0" w:line="240" w:lineRule="auto"/>
              <w:rPr>
                <w:rFonts w:ascii="Times New Roman" w:hAnsi="Times New Roman"/>
                <w:sz w:val="24"/>
                <w:szCs w:val="24"/>
              </w:rPr>
            </w:pPr>
          </w:p>
        </w:tc>
        <w:tc>
          <w:tcPr>
            <w:tcW w:w="390" w:type="dxa"/>
            <w:tcBorders>
              <w:top w:val="single" w:sz="4" w:space="0" w:color="auto"/>
            </w:tcBorders>
          </w:tcPr>
          <w:p w:rsidR="00F67D74" w:rsidRPr="007D5544" w:rsidRDefault="00F67D74" w:rsidP="00471C48">
            <w:pPr>
              <w:spacing w:after="0" w:line="240" w:lineRule="auto"/>
              <w:rPr>
                <w:rFonts w:ascii="Times New Roman" w:hAnsi="Times New Roman"/>
                <w:sz w:val="24"/>
                <w:szCs w:val="24"/>
              </w:rPr>
            </w:pPr>
          </w:p>
        </w:tc>
        <w:tc>
          <w:tcPr>
            <w:tcW w:w="412" w:type="dxa"/>
          </w:tcPr>
          <w:p w:rsidR="00F67D74" w:rsidRPr="007D5544" w:rsidRDefault="00F67D74" w:rsidP="00471C48">
            <w:pPr>
              <w:spacing w:after="0" w:line="240" w:lineRule="auto"/>
              <w:rPr>
                <w:rFonts w:ascii="Times New Roman" w:hAnsi="Times New Roman"/>
                <w:sz w:val="24"/>
                <w:szCs w:val="24"/>
              </w:rPr>
            </w:pPr>
          </w:p>
        </w:tc>
        <w:tc>
          <w:tcPr>
            <w:tcW w:w="1748" w:type="dxa"/>
            <w:gridSpan w:val="2"/>
          </w:tcPr>
          <w:p w:rsidR="00F67D74" w:rsidRPr="007D5544" w:rsidRDefault="00F67D74" w:rsidP="00471C48">
            <w:pPr>
              <w:spacing w:after="0" w:line="240" w:lineRule="auto"/>
              <w:rPr>
                <w:rFonts w:ascii="Times New Roman" w:hAnsi="Times New Roman"/>
                <w:sz w:val="24"/>
                <w:szCs w:val="24"/>
              </w:rPr>
            </w:pPr>
          </w:p>
        </w:tc>
        <w:tc>
          <w:tcPr>
            <w:tcW w:w="1550" w:type="dxa"/>
            <w:gridSpan w:val="2"/>
            <w:tcBorders>
              <w:top w:val="single" w:sz="4" w:space="0" w:color="auto"/>
            </w:tcBorders>
          </w:tcPr>
          <w:p w:rsidR="00F67D74" w:rsidRPr="003A0694" w:rsidRDefault="00F67D74" w:rsidP="00471C48">
            <w:pPr>
              <w:spacing w:after="0" w:line="240" w:lineRule="auto"/>
              <w:jc w:val="center"/>
              <w:rPr>
                <w:rFonts w:ascii="Times New Roman" w:hAnsi="Times New Roman"/>
                <w:sz w:val="20"/>
                <w:szCs w:val="20"/>
              </w:rPr>
            </w:pPr>
            <w:r w:rsidRPr="003A0694">
              <w:rPr>
                <w:rFonts w:ascii="Times New Roman" w:hAnsi="Times New Roman"/>
                <w:sz w:val="20"/>
                <w:szCs w:val="20"/>
              </w:rPr>
              <w:t>(подпись)</w:t>
            </w:r>
          </w:p>
        </w:tc>
        <w:tc>
          <w:tcPr>
            <w:tcW w:w="860" w:type="dxa"/>
          </w:tcPr>
          <w:p w:rsidR="00F67D74" w:rsidRPr="003A0694" w:rsidRDefault="00F67D74" w:rsidP="00471C48">
            <w:pPr>
              <w:spacing w:after="0" w:line="240" w:lineRule="auto"/>
              <w:rPr>
                <w:rFonts w:ascii="Times New Roman" w:hAnsi="Times New Roman"/>
                <w:sz w:val="20"/>
                <w:szCs w:val="20"/>
              </w:rPr>
            </w:pPr>
          </w:p>
        </w:tc>
        <w:tc>
          <w:tcPr>
            <w:tcW w:w="1572" w:type="dxa"/>
            <w:tcBorders>
              <w:top w:val="single" w:sz="4" w:space="0" w:color="auto"/>
            </w:tcBorders>
          </w:tcPr>
          <w:p w:rsidR="00F67D74" w:rsidRPr="003A0694" w:rsidRDefault="00F67D74" w:rsidP="00471C48">
            <w:pPr>
              <w:spacing w:after="0" w:line="240" w:lineRule="auto"/>
              <w:jc w:val="center"/>
              <w:rPr>
                <w:rFonts w:ascii="Times New Roman" w:hAnsi="Times New Roman"/>
                <w:sz w:val="20"/>
                <w:szCs w:val="20"/>
              </w:rPr>
            </w:pPr>
            <w:r w:rsidRPr="003A0694">
              <w:rPr>
                <w:rFonts w:ascii="Times New Roman" w:hAnsi="Times New Roman"/>
                <w:sz w:val="20"/>
                <w:szCs w:val="20"/>
              </w:rPr>
              <w:t>(Ф.И.О.)</w:t>
            </w:r>
          </w:p>
        </w:tc>
        <w:tc>
          <w:tcPr>
            <w:tcW w:w="323" w:type="dxa"/>
          </w:tcPr>
          <w:p w:rsidR="00F67D74" w:rsidRPr="007D5544" w:rsidRDefault="00F67D74" w:rsidP="00471C48">
            <w:pPr>
              <w:spacing w:after="0" w:line="240" w:lineRule="auto"/>
              <w:rPr>
                <w:rFonts w:ascii="Times New Roman" w:hAnsi="Times New Roman"/>
                <w:sz w:val="24"/>
                <w:szCs w:val="24"/>
              </w:rPr>
            </w:pPr>
          </w:p>
        </w:tc>
      </w:tr>
    </w:tbl>
    <w:p w:rsidR="00C70B8E" w:rsidRDefault="00C70B8E" w:rsidP="00D4344D">
      <w:pPr>
        <w:widowControl w:val="0"/>
        <w:autoSpaceDE w:val="0"/>
        <w:autoSpaceDN w:val="0"/>
        <w:adjustRightInd w:val="0"/>
        <w:spacing w:after="0" w:line="240" w:lineRule="auto"/>
        <w:ind w:firstLine="720"/>
        <w:jc w:val="right"/>
        <w:rPr>
          <w:rFonts w:ascii="Times New Roman" w:hAnsi="Times New Roman"/>
          <w:sz w:val="24"/>
          <w:szCs w:val="24"/>
        </w:rPr>
      </w:pPr>
    </w:p>
    <w:p w:rsidR="00A5163F" w:rsidRPr="00963FBC" w:rsidRDefault="00A5163F" w:rsidP="00A5163F">
      <w:pPr>
        <w:pStyle w:val="ConsPlusNormal"/>
        <w:jc w:val="right"/>
        <w:rPr>
          <w:rFonts w:ascii="Times New Roman" w:hAnsi="Times New Roman" w:cs="Times New Roman"/>
          <w:b/>
          <w:sz w:val="28"/>
          <w:szCs w:val="28"/>
        </w:rPr>
      </w:pPr>
      <w:r w:rsidRPr="00963FBC">
        <w:rPr>
          <w:rFonts w:ascii="Times New Roman" w:hAnsi="Times New Roman" w:cs="Times New Roman"/>
          <w:b/>
          <w:sz w:val="28"/>
          <w:szCs w:val="28"/>
        </w:rPr>
        <w:lastRenderedPageBreak/>
        <w:t xml:space="preserve">Приложение № </w:t>
      </w:r>
      <w:r>
        <w:rPr>
          <w:rFonts w:ascii="Times New Roman" w:hAnsi="Times New Roman" w:cs="Times New Roman"/>
          <w:b/>
          <w:sz w:val="28"/>
          <w:szCs w:val="28"/>
        </w:rPr>
        <w:t>5</w:t>
      </w:r>
    </w:p>
    <w:p w:rsidR="00A5163F" w:rsidRDefault="00A5163F" w:rsidP="00A5163F">
      <w:pPr>
        <w:suppressAutoHyphens/>
        <w:overflowPunct w:val="0"/>
        <w:autoSpaceDE w:val="0"/>
        <w:autoSpaceDN w:val="0"/>
        <w:adjustRightInd w:val="0"/>
        <w:spacing w:after="0" w:line="216" w:lineRule="auto"/>
        <w:jc w:val="center"/>
        <w:textAlignment w:val="baseline"/>
        <w:rPr>
          <w:rFonts w:ascii="Times New Roman" w:hAnsi="Times New Roman"/>
          <w:sz w:val="24"/>
          <w:szCs w:val="24"/>
        </w:rPr>
      </w:pPr>
    </w:p>
    <w:p w:rsidR="002A61D7" w:rsidRPr="00214CAE" w:rsidRDefault="00BE1305" w:rsidP="002A61D7">
      <w:pPr>
        <w:tabs>
          <w:tab w:val="left" w:pos="4536"/>
        </w:tabs>
        <w:suppressAutoHyphens/>
        <w:spacing w:after="0" w:line="240" w:lineRule="auto"/>
        <w:ind w:left="4678"/>
        <w:contextualSpacing/>
        <w:rPr>
          <w:rFonts w:ascii="Times New Roman" w:hAnsi="Times New Roman"/>
          <w:sz w:val="28"/>
          <w:szCs w:val="28"/>
        </w:rPr>
      </w:pPr>
      <w:r>
        <w:rPr>
          <w:noProof/>
        </w:rPr>
        <w:pict>
          <v:shape id="_x0000_s1027" type="#_x0000_t75" style="position:absolute;left:0;text-align:left;margin-left:222.6pt;margin-top:1.75pt;width:43.85pt;height:51.05pt;z-index:-251660288;mso-wrap-edited:f" wrapcoords="-257 0 -257 21375 21600 21375 21600 0 -257 0" o:allowincell="f">
            <v:imagedata r:id="rId13" o:title="untitled1"/>
          </v:shape>
        </w:pict>
      </w:r>
      <w:r w:rsidR="002A61D7" w:rsidRPr="00214CAE">
        <w:rPr>
          <w:rFonts w:ascii="Times New Roman" w:hAnsi="Times New Roman"/>
          <w:sz w:val="28"/>
          <w:szCs w:val="28"/>
        </w:rPr>
        <w:tab/>
      </w:r>
    </w:p>
    <w:p w:rsidR="002A61D7" w:rsidRPr="00214CAE" w:rsidRDefault="002A61D7" w:rsidP="002A61D7">
      <w:pPr>
        <w:suppressAutoHyphens/>
        <w:spacing w:after="0" w:line="240" w:lineRule="auto"/>
        <w:contextualSpacing/>
        <w:jc w:val="center"/>
        <w:rPr>
          <w:rFonts w:ascii="Times New Roman" w:hAnsi="Times New Roman"/>
          <w:sz w:val="28"/>
          <w:szCs w:val="28"/>
        </w:rPr>
      </w:pPr>
    </w:p>
    <w:p w:rsidR="002A61D7" w:rsidRPr="00214CAE" w:rsidRDefault="002A61D7" w:rsidP="002A61D7">
      <w:pPr>
        <w:suppressAutoHyphens/>
        <w:spacing w:after="0" w:line="240" w:lineRule="auto"/>
        <w:contextualSpacing/>
        <w:jc w:val="center"/>
        <w:rPr>
          <w:rFonts w:ascii="Times New Roman" w:hAnsi="Times New Roman"/>
          <w:sz w:val="28"/>
          <w:szCs w:val="28"/>
        </w:rPr>
      </w:pPr>
    </w:p>
    <w:p w:rsidR="002A61D7" w:rsidRPr="00214CAE" w:rsidRDefault="002A61D7" w:rsidP="002A61D7">
      <w:pPr>
        <w:suppressAutoHyphens/>
        <w:spacing w:after="0" w:line="240" w:lineRule="auto"/>
        <w:contextualSpacing/>
        <w:jc w:val="center"/>
        <w:rPr>
          <w:rFonts w:ascii="Times New Roman" w:hAnsi="Times New Roman"/>
          <w:b/>
          <w:sz w:val="28"/>
          <w:szCs w:val="28"/>
        </w:rPr>
      </w:pPr>
      <w:r w:rsidRPr="00214CAE">
        <w:rPr>
          <w:rFonts w:ascii="Times New Roman" w:hAnsi="Times New Roman"/>
          <w:b/>
          <w:sz w:val="28"/>
          <w:szCs w:val="28"/>
        </w:rPr>
        <w:t>АДМИНИСТРАЦИЯ</w:t>
      </w:r>
    </w:p>
    <w:p w:rsidR="002A61D7" w:rsidRPr="00214CAE" w:rsidRDefault="002A61D7" w:rsidP="002A61D7">
      <w:pPr>
        <w:suppressAutoHyphens/>
        <w:spacing w:after="0" w:line="240" w:lineRule="auto"/>
        <w:contextualSpacing/>
        <w:jc w:val="center"/>
        <w:rPr>
          <w:rFonts w:ascii="Times New Roman" w:hAnsi="Times New Roman"/>
          <w:b/>
          <w:sz w:val="28"/>
          <w:szCs w:val="28"/>
        </w:rPr>
      </w:pPr>
      <w:r w:rsidRPr="00214CAE">
        <w:rPr>
          <w:rFonts w:ascii="Times New Roman" w:hAnsi="Times New Roman"/>
          <w:b/>
          <w:sz w:val="28"/>
          <w:szCs w:val="28"/>
        </w:rPr>
        <w:t>ТАТИЩЕВСКОГО МУНИЦИПАЛЬНОГО РАЙОНА</w:t>
      </w:r>
    </w:p>
    <w:p w:rsidR="002A61D7" w:rsidRPr="00214CAE" w:rsidRDefault="002A61D7" w:rsidP="002A61D7">
      <w:pPr>
        <w:suppressAutoHyphens/>
        <w:spacing w:after="0" w:line="240" w:lineRule="auto"/>
        <w:contextualSpacing/>
        <w:jc w:val="center"/>
        <w:rPr>
          <w:rFonts w:ascii="Times New Roman" w:hAnsi="Times New Roman"/>
          <w:b/>
          <w:sz w:val="28"/>
          <w:szCs w:val="28"/>
        </w:rPr>
      </w:pPr>
      <w:r w:rsidRPr="00214CAE">
        <w:rPr>
          <w:rFonts w:ascii="Times New Roman" w:hAnsi="Times New Roman"/>
          <w:b/>
          <w:sz w:val="28"/>
          <w:szCs w:val="28"/>
        </w:rPr>
        <w:t>САРАТОВСКОЙ ОБЛАСТИ</w:t>
      </w:r>
    </w:p>
    <w:p w:rsidR="002A61D7" w:rsidRPr="00214CAE" w:rsidRDefault="002A61D7" w:rsidP="002A61D7">
      <w:pPr>
        <w:suppressAutoHyphens/>
        <w:spacing w:after="0" w:line="240" w:lineRule="auto"/>
        <w:contextualSpacing/>
        <w:jc w:val="center"/>
        <w:rPr>
          <w:rFonts w:ascii="Times New Roman" w:hAnsi="Times New Roman"/>
          <w:sz w:val="28"/>
          <w:szCs w:val="28"/>
        </w:rPr>
      </w:pPr>
    </w:p>
    <w:p w:rsidR="002A61D7" w:rsidRPr="00214CAE" w:rsidRDefault="002A61D7" w:rsidP="002A61D7">
      <w:pPr>
        <w:suppressAutoHyphens/>
        <w:spacing w:after="0" w:line="240" w:lineRule="auto"/>
        <w:contextualSpacing/>
        <w:jc w:val="center"/>
        <w:rPr>
          <w:rFonts w:ascii="Times New Roman" w:hAnsi="Times New Roman"/>
          <w:sz w:val="28"/>
          <w:szCs w:val="28"/>
        </w:rPr>
      </w:pPr>
    </w:p>
    <w:p w:rsidR="002A61D7" w:rsidRPr="00214CAE" w:rsidRDefault="002A61D7" w:rsidP="002A61D7">
      <w:pPr>
        <w:suppressAutoHyphens/>
        <w:spacing w:after="0" w:line="240" w:lineRule="auto"/>
        <w:contextualSpacing/>
        <w:jc w:val="center"/>
        <w:rPr>
          <w:rFonts w:ascii="Times New Roman" w:hAnsi="Times New Roman"/>
          <w:b/>
          <w:sz w:val="28"/>
          <w:szCs w:val="28"/>
        </w:rPr>
      </w:pPr>
      <w:r w:rsidRPr="00214CAE">
        <w:rPr>
          <w:rFonts w:ascii="Times New Roman" w:hAnsi="Times New Roman"/>
          <w:b/>
          <w:sz w:val="28"/>
          <w:szCs w:val="28"/>
        </w:rPr>
        <w:t>П О С Т А Н О В Л Е Н И Е</w:t>
      </w:r>
    </w:p>
    <w:p w:rsidR="002A61D7" w:rsidRDefault="002A61D7" w:rsidP="002A61D7">
      <w:pPr>
        <w:suppressAutoHyphens/>
        <w:spacing w:after="0" w:line="240" w:lineRule="auto"/>
        <w:contextualSpacing/>
        <w:rPr>
          <w:rFonts w:ascii="Times New Roman" w:hAnsi="Times New Roman"/>
          <w:sz w:val="28"/>
          <w:szCs w:val="28"/>
          <w:lang w:val="en-US"/>
        </w:rPr>
      </w:pPr>
      <w:r>
        <w:rPr>
          <w:rFonts w:ascii="Times New Roman" w:hAnsi="Times New Roman"/>
          <w:sz w:val="28"/>
          <w:szCs w:val="28"/>
          <w:lang w:val="en-US"/>
        </w:rPr>
        <w:t>___________</w:t>
      </w:r>
      <w:r>
        <w:rPr>
          <w:rFonts w:ascii="Times New Roman" w:hAnsi="Times New Roman"/>
          <w:sz w:val="28"/>
          <w:szCs w:val="28"/>
        </w:rPr>
        <w:t xml:space="preserve">                                                                                           </w:t>
      </w:r>
      <w:r w:rsidRPr="00214CAE">
        <w:rPr>
          <w:rFonts w:ascii="Times New Roman" w:hAnsi="Times New Roman"/>
          <w:sz w:val="28"/>
          <w:szCs w:val="28"/>
        </w:rPr>
        <w:t xml:space="preserve">№ </w:t>
      </w:r>
      <w:r>
        <w:rPr>
          <w:rFonts w:ascii="Times New Roman" w:hAnsi="Times New Roman"/>
          <w:sz w:val="28"/>
          <w:szCs w:val="28"/>
        </w:rPr>
        <w:t>_________</w:t>
      </w:r>
    </w:p>
    <w:p w:rsidR="002A61D7" w:rsidRPr="00214CAE" w:rsidRDefault="002A61D7" w:rsidP="002A61D7">
      <w:pPr>
        <w:suppressAutoHyphens/>
        <w:spacing w:after="0" w:line="240" w:lineRule="auto"/>
        <w:contextualSpacing/>
        <w:rPr>
          <w:rStyle w:val="af6"/>
          <w:rFonts w:ascii="Times New Roman" w:hAnsi="Times New Roman"/>
          <w:color w:val="000000"/>
          <w:sz w:val="28"/>
          <w:szCs w:val="28"/>
        </w:rPr>
      </w:pPr>
      <w:r>
        <w:rPr>
          <w:rFonts w:ascii="Times New Roman" w:hAnsi="Times New Roman"/>
        </w:rPr>
        <w:t xml:space="preserve">        </w:t>
      </w:r>
      <w:r w:rsidRPr="00214CAE">
        <w:rPr>
          <w:rFonts w:ascii="Times New Roman" w:hAnsi="Times New Roman"/>
          <w:lang w:val="en-US"/>
        </w:rPr>
        <w:t>(</w:t>
      </w:r>
      <w:proofErr w:type="spellStart"/>
      <w:r w:rsidRPr="00214CAE">
        <w:rPr>
          <w:rFonts w:ascii="Times New Roman" w:hAnsi="Times New Roman"/>
          <w:lang w:val="en-US"/>
        </w:rPr>
        <w:t>дата</w:t>
      </w:r>
      <w:proofErr w:type="spellEnd"/>
      <w:r w:rsidRPr="00214CAE">
        <w:rPr>
          <w:rFonts w:ascii="Times New Roman" w:hAnsi="Times New Roman"/>
          <w:lang w:val="en-US"/>
        </w:rPr>
        <w:t>)</w:t>
      </w:r>
      <w:r w:rsidRPr="00214CAE">
        <w:rPr>
          <w:rFonts w:ascii="Times New Roman" w:hAnsi="Times New Roman"/>
        </w:rPr>
        <w:tab/>
      </w:r>
      <w:r w:rsidRPr="00214CAE">
        <w:rPr>
          <w:rFonts w:ascii="Times New Roman" w:hAnsi="Times New Roman"/>
          <w:sz w:val="28"/>
          <w:szCs w:val="28"/>
        </w:rPr>
        <w:tab/>
      </w:r>
      <w:r w:rsidRPr="00214CAE">
        <w:rPr>
          <w:rFonts w:ascii="Times New Roman" w:hAnsi="Times New Roman"/>
          <w:sz w:val="28"/>
          <w:szCs w:val="28"/>
        </w:rPr>
        <w:tab/>
      </w:r>
      <w:r w:rsidRPr="00214CAE">
        <w:rPr>
          <w:rFonts w:ascii="Times New Roman" w:hAnsi="Times New Roman"/>
          <w:sz w:val="28"/>
          <w:szCs w:val="28"/>
        </w:rPr>
        <w:tab/>
      </w:r>
      <w:r w:rsidRPr="00214CAE">
        <w:rPr>
          <w:rFonts w:ascii="Times New Roman" w:hAnsi="Times New Roman"/>
          <w:sz w:val="28"/>
          <w:szCs w:val="28"/>
        </w:rPr>
        <w:tab/>
      </w:r>
      <w:r w:rsidRPr="00214CAE">
        <w:rPr>
          <w:rFonts w:ascii="Times New Roman" w:hAnsi="Times New Roman"/>
          <w:sz w:val="28"/>
          <w:szCs w:val="28"/>
        </w:rPr>
        <w:tab/>
      </w:r>
      <w:r w:rsidRPr="00214CAE">
        <w:rPr>
          <w:rFonts w:ascii="Times New Roman" w:hAnsi="Times New Roman"/>
          <w:sz w:val="28"/>
          <w:szCs w:val="28"/>
        </w:rPr>
        <w:tab/>
      </w:r>
      <w:r w:rsidRPr="00214CAE">
        <w:rPr>
          <w:rFonts w:ascii="Times New Roman" w:hAnsi="Times New Roman"/>
          <w:sz w:val="28"/>
          <w:szCs w:val="28"/>
        </w:rPr>
        <w:tab/>
      </w:r>
      <w:r w:rsidRPr="00214CAE">
        <w:rPr>
          <w:rFonts w:ascii="Times New Roman" w:hAnsi="Times New Roman"/>
          <w:sz w:val="28"/>
          <w:szCs w:val="28"/>
        </w:rPr>
        <w:tab/>
      </w:r>
      <w:r w:rsidRPr="00214CAE">
        <w:rPr>
          <w:rFonts w:ascii="Times New Roman" w:hAnsi="Times New Roman"/>
          <w:sz w:val="28"/>
          <w:szCs w:val="28"/>
        </w:rPr>
        <w:tab/>
      </w:r>
      <w:r w:rsidRPr="00214CAE">
        <w:rPr>
          <w:rFonts w:ascii="Times New Roman" w:hAnsi="Times New Roman"/>
          <w:sz w:val="28"/>
          <w:szCs w:val="28"/>
        </w:rPr>
        <w:tab/>
      </w:r>
    </w:p>
    <w:p w:rsidR="002A61D7" w:rsidRPr="00214CAE" w:rsidRDefault="002A61D7" w:rsidP="002A61D7">
      <w:pPr>
        <w:suppressAutoHyphens/>
        <w:spacing w:after="0" w:line="240" w:lineRule="auto"/>
        <w:contextualSpacing/>
        <w:jc w:val="center"/>
        <w:rPr>
          <w:rStyle w:val="af6"/>
          <w:rFonts w:ascii="Times New Roman" w:hAnsi="Times New Roman"/>
          <w:color w:val="000000"/>
        </w:rPr>
      </w:pPr>
      <w:proofErr w:type="spellStart"/>
      <w:r w:rsidRPr="00214CAE">
        <w:rPr>
          <w:rStyle w:val="af6"/>
          <w:rFonts w:ascii="Times New Roman" w:hAnsi="Times New Roman"/>
          <w:color w:val="000000"/>
        </w:rPr>
        <w:t>р.п.Татищево</w:t>
      </w:r>
      <w:proofErr w:type="spellEnd"/>
    </w:p>
    <w:p w:rsidR="002A61D7" w:rsidRPr="00214CAE" w:rsidRDefault="002A61D7" w:rsidP="002A61D7">
      <w:pPr>
        <w:suppressAutoHyphens/>
        <w:spacing w:after="0" w:line="240" w:lineRule="auto"/>
        <w:contextualSpacing/>
        <w:jc w:val="center"/>
        <w:rPr>
          <w:rStyle w:val="af6"/>
          <w:rFonts w:ascii="Times New Roman" w:hAnsi="Times New Roman"/>
          <w:color w:val="000000"/>
          <w:sz w:val="28"/>
          <w:szCs w:val="28"/>
        </w:rPr>
      </w:pPr>
    </w:p>
    <w:p w:rsidR="002A61D7" w:rsidRPr="00214CAE" w:rsidRDefault="002A61D7" w:rsidP="002A61D7">
      <w:pPr>
        <w:suppressAutoHyphens/>
        <w:spacing w:after="0" w:line="240" w:lineRule="auto"/>
        <w:contextualSpacing/>
        <w:jc w:val="center"/>
        <w:rPr>
          <w:rStyle w:val="af6"/>
          <w:rFonts w:ascii="Times New Roman" w:hAnsi="Times New Roman"/>
          <w:color w:val="000000"/>
          <w:sz w:val="28"/>
          <w:szCs w:val="28"/>
        </w:rPr>
      </w:pPr>
    </w:p>
    <w:p w:rsidR="002A61D7" w:rsidRPr="00214CAE" w:rsidRDefault="002A61D7" w:rsidP="002A61D7">
      <w:pPr>
        <w:pStyle w:val="1"/>
        <w:widowControl w:val="0"/>
        <w:numPr>
          <w:ilvl w:val="0"/>
          <w:numId w:val="5"/>
        </w:numPr>
        <w:suppressAutoHyphens/>
        <w:spacing w:before="0" w:after="0" w:line="240" w:lineRule="auto"/>
        <w:ind w:left="0" w:firstLine="0"/>
        <w:jc w:val="center"/>
        <w:rPr>
          <w:rFonts w:ascii="Times New Roman" w:hAnsi="Times New Roman"/>
          <w:b w:val="0"/>
          <w:sz w:val="28"/>
          <w:szCs w:val="28"/>
        </w:rPr>
      </w:pPr>
      <w:r w:rsidRPr="00214CAE">
        <w:rPr>
          <w:rFonts w:ascii="Times New Roman" w:hAnsi="Times New Roman"/>
          <w:b w:val="0"/>
          <w:sz w:val="28"/>
          <w:szCs w:val="28"/>
        </w:rPr>
        <w:t>Об утверждении схемы расположения земельного участка</w:t>
      </w:r>
    </w:p>
    <w:p w:rsidR="002A61D7" w:rsidRPr="00214CAE" w:rsidRDefault="002A61D7" w:rsidP="002A61D7">
      <w:pPr>
        <w:pStyle w:val="1"/>
        <w:widowControl w:val="0"/>
        <w:numPr>
          <w:ilvl w:val="0"/>
          <w:numId w:val="5"/>
        </w:numPr>
        <w:suppressAutoHyphens/>
        <w:spacing w:before="0" w:after="0" w:line="240" w:lineRule="auto"/>
        <w:ind w:left="0" w:firstLine="0"/>
        <w:jc w:val="center"/>
        <w:rPr>
          <w:rFonts w:ascii="Times New Roman" w:hAnsi="Times New Roman"/>
          <w:b w:val="0"/>
          <w:sz w:val="28"/>
          <w:szCs w:val="28"/>
        </w:rPr>
      </w:pPr>
      <w:r w:rsidRPr="00214CAE">
        <w:rPr>
          <w:rFonts w:ascii="Times New Roman" w:hAnsi="Times New Roman"/>
          <w:b w:val="0"/>
          <w:sz w:val="28"/>
          <w:szCs w:val="28"/>
        </w:rPr>
        <w:t xml:space="preserve"> на кадастровом плане (карте) территории </w:t>
      </w:r>
    </w:p>
    <w:p w:rsidR="002A61D7" w:rsidRPr="00214CAE" w:rsidRDefault="002A61D7" w:rsidP="002A61D7">
      <w:pPr>
        <w:rPr>
          <w:rFonts w:ascii="Times New Roman" w:hAnsi="Times New Roman"/>
          <w:sz w:val="28"/>
          <w:szCs w:val="28"/>
        </w:rPr>
      </w:pPr>
    </w:p>
    <w:p w:rsidR="002A61D7" w:rsidRPr="00214CAE" w:rsidRDefault="002A61D7" w:rsidP="002A61D7">
      <w:pPr>
        <w:spacing w:after="0" w:line="240" w:lineRule="auto"/>
        <w:ind w:firstLine="709"/>
        <w:contextualSpacing/>
        <w:jc w:val="both"/>
        <w:rPr>
          <w:rFonts w:ascii="Times New Roman" w:hAnsi="Times New Roman"/>
          <w:b/>
          <w:sz w:val="28"/>
          <w:szCs w:val="28"/>
        </w:rPr>
      </w:pPr>
      <w:r w:rsidRPr="00214CAE">
        <w:rPr>
          <w:rFonts w:ascii="Times New Roman" w:hAnsi="Times New Roman"/>
          <w:sz w:val="28"/>
          <w:szCs w:val="28"/>
        </w:rPr>
        <w:t xml:space="preserve">В соответствии с Земельным кодексом Российской Федерации,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Устава </w:t>
      </w:r>
      <w:proofErr w:type="spellStart"/>
      <w:r w:rsidRPr="00214CAE">
        <w:rPr>
          <w:rFonts w:ascii="Times New Roman" w:hAnsi="Times New Roman"/>
          <w:sz w:val="28"/>
          <w:szCs w:val="28"/>
        </w:rPr>
        <w:t>Татищевского</w:t>
      </w:r>
      <w:proofErr w:type="spellEnd"/>
      <w:r w:rsidRPr="00214CAE">
        <w:rPr>
          <w:rFonts w:ascii="Times New Roman" w:hAnsi="Times New Roman"/>
          <w:sz w:val="28"/>
          <w:szCs w:val="28"/>
        </w:rPr>
        <w:t xml:space="preserve"> муниципального района Саратовской области, </w:t>
      </w:r>
      <w:r w:rsidRPr="00214CAE">
        <w:rPr>
          <w:rFonts w:ascii="Times New Roman" w:hAnsi="Times New Roman"/>
          <w:sz w:val="28"/>
          <w:szCs w:val="28"/>
          <w:lang w:eastAsia="ar-SA"/>
        </w:rPr>
        <w:t xml:space="preserve">постановления администрации </w:t>
      </w:r>
      <w:proofErr w:type="spellStart"/>
      <w:r w:rsidRPr="00214CAE">
        <w:rPr>
          <w:rFonts w:ascii="Times New Roman" w:hAnsi="Times New Roman"/>
          <w:sz w:val="28"/>
          <w:szCs w:val="28"/>
          <w:lang w:eastAsia="ar-SA"/>
        </w:rPr>
        <w:t>Татищевского</w:t>
      </w:r>
      <w:proofErr w:type="spellEnd"/>
      <w:r w:rsidRPr="00214CAE">
        <w:rPr>
          <w:rFonts w:ascii="Times New Roman" w:hAnsi="Times New Roman"/>
          <w:sz w:val="28"/>
          <w:szCs w:val="28"/>
          <w:lang w:eastAsia="ar-SA"/>
        </w:rPr>
        <w:t xml:space="preserve"> муниципального района Саратовской области от 11.04.2016 №315 «</w:t>
      </w:r>
      <w:r w:rsidRPr="00214CAE">
        <w:rPr>
          <w:rFonts w:ascii="Times New Roman" w:hAnsi="Times New Roman"/>
          <w:sz w:val="28"/>
          <w:szCs w:val="28"/>
        </w:rPr>
        <w:t>Об утверждении административного регламента по предоставлению муниципальной услуги «</w:t>
      </w:r>
      <w:r w:rsidRPr="00214CAE">
        <w:rPr>
          <w:rFonts w:ascii="Times New Roman" w:hAnsi="Times New Roman"/>
          <w:bCs/>
          <w:sz w:val="28"/>
          <w:szCs w:val="28"/>
        </w:rPr>
        <w:t>П</w:t>
      </w:r>
      <w:r w:rsidRPr="00214CAE">
        <w:rPr>
          <w:rFonts w:ascii="Times New Roman" w:hAnsi="Times New Roman"/>
          <w:sz w:val="28"/>
          <w:szCs w:val="28"/>
        </w:rPr>
        <w:t>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на торгах», рассмотрев заявление гр.</w:t>
      </w:r>
      <w:r>
        <w:rPr>
          <w:rFonts w:ascii="Times New Roman" w:hAnsi="Times New Roman"/>
          <w:sz w:val="28"/>
          <w:szCs w:val="28"/>
        </w:rPr>
        <w:t>____________</w:t>
      </w:r>
      <w:r w:rsidRPr="00214CAE">
        <w:rPr>
          <w:rFonts w:ascii="Times New Roman" w:hAnsi="Times New Roman"/>
          <w:sz w:val="28"/>
          <w:szCs w:val="28"/>
        </w:rPr>
        <w:t>.,</w:t>
      </w:r>
      <w:r>
        <w:rPr>
          <w:rFonts w:ascii="Times New Roman" w:hAnsi="Times New Roman"/>
          <w:sz w:val="28"/>
          <w:szCs w:val="28"/>
        </w:rPr>
        <w:t xml:space="preserve">  </w:t>
      </w:r>
      <w:r w:rsidRPr="00214CAE">
        <w:rPr>
          <w:rFonts w:ascii="Times New Roman" w:hAnsi="Times New Roman"/>
          <w:sz w:val="28"/>
          <w:szCs w:val="28"/>
        </w:rPr>
        <w:t>п о с т а н о в л я ю:</w:t>
      </w:r>
    </w:p>
    <w:p w:rsidR="002A61D7" w:rsidRPr="00214CAE" w:rsidRDefault="002A61D7" w:rsidP="002A61D7">
      <w:pPr>
        <w:pStyle w:val="1"/>
        <w:widowControl w:val="0"/>
        <w:numPr>
          <w:ilvl w:val="0"/>
          <w:numId w:val="5"/>
        </w:numPr>
        <w:suppressAutoHyphens/>
        <w:spacing w:before="0" w:after="0" w:line="240" w:lineRule="auto"/>
        <w:ind w:left="0" w:firstLine="567"/>
        <w:contextualSpacing/>
        <w:jc w:val="both"/>
        <w:rPr>
          <w:rFonts w:ascii="Times New Roman" w:hAnsi="Times New Roman"/>
          <w:b w:val="0"/>
          <w:sz w:val="28"/>
          <w:szCs w:val="28"/>
        </w:rPr>
      </w:pPr>
      <w:r w:rsidRPr="00214CAE">
        <w:rPr>
          <w:rFonts w:ascii="Times New Roman" w:hAnsi="Times New Roman"/>
          <w:b w:val="0"/>
          <w:sz w:val="28"/>
          <w:szCs w:val="28"/>
        </w:rPr>
        <w:t xml:space="preserve">1. Утвердить схему расположения земельного участка на кадастровом плане (карте) территории площадью </w:t>
      </w:r>
      <w:r>
        <w:rPr>
          <w:rFonts w:ascii="Times New Roman" w:hAnsi="Times New Roman"/>
          <w:b w:val="0"/>
          <w:sz w:val="28"/>
          <w:szCs w:val="28"/>
        </w:rPr>
        <w:t>________</w:t>
      </w:r>
      <w:r w:rsidRPr="00214CAE">
        <w:rPr>
          <w:rFonts w:ascii="Times New Roman" w:hAnsi="Times New Roman"/>
          <w:b w:val="0"/>
          <w:sz w:val="28"/>
          <w:szCs w:val="28"/>
        </w:rPr>
        <w:t xml:space="preserve"> </w:t>
      </w:r>
      <w:proofErr w:type="spellStart"/>
      <w:r w:rsidRPr="00214CAE">
        <w:rPr>
          <w:rFonts w:ascii="Times New Roman" w:hAnsi="Times New Roman"/>
          <w:b w:val="0"/>
          <w:sz w:val="28"/>
          <w:szCs w:val="28"/>
        </w:rPr>
        <w:t>кв.м</w:t>
      </w:r>
      <w:proofErr w:type="spellEnd"/>
      <w:r w:rsidRPr="00214CAE">
        <w:rPr>
          <w:rFonts w:ascii="Times New Roman" w:hAnsi="Times New Roman"/>
          <w:b w:val="0"/>
          <w:sz w:val="28"/>
          <w:szCs w:val="28"/>
        </w:rPr>
        <w:t xml:space="preserve">, расположенного по адресу: Российская Федерация, Саратовская область, </w:t>
      </w:r>
      <w:proofErr w:type="spellStart"/>
      <w:r w:rsidRPr="00214CAE">
        <w:rPr>
          <w:rFonts w:ascii="Times New Roman" w:hAnsi="Times New Roman"/>
          <w:b w:val="0"/>
          <w:sz w:val="28"/>
          <w:szCs w:val="28"/>
        </w:rPr>
        <w:t>Татищевский</w:t>
      </w:r>
      <w:proofErr w:type="spellEnd"/>
      <w:r w:rsidRPr="00214CAE">
        <w:rPr>
          <w:rFonts w:ascii="Times New Roman" w:hAnsi="Times New Roman"/>
          <w:b w:val="0"/>
          <w:sz w:val="28"/>
          <w:szCs w:val="28"/>
        </w:rPr>
        <w:t xml:space="preserve"> район, </w:t>
      </w:r>
      <w:r>
        <w:rPr>
          <w:rFonts w:ascii="Times New Roman" w:hAnsi="Times New Roman"/>
          <w:b w:val="0"/>
          <w:sz w:val="28"/>
          <w:szCs w:val="28"/>
        </w:rPr>
        <w:t>____________</w:t>
      </w:r>
      <w:r w:rsidRPr="00214CAE">
        <w:rPr>
          <w:rFonts w:ascii="Times New Roman" w:hAnsi="Times New Roman"/>
          <w:b w:val="0"/>
          <w:color w:val="000000"/>
          <w:sz w:val="28"/>
          <w:szCs w:val="28"/>
        </w:rPr>
        <w:t xml:space="preserve"> </w:t>
      </w:r>
      <w:r w:rsidRPr="00214CAE">
        <w:rPr>
          <w:rFonts w:ascii="Times New Roman" w:hAnsi="Times New Roman"/>
          <w:b w:val="0"/>
          <w:sz w:val="28"/>
          <w:szCs w:val="28"/>
        </w:rPr>
        <w:t xml:space="preserve">муниципальное образование, </w:t>
      </w:r>
      <w:r>
        <w:rPr>
          <w:rFonts w:ascii="Times New Roman" w:hAnsi="Times New Roman"/>
          <w:b w:val="0"/>
          <w:sz w:val="28"/>
          <w:szCs w:val="28"/>
        </w:rPr>
        <w:t>с.__________________</w:t>
      </w:r>
      <w:r w:rsidRPr="00214CAE">
        <w:rPr>
          <w:rFonts w:ascii="Times New Roman" w:hAnsi="Times New Roman"/>
          <w:b w:val="0"/>
          <w:sz w:val="28"/>
          <w:szCs w:val="28"/>
        </w:rPr>
        <w:t xml:space="preserve">, </w:t>
      </w:r>
      <w:r>
        <w:rPr>
          <w:rFonts w:ascii="Times New Roman" w:hAnsi="Times New Roman"/>
          <w:b w:val="0"/>
          <w:sz w:val="28"/>
          <w:szCs w:val="28"/>
        </w:rPr>
        <w:t xml:space="preserve">ул.____________, </w:t>
      </w:r>
      <w:r w:rsidRPr="00214CAE">
        <w:rPr>
          <w:rFonts w:ascii="Times New Roman" w:hAnsi="Times New Roman"/>
          <w:b w:val="0"/>
          <w:sz w:val="28"/>
          <w:szCs w:val="28"/>
        </w:rPr>
        <w:t>д.</w:t>
      </w:r>
      <w:r>
        <w:rPr>
          <w:rFonts w:ascii="Times New Roman" w:hAnsi="Times New Roman"/>
          <w:b w:val="0"/>
          <w:sz w:val="28"/>
          <w:szCs w:val="28"/>
        </w:rPr>
        <w:t>_____</w:t>
      </w:r>
      <w:r w:rsidRPr="00214CAE">
        <w:rPr>
          <w:rFonts w:ascii="Times New Roman" w:hAnsi="Times New Roman"/>
          <w:b w:val="0"/>
          <w:sz w:val="28"/>
          <w:szCs w:val="28"/>
        </w:rPr>
        <w:t>.</w:t>
      </w:r>
    </w:p>
    <w:p w:rsidR="002A61D7" w:rsidRPr="00214CAE" w:rsidRDefault="002A61D7" w:rsidP="002A61D7">
      <w:pPr>
        <w:pStyle w:val="1"/>
        <w:widowControl w:val="0"/>
        <w:numPr>
          <w:ilvl w:val="0"/>
          <w:numId w:val="5"/>
        </w:numPr>
        <w:suppressAutoHyphens/>
        <w:spacing w:before="0" w:after="0" w:line="240" w:lineRule="auto"/>
        <w:ind w:left="0" w:firstLine="567"/>
        <w:contextualSpacing/>
        <w:jc w:val="both"/>
        <w:rPr>
          <w:rFonts w:ascii="Times New Roman" w:hAnsi="Times New Roman"/>
          <w:b w:val="0"/>
          <w:sz w:val="28"/>
          <w:szCs w:val="28"/>
        </w:rPr>
      </w:pPr>
      <w:r w:rsidRPr="00214CAE">
        <w:rPr>
          <w:rFonts w:ascii="Times New Roman" w:hAnsi="Times New Roman"/>
          <w:b w:val="0"/>
          <w:sz w:val="28"/>
          <w:szCs w:val="28"/>
        </w:rPr>
        <w:t xml:space="preserve">Вид разрешенного использования: </w:t>
      </w:r>
      <w:r>
        <w:rPr>
          <w:rFonts w:ascii="Times New Roman" w:hAnsi="Times New Roman"/>
          <w:b w:val="0"/>
          <w:sz w:val="28"/>
          <w:szCs w:val="28"/>
        </w:rPr>
        <w:t>__________________________________</w:t>
      </w:r>
      <w:r w:rsidRPr="00214CAE">
        <w:rPr>
          <w:rFonts w:ascii="Times New Roman" w:hAnsi="Times New Roman"/>
          <w:b w:val="0"/>
          <w:sz w:val="28"/>
          <w:szCs w:val="28"/>
        </w:rPr>
        <w:t>.</w:t>
      </w:r>
    </w:p>
    <w:p w:rsidR="002A61D7" w:rsidRPr="00214CAE" w:rsidRDefault="002A61D7" w:rsidP="002A61D7">
      <w:pPr>
        <w:numPr>
          <w:ilvl w:val="0"/>
          <w:numId w:val="5"/>
        </w:numPr>
        <w:suppressAutoHyphens/>
        <w:spacing w:after="0" w:line="240" w:lineRule="auto"/>
        <w:ind w:left="0" w:firstLine="567"/>
        <w:contextualSpacing/>
        <w:jc w:val="both"/>
        <w:rPr>
          <w:rFonts w:ascii="Times New Roman" w:hAnsi="Times New Roman"/>
          <w:sz w:val="28"/>
          <w:szCs w:val="28"/>
        </w:rPr>
      </w:pPr>
      <w:r w:rsidRPr="00214CAE">
        <w:rPr>
          <w:rFonts w:ascii="Times New Roman" w:hAnsi="Times New Roman"/>
          <w:sz w:val="28"/>
          <w:szCs w:val="28"/>
        </w:rPr>
        <w:t xml:space="preserve">Территориальная зона: </w:t>
      </w:r>
      <w:r>
        <w:rPr>
          <w:rFonts w:ascii="Times New Roman" w:hAnsi="Times New Roman"/>
          <w:sz w:val="28"/>
          <w:szCs w:val="28"/>
        </w:rPr>
        <w:t>____________________________________________</w:t>
      </w:r>
      <w:r w:rsidRPr="00214CAE">
        <w:rPr>
          <w:rFonts w:ascii="Times New Roman" w:hAnsi="Times New Roman"/>
          <w:sz w:val="28"/>
          <w:szCs w:val="28"/>
        </w:rPr>
        <w:t>.</w:t>
      </w:r>
    </w:p>
    <w:p w:rsidR="002A61D7" w:rsidRPr="00214CAE" w:rsidRDefault="002A61D7" w:rsidP="002A61D7">
      <w:pPr>
        <w:spacing w:after="0" w:line="240" w:lineRule="auto"/>
        <w:ind w:firstLine="567"/>
        <w:contextualSpacing/>
        <w:jc w:val="both"/>
        <w:rPr>
          <w:rFonts w:ascii="Times New Roman" w:hAnsi="Times New Roman"/>
          <w:sz w:val="28"/>
          <w:szCs w:val="28"/>
        </w:rPr>
      </w:pPr>
      <w:r w:rsidRPr="00214CAE">
        <w:rPr>
          <w:rFonts w:ascii="Times New Roman" w:hAnsi="Times New Roman"/>
          <w:sz w:val="28"/>
          <w:szCs w:val="28"/>
        </w:rPr>
        <w:t xml:space="preserve">Категория земель: </w:t>
      </w:r>
      <w:r>
        <w:rPr>
          <w:rFonts w:ascii="Times New Roman" w:hAnsi="Times New Roman"/>
          <w:sz w:val="28"/>
          <w:szCs w:val="28"/>
        </w:rPr>
        <w:t>________________________________________________</w:t>
      </w:r>
      <w:r w:rsidRPr="00214CAE">
        <w:rPr>
          <w:rFonts w:ascii="Times New Roman" w:hAnsi="Times New Roman"/>
          <w:sz w:val="28"/>
          <w:szCs w:val="28"/>
        </w:rPr>
        <w:t>.</w:t>
      </w:r>
    </w:p>
    <w:p w:rsidR="002A61D7" w:rsidRPr="00214CAE" w:rsidRDefault="002A61D7" w:rsidP="002A61D7">
      <w:pPr>
        <w:numPr>
          <w:ilvl w:val="0"/>
          <w:numId w:val="5"/>
        </w:numPr>
        <w:suppressAutoHyphens/>
        <w:spacing w:after="0" w:line="240" w:lineRule="auto"/>
        <w:ind w:left="0" w:firstLine="567"/>
        <w:contextualSpacing/>
        <w:jc w:val="both"/>
        <w:rPr>
          <w:rFonts w:ascii="Times New Roman" w:hAnsi="Times New Roman"/>
          <w:sz w:val="28"/>
          <w:szCs w:val="28"/>
        </w:rPr>
      </w:pPr>
      <w:r w:rsidRPr="00214CAE">
        <w:rPr>
          <w:rFonts w:ascii="Times New Roman" w:hAnsi="Times New Roman"/>
          <w:sz w:val="28"/>
          <w:szCs w:val="28"/>
        </w:rPr>
        <w:t xml:space="preserve">2. Контроль за исполнением настоящего постановления возложить на заместителя главы администрации </w:t>
      </w:r>
      <w:proofErr w:type="spellStart"/>
      <w:r w:rsidRPr="00214CAE">
        <w:rPr>
          <w:rFonts w:ascii="Times New Roman" w:hAnsi="Times New Roman"/>
          <w:sz w:val="28"/>
          <w:szCs w:val="28"/>
        </w:rPr>
        <w:t>Татищевского</w:t>
      </w:r>
      <w:proofErr w:type="spellEnd"/>
      <w:r w:rsidRPr="00214CAE">
        <w:rPr>
          <w:rFonts w:ascii="Times New Roman" w:hAnsi="Times New Roman"/>
          <w:sz w:val="28"/>
          <w:szCs w:val="28"/>
        </w:rPr>
        <w:t xml:space="preserve"> муниципального района Саратовской области Родионова А.А.</w:t>
      </w:r>
    </w:p>
    <w:p w:rsidR="002A61D7" w:rsidRPr="00214CAE" w:rsidRDefault="002A61D7" w:rsidP="002A61D7">
      <w:pPr>
        <w:tabs>
          <w:tab w:val="left" w:pos="3480"/>
        </w:tabs>
        <w:spacing w:after="0" w:line="240" w:lineRule="auto"/>
        <w:contextualSpacing/>
        <w:jc w:val="both"/>
        <w:rPr>
          <w:rFonts w:ascii="Times New Roman" w:hAnsi="Times New Roman"/>
          <w:sz w:val="28"/>
          <w:szCs w:val="28"/>
        </w:rPr>
      </w:pPr>
    </w:p>
    <w:p w:rsidR="002A61D7" w:rsidRPr="00214CAE" w:rsidRDefault="002A61D7" w:rsidP="002A61D7">
      <w:pPr>
        <w:tabs>
          <w:tab w:val="left" w:pos="3480"/>
        </w:tabs>
        <w:spacing w:after="0" w:line="240" w:lineRule="auto"/>
        <w:contextualSpacing/>
        <w:jc w:val="both"/>
        <w:rPr>
          <w:rFonts w:ascii="Times New Roman" w:hAnsi="Times New Roman"/>
          <w:sz w:val="28"/>
          <w:szCs w:val="28"/>
        </w:rPr>
      </w:pPr>
    </w:p>
    <w:p w:rsidR="002A61D7" w:rsidRPr="00214CAE" w:rsidRDefault="002A61D7" w:rsidP="002A61D7">
      <w:pPr>
        <w:numPr>
          <w:ilvl w:val="0"/>
          <w:numId w:val="5"/>
        </w:numPr>
        <w:tabs>
          <w:tab w:val="left" w:pos="3480"/>
        </w:tabs>
        <w:suppressAutoHyphens/>
        <w:spacing w:after="0" w:line="240" w:lineRule="auto"/>
        <w:jc w:val="both"/>
        <w:rPr>
          <w:rFonts w:ascii="Times New Roman" w:hAnsi="Times New Roman"/>
          <w:sz w:val="28"/>
          <w:szCs w:val="28"/>
        </w:rPr>
      </w:pPr>
      <w:r w:rsidRPr="00214CAE">
        <w:rPr>
          <w:rFonts w:ascii="Times New Roman" w:hAnsi="Times New Roman"/>
          <w:sz w:val="28"/>
          <w:szCs w:val="28"/>
        </w:rPr>
        <w:t xml:space="preserve">  Глава </w:t>
      </w:r>
      <w:proofErr w:type="spellStart"/>
      <w:r w:rsidRPr="00214CAE">
        <w:rPr>
          <w:rFonts w:ascii="Times New Roman" w:hAnsi="Times New Roman"/>
          <w:sz w:val="28"/>
          <w:szCs w:val="28"/>
        </w:rPr>
        <w:t>Татищевского</w:t>
      </w:r>
      <w:proofErr w:type="spellEnd"/>
    </w:p>
    <w:p w:rsidR="002A61D7" w:rsidRPr="00214CAE" w:rsidRDefault="002A61D7" w:rsidP="002A61D7">
      <w:pPr>
        <w:numPr>
          <w:ilvl w:val="0"/>
          <w:numId w:val="5"/>
        </w:numPr>
        <w:tabs>
          <w:tab w:val="left" w:pos="3480"/>
        </w:tabs>
        <w:suppressAutoHyphens/>
        <w:spacing w:after="0" w:line="240" w:lineRule="auto"/>
        <w:jc w:val="both"/>
        <w:rPr>
          <w:rFonts w:ascii="Times New Roman" w:hAnsi="Times New Roman"/>
          <w:sz w:val="28"/>
          <w:szCs w:val="28"/>
        </w:rPr>
      </w:pPr>
      <w:r w:rsidRPr="00214CAE">
        <w:rPr>
          <w:rFonts w:ascii="Times New Roman" w:hAnsi="Times New Roman"/>
          <w:sz w:val="28"/>
          <w:szCs w:val="28"/>
        </w:rPr>
        <w:t xml:space="preserve">муниципального района                                              </w:t>
      </w:r>
      <w:r>
        <w:rPr>
          <w:rFonts w:ascii="Times New Roman" w:hAnsi="Times New Roman"/>
          <w:sz w:val="28"/>
          <w:szCs w:val="28"/>
        </w:rPr>
        <w:t xml:space="preserve">                   </w:t>
      </w:r>
      <w:r w:rsidRPr="00214CAE">
        <w:rPr>
          <w:rFonts w:ascii="Times New Roman" w:hAnsi="Times New Roman"/>
          <w:sz w:val="28"/>
          <w:szCs w:val="28"/>
        </w:rPr>
        <w:t xml:space="preserve">        П.В.  Сурков</w:t>
      </w:r>
    </w:p>
    <w:p w:rsidR="00471C48" w:rsidRDefault="00471C48" w:rsidP="00A5163F">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A5163F" w:rsidRPr="00276EE1" w:rsidRDefault="00BE1305" w:rsidP="00A5163F">
      <w:pPr>
        <w:pStyle w:val="ConsPlusNormal"/>
        <w:jc w:val="right"/>
        <w:rPr>
          <w:rFonts w:ascii="Times New Roman" w:hAnsi="Times New Roman" w:cs="Times New Roman"/>
          <w:b/>
          <w:sz w:val="28"/>
          <w:szCs w:val="28"/>
        </w:rPr>
      </w:pPr>
      <w:r>
        <w:rPr>
          <w:rFonts w:ascii="Times New Roman" w:hAnsi="Times New Roman"/>
          <w:noProof/>
          <w:sz w:val="28"/>
          <w:szCs w:val="28"/>
        </w:rPr>
        <w:lastRenderedPageBreak/>
        <w:pict>
          <v:shape id="_x0000_s1028" type="#_x0000_t75" style="position:absolute;left:0;text-align:left;margin-left:230.1pt;margin-top:-.5pt;width:43.85pt;height:51.05pt;z-index:-251659264;mso-wrap-edited:f" wrapcoords="-257 0 -257 21375 21600 21375 21600 0 -257 0" o:allowincell="f">
            <v:imagedata r:id="rId13" o:title="untitled1"/>
          </v:shape>
        </w:pict>
      </w:r>
      <w:r w:rsidR="00A5163F" w:rsidRPr="00276EE1">
        <w:rPr>
          <w:rFonts w:ascii="Times New Roman" w:hAnsi="Times New Roman" w:cs="Times New Roman"/>
          <w:b/>
          <w:sz w:val="28"/>
          <w:szCs w:val="28"/>
        </w:rPr>
        <w:t xml:space="preserve">Приложение № </w:t>
      </w:r>
      <w:r w:rsidR="00A5163F">
        <w:rPr>
          <w:rFonts w:ascii="Times New Roman" w:hAnsi="Times New Roman" w:cs="Times New Roman"/>
          <w:b/>
          <w:sz w:val="28"/>
          <w:szCs w:val="28"/>
        </w:rPr>
        <w:t>6</w:t>
      </w:r>
    </w:p>
    <w:p w:rsidR="002A61D7" w:rsidRPr="00214CAE" w:rsidRDefault="002A61D7" w:rsidP="002A61D7">
      <w:pPr>
        <w:suppressAutoHyphens/>
        <w:spacing w:after="0" w:line="240" w:lineRule="auto"/>
        <w:contextualSpacing/>
        <w:jc w:val="center"/>
        <w:rPr>
          <w:rFonts w:ascii="Times New Roman" w:hAnsi="Times New Roman"/>
          <w:sz w:val="28"/>
          <w:szCs w:val="28"/>
        </w:rPr>
      </w:pPr>
    </w:p>
    <w:p w:rsidR="002A61D7" w:rsidRPr="00214CAE" w:rsidRDefault="002A61D7" w:rsidP="002A61D7">
      <w:pPr>
        <w:suppressAutoHyphens/>
        <w:spacing w:after="0" w:line="240" w:lineRule="auto"/>
        <w:contextualSpacing/>
        <w:jc w:val="center"/>
        <w:rPr>
          <w:rFonts w:ascii="Times New Roman" w:hAnsi="Times New Roman"/>
          <w:sz w:val="28"/>
          <w:szCs w:val="28"/>
        </w:rPr>
      </w:pPr>
    </w:p>
    <w:p w:rsidR="002A61D7" w:rsidRPr="00214CAE" w:rsidRDefault="002A61D7" w:rsidP="002A61D7">
      <w:pPr>
        <w:suppressAutoHyphens/>
        <w:spacing w:after="0" w:line="240" w:lineRule="auto"/>
        <w:contextualSpacing/>
        <w:jc w:val="center"/>
        <w:rPr>
          <w:rFonts w:ascii="Times New Roman" w:hAnsi="Times New Roman"/>
          <w:b/>
          <w:sz w:val="28"/>
          <w:szCs w:val="28"/>
        </w:rPr>
      </w:pPr>
      <w:r w:rsidRPr="00214CAE">
        <w:rPr>
          <w:rFonts w:ascii="Times New Roman" w:hAnsi="Times New Roman"/>
          <w:b/>
          <w:sz w:val="28"/>
          <w:szCs w:val="28"/>
        </w:rPr>
        <w:t>АДМИНИСТРАЦИЯ</w:t>
      </w:r>
    </w:p>
    <w:p w:rsidR="002A61D7" w:rsidRPr="00214CAE" w:rsidRDefault="002A61D7" w:rsidP="002A61D7">
      <w:pPr>
        <w:suppressAutoHyphens/>
        <w:spacing w:after="0" w:line="240" w:lineRule="auto"/>
        <w:contextualSpacing/>
        <w:jc w:val="center"/>
        <w:rPr>
          <w:rFonts w:ascii="Times New Roman" w:hAnsi="Times New Roman"/>
          <w:b/>
          <w:sz w:val="28"/>
          <w:szCs w:val="28"/>
        </w:rPr>
      </w:pPr>
      <w:r w:rsidRPr="00214CAE">
        <w:rPr>
          <w:rFonts w:ascii="Times New Roman" w:hAnsi="Times New Roman"/>
          <w:b/>
          <w:sz w:val="28"/>
          <w:szCs w:val="28"/>
        </w:rPr>
        <w:t>ТАТИЩЕВСКОГО МУНИЦИПАЛЬНОГО РАЙОНА</w:t>
      </w:r>
    </w:p>
    <w:p w:rsidR="002A61D7" w:rsidRPr="00214CAE" w:rsidRDefault="002A61D7" w:rsidP="002A61D7">
      <w:pPr>
        <w:suppressAutoHyphens/>
        <w:spacing w:after="0" w:line="240" w:lineRule="auto"/>
        <w:contextualSpacing/>
        <w:jc w:val="center"/>
        <w:rPr>
          <w:rFonts w:ascii="Times New Roman" w:hAnsi="Times New Roman"/>
          <w:b/>
          <w:sz w:val="28"/>
          <w:szCs w:val="28"/>
        </w:rPr>
      </w:pPr>
      <w:r w:rsidRPr="00214CAE">
        <w:rPr>
          <w:rFonts w:ascii="Times New Roman" w:hAnsi="Times New Roman"/>
          <w:b/>
          <w:sz w:val="28"/>
          <w:szCs w:val="28"/>
        </w:rPr>
        <w:t>САРАТОВСКОЙ ОБЛАСТИ</w:t>
      </w:r>
    </w:p>
    <w:p w:rsidR="002A61D7" w:rsidRPr="00214CAE" w:rsidRDefault="002A61D7" w:rsidP="002A61D7">
      <w:pPr>
        <w:suppressAutoHyphens/>
        <w:spacing w:after="0" w:line="240" w:lineRule="auto"/>
        <w:contextualSpacing/>
        <w:jc w:val="center"/>
        <w:rPr>
          <w:rFonts w:ascii="Times New Roman" w:hAnsi="Times New Roman"/>
          <w:sz w:val="28"/>
          <w:szCs w:val="28"/>
        </w:rPr>
      </w:pPr>
    </w:p>
    <w:p w:rsidR="002A61D7" w:rsidRPr="00214CAE" w:rsidRDefault="002A61D7" w:rsidP="002A61D7">
      <w:pPr>
        <w:suppressAutoHyphens/>
        <w:spacing w:after="0" w:line="240" w:lineRule="auto"/>
        <w:contextualSpacing/>
        <w:jc w:val="center"/>
        <w:rPr>
          <w:rFonts w:ascii="Times New Roman" w:hAnsi="Times New Roman"/>
          <w:sz w:val="28"/>
          <w:szCs w:val="28"/>
        </w:rPr>
      </w:pPr>
    </w:p>
    <w:p w:rsidR="002A61D7" w:rsidRDefault="002A61D7" w:rsidP="002A61D7">
      <w:pPr>
        <w:suppressAutoHyphens/>
        <w:spacing w:after="0" w:line="240" w:lineRule="auto"/>
        <w:contextualSpacing/>
        <w:rPr>
          <w:rFonts w:ascii="Times New Roman" w:hAnsi="Times New Roman"/>
          <w:sz w:val="28"/>
          <w:szCs w:val="28"/>
          <w:lang w:val="en-US"/>
        </w:rPr>
      </w:pPr>
      <w:r>
        <w:rPr>
          <w:rFonts w:ascii="Times New Roman" w:hAnsi="Times New Roman"/>
          <w:sz w:val="28"/>
          <w:szCs w:val="28"/>
          <w:lang w:val="en-US"/>
        </w:rPr>
        <w:t>___________</w:t>
      </w:r>
      <w:r>
        <w:rPr>
          <w:rFonts w:ascii="Times New Roman" w:hAnsi="Times New Roman"/>
          <w:sz w:val="28"/>
          <w:szCs w:val="28"/>
        </w:rPr>
        <w:t xml:space="preserve">                                                                                           </w:t>
      </w:r>
      <w:r w:rsidRPr="00214CAE">
        <w:rPr>
          <w:rFonts w:ascii="Times New Roman" w:hAnsi="Times New Roman"/>
          <w:sz w:val="28"/>
          <w:szCs w:val="28"/>
        </w:rPr>
        <w:t xml:space="preserve">№ </w:t>
      </w:r>
      <w:r>
        <w:rPr>
          <w:rFonts w:ascii="Times New Roman" w:hAnsi="Times New Roman"/>
          <w:sz w:val="28"/>
          <w:szCs w:val="28"/>
        </w:rPr>
        <w:t>_________</w:t>
      </w:r>
    </w:p>
    <w:p w:rsidR="002A61D7" w:rsidRPr="00214CAE" w:rsidRDefault="002A61D7" w:rsidP="002A61D7">
      <w:pPr>
        <w:suppressAutoHyphens/>
        <w:spacing w:after="0" w:line="240" w:lineRule="auto"/>
        <w:contextualSpacing/>
        <w:rPr>
          <w:rStyle w:val="af6"/>
          <w:rFonts w:ascii="Times New Roman" w:hAnsi="Times New Roman"/>
          <w:color w:val="000000"/>
          <w:sz w:val="28"/>
          <w:szCs w:val="28"/>
        </w:rPr>
      </w:pPr>
      <w:r>
        <w:rPr>
          <w:rFonts w:ascii="Times New Roman" w:hAnsi="Times New Roman"/>
        </w:rPr>
        <w:t xml:space="preserve">        </w:t>
      </w:r>
      <w:r w:rsidRPr="00214CAE">
        <w:rPr>
          <w:rFonts w:ascii="Times New Roman" w:hAnsi="Times New Roman"/>
          <w:lang w:val="en-US"/>
        </w:rPr>
        <w:t>(</w:t>
      </w:r>
      <w:proofErr w:type="spellStart"/>
      <w:r w:rsidRPr="00214CAE">
        <w:rPr>
          <w:rFonts w:ascii="Times New Roman" w:hAnsi="Times New Roman"/>
          <w:lang w:val="en-US"/>
        </w:rPr>
        <w:t>дата</w:t>
      </w:r>
      <w:proofErr w:type="spellEnd"/>
      <w:r w:rsidRPr="00214CAE">
        <w:rPr>
          <w:rFonts w:ascii="Times New Roman" w:hAnsi="Times New Roman"/>
          <w:lang w:val="en-US"/>
        </w:rPr>
        <w:t>)</w:t>
      </w:r>
      <w:r w:rsidRPr="00214CAE">
        <w:rPr>
          <w:rFonts w:ascii="Times New Roman" w:hAnsi="Times New Roman"/>
        </w:rPr>
        <w:tab/>
      </w:r>
      <w:r w:rsidRPr="00214CAE">
        <w:rPr>
          <w:rFonts w:ascii="Times New Roman" w:hAnsi="Times New Roman"/>
          <w:sz w:val="28"/>
          <w:szCs w:val="28"/>
        </w:rPr>
        <w:tab/>
      </w:r>
      <w:r w:rsidRPr="00214CAE">
        <w:rPr>
          <w:rFonts w:ascii="Times New Roman" w:hAnsi="Times New Roman"/>
          <w:sz w:val="28"/>
          <w:szCs w:val="28"/>
        </w:rPr>
        <w:tab/>
      </w:r>
      <w:r w:rsidRPr="00214CAE">
        <w:rPr>
          <w:rFonts w:ascii="Times New Roman" w:hAnsi="Times New Roman"/>
          <w:sz w:val="28"/>
          <w:szCs w:val="28"/>
        </w:rPr>
        <w:tab/>
      </w:r>
      <w:r w:rsidRPr="00214CAE">
        <w:rPr>
          <w:rFonts w:ascii="Times New Roman" w:hAnsi="Times New Roman"/>
          <w:sz w:val="28"/>
          <w:szCs w:val="28"/>
        </w:rPr>
        <w:tab/>
      </w:r>
      <w:r w:rsidRPr="00214CAE">
        <w:rPr>
          <w:rFonts w:ascii="Times New Roman" w:hAnsi="Times New Roman"/>
          <w:sz w:val="28"/>
          <w:szCs w:val="28"/>
        </w:rPr>
        <w:tab/>
      </w:r>
      <w:r w:rsidRPr="00214CAE">
        <w:rPr>
          <w:rFonts w:ascii="Times New Roman" w:hAnsi="Times New Roman"/>
          <w:sz w:val="28"/>
          <w:szCs w:val="28"/>
        </w:rPr>
        <w:tab/>
      </w:r>
      <w:r w:rsidRPr="00214CAE">
        <w:rPr>
          <w:rFonts w:ascii="Times New Roman" w:hAnsi="Times New Roman"/>
          <w:sz w:val="28"/>
          <w:szCs w:val="28"/>
        </w:rPr>
        <w:tab/>
      </w:r>
      <w:r w:rsidRPr="00214CAE">
        <w:rPr>
          <w:rFonts w:ascii="Times New Roman" w:hAnsi="Times New Roman"/>
          <w:sz w:val="28"/>
          <w:szCs w:val="28"/>
        </w:rPr>
        <w:tab/>
      </w:r>
      <w:r w:rsidRPr="00214CAE">
        <w:rPr>
          <w:rFonts w:ascii="Times New Roman" w:hAnsi="Times New Roman"/>
          <w:sz w:val="28"/>
          <w:szCs w:val="28"/>
        </w:rPr>
        <w:tab/>
      </w:r>
      <w:r w:rsidRPr="00214CAE">
        <w:rPr>
          <w:rFonts w:ascii="Times New Roman" w:hAnsi="Times New Roman"/>
          <w:sz w:val="28"/>
          <w:szCs w:val="28"/>
        </w:rPr>
        <w:tab/>
      </w:r>
    </w:p>
    <w:p w:rsidR="00A5163F" w:rsidRPr="004D236A" w:rsidRDefault="00A5163F" w:rsidP="00A5163F">
      <w:pPr>
        <w:suppressAutoHyphens/>
        <w:overflowPunct w:val="0"/>
        <w:autoSpaceDE w:val="0"/>
        <w:autoSpaceDN w:val="0"/>
        <w:adjustRightInd w:val="0"/>
        <w:spacing w:after="0" w:line="216" w:lineRule="auto"/>
        <w:jc w:val="center"/>
        <w:textAlignment w:val="baseline"/>
        <w:rPr>
          <w:rFonts w:ascii="Times New Roman" w:hAnsi="Times New Roman"/>
          <w:sz w:val="24"/>
          <w:szCs w:val="24"/>
        </w:rPr>
      </w:pPr>
    </w:p>
    <w:p w:rsidR="00A5163F" w:rsidRPr="00E60E30" w:rsidRDefault="00A5163F" w:rsidP="00A5163F">
      <w:pPr>
        <w:overflowPunct w:val="0"/>
        <w:autoSpaceDE w:val="0"/>
        <w:autoSpaceDN w:val="0"/>
        <w:adjustRightInd w:val="0"/>
        <w:spacing w:after="0" w:line="240" w:lineRule="auto"/>
        <w:ind w:firstLine="709"/>
        <w:jc w:val="both"/>
        <w:textAlignment w:val="baseline"/>
        <w:rPr>
          <w:rFonts w:ascii="Times New Roman" w:hAnsi="Times New Roman"/>
          <w:sz w:val="28"/>
          <w:szCs w:val="28"/>
        </w:rPr>
      </w:pPr>
    </w:p>
    <w:p w:rsidR="00A5163F" w:rsidRPr="004D236A" w:rsidRDefault="00A5163F" w:rsidP="00A5163F">
      <w:pPr>
        <w:overflowPunct w:val="0"/>
        <w:autoSpaceDE w:val="0"/>
        <w:autoSpaceDN w:val="0"/>
        <w:adjustRightInd w:val="0"/>
        <w:spacing w:after="0" w:line="240" w:lineRule="auto"/>
        <w:ind w:firstLine="709"/>
        <w:jc w:val="both"/>
        <w:textAlignment w:val="baseline"/>
        <w:rPr>
          <w:rFonts w:ascii="Times New Roman" w:hAnsi="Times New Roman"/>
          <w:sz w:val="28"/>
          <w:szCs w:val="28"/>
        </w:rPr>
      </w:pPr>
    </w:p>
    <w:p w:rsidR="00A5163F" w:rsidRPr="00201C66" w:rsidRDefault="00A5163F" w:rsidP="00A5163F">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201C66">
        <w:rPr>
          <w:rFonts w:ascii="Times New Roman" w:hAnsi="Times New Roman"/>
          <w:sz w:val="28"/>
          <w:szCs w:val="28"/>
        </w:rPr>
        <w:t>В соответствии с Земельным кодексом Российской Федерации:</w:t>
      </w:r>
    </w:p>
    <w:p w:rsidR="00A5163F" w:rsidRPr="00201C66" w:rsidRDefault="00A5163F" w:rsidP="00A5163F">
      <w:pPr>
        <w:widowControl w:val="0"/>
        <w:tabs>
          <w:tab w:val="left" w:pos="1134"/>
        </w:tabs>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201C66">
        <w:rPr>
          <w:rFonts w:ascii="Times New Roman" w:hAnsi="Times New Roman"/>
          <w:sz w:val="28"/>
          <w:szCs w:val="28"/>
        </w:rPr>
        <w:t xml:space="preserve">отказать </w:t>
      </w:r>
      <w:r w:rsidR="00F45AA5">
        <w:rPr>
          <w:rFonts w:ascii="Times New Roman" w:hAnsi="Times New Roman"/>
          <w:sz w:val="28"/>
          <w:szCs w:val="28"/>
        </w:rPr>
        <w:t xml:space="preserve">обществу с ограниченной ответственностью «Проект» </w:t>
      </w:r>
      <w:r w:rsidRPr="00201C66">
        <w:rPr>
          <w:rFonts w:ascii="Times New Roman" w:hAnsi="Times New Roman"/>
          <w:sz w:val="28"/>
          <w:szCs w:val="28"/>
        </w:rPr>
        <w:t xml:space="preserve">в </w:t>
      </w:r>
      <w:r w:rsidR="006546F7">
        <w:rPr>
          <w:rFonts w:ascii="Times New Roman" w:hAnsi="Times New Roman"/>
          <w:sz w:val="28"/>
          <w:szCs w:val="28"/>
        </w:rPr>
        <w:t>утверждении схемы</w:t>
      </w:r>
      <w:r w:rsidRPr="00201C66">
        <w:rPr>
          <w:rFonts w:ascii="Times New Roman" w:hAnsi="Times New Roman"/>
          <w:sz w:val="28"/>
          <w:szCs w:val="28"/>
        </w:rPr>
        <w:t xml:space="preserve"> </w:t>
      </w:r>
      <w:r w:rsidR="006546F7">
        <w:rPr>
          <w:rFonts w:ascii="Times New Roman" w:hAnsi="Times New Roman"/>
          <w:sz w:val="28"/>
          <w:szCs w:val="28"/>
        </w:rPr>
        <w:t>расположения</w:t>
      </w:r>
      <w:r w:rsidRPr="00201C66">
        <w:rPr>
          <w:rFonts w:ascii="Times New Roman" w:hAnsi="Times New Roman"/>
          <w:sz w:val="28"/>
          <w:szCs w:val="28"/>
        </w:rPr>
        <w:t xml:space="preserve"> земельного участка ориентировочной площадью </w:t>
      </w:r>
      <w:r w:rsidR="006546F7">
        <w:rPr>
          <w:rFonts w:ascii="Times New Roman" w:hAnsi="Times New Roman"/>
          <w:sz w:val="28"/>
          <w:szCs w:val="28"/>
        </w:rPr>
        <w:t>1000</w:t>
      </w:r>
      <w:r w:rsidRPr="00201C66">
        <w:rPr>
          <w:rFonts w:ascii="Times New Roman" w:hAnsi="Times New Roman"/>
          <w:sz w:val="28"/>
          <w:szCs w:val="28"/>
        </w:rPr>
        <w:t xml:space="preserve"> кв. м, в границах территориальной зоны Ж-</w:t>
      </w:r>
      <w:r w:rsidR="006546F7">
        <w:rPr>
          <w:rFonts w:ascii="Times New Roman" w:hAnsi="Times New Roman"/>
          <w:sz w:val="28"/>
          <w:szCs w:val="28"/>
        </w:rPr>
        <w:t>1</w:t>
      </w:r>
      <w:r w:rsidRPr="00201C66">
        <w:rPr>
          <w:rFonts w:ascii="Times New Roman" w:hAnsi="Times New Roman"/>
          <w:sz w:val="28"/>
          <w:szCs w:val="28"/>
        </w:rPr>
        <w:t xml:space="preserve">, расположенного по адресу: Саратовская область, </w:t>
      </w:r>
      <w:proofErr w:type="spellStart"/>
      <w:r w:rsidR="007856D4">
        <w:rPr>
          <w:rFonts w:ascii="Times New Roman" w:hAnsi="Times New Roman"/>
          <w:sz w:val="28"/>
          <w:szCs w:val="28"/>
        </w:rPr>
        <w:t>р.п.Татищево</w:t>
      </w:r>
      <w:proofErr w:type="spellEnd"/>
      <w:r w:rsidRPr="00201C66">
        <w:rPr>
          <w:rFonts w:ascii="Times New Roman" w:hAnsi="Times New Roman"/>
          <w:sz w:val="28"/>
          <w:szCs w:val="28"/>
        </w:rPr>
        <w:t xml:space="preserve">, для размещения домов </w:t>
      </w:r>
      <w:r w:rsidR="006546F7">
        <w:rPr>
          <w:rFonts w:ascii="Times New Roman" w:hAnsi="Times New Roman"/>
          <w:sz w:val="28"/>
          <w:szCs w:val="28"/>
        </w:rPr>
        <w:t>многоэтажной жилой застройки</w:t>
      </w:r>
      <w:r w:rsidRPr="00201C66">
        <w:rPr>
          <w:rFonts w:ascii="Times New Roman" w:hAnsi="Times New Roman"/>
          <w:sz w:val="28"/>
          <w:szCs w:val="28"/>
        </w:rPr>
        <w:t>, по следующему основанию:</w:t>
      </w:r>
    </w:p>
    <w:p w:rsidR="00A5163F" w:rsidRPr="00201C66" w:rsidRDefault="006546F7" w:rsidP="00A5163F">
      <w:pPr>
        <w:widowControl w:val="0"/>
        <w:tabs>
          <w:tab w:val="left" w:pos="1134"/>
        </w:tabs>
        <w:overflowPunct w:val="0"/>
        <w:autoSpaceDE w:val="0"/>
        <w:autoSpaceDN w:val="0"/>
        <w:adjustRightInd w:val="0"/>
        <w:spacing w:after="0" w:line="240" w:lineRule="auto"/>
        <w:ind w:firstLine="709"/>
        <w:jc w:val="both"/>
        <w:textAlignment w:val="baseline"/>
        <w:rPr>
          <w:rFonts w:ascii="Times New Roman" w:hAnsi="Times New Roman"/>
          <w:sz w:val="28"/>
          <w:szCs w:val="28"/>
        </w:rPr>
      </w:pPr>
      <w:r>
        <w:rPr>
          <w:rFonts w:ascii="Times New Roman" w:hAnsi="Times New Roman"/>
          <w:sz w:val="28"/>
          <w:szCs w:val="28"/>
        </w:rPr>
        <w:t>представленная схема</w:t>
      </w:r>
      <w:r w:rsidRPr="006546F7">
        <w:rPr>
          <w:rFonts w:ascii="Times New Roman" w:hAnsi="Times New Roman"/>
          <w:sz w:val="28"/>
          <w:szCs w:val="28"/>
        </w:rPr>
        <w:t xml:space="preserve"> расположения земельного участка</w:t>
      </w:r>
      <w:r>
        <w:rPr>
          <w:rFonts w:ascii="Times New Roman" w:hAnsi="Times New Roman"/>
          <w:sz w:val="28"/>
          <w:szCs w:val="28"/>
        </w:rPr>
        <w:t xml:space="preserve"> не соответствует</w:t>
      </w:r>
      <w:r w:rsidRPr="006546F7">
        <w:rPr>
          <w:rFonts w:ascii="Times New Roman" w:hAnsi="Times New Roman"/>
          <w:sz w:val="28"/>
          <w:szCs w:val="28"/>
        </w:rPr>
        <w:t xml:space="preserve"> ее форме, формату или требованиям к ее подготовке, которые установлены приказом Министерства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A5163F" w:rsidRPr="00201C66">
        <w:rPr>
          <w:rFonts w:ascii="Times New Roman" w:hAnsi="Times New Roman"/>
          <w:sz w:val="28"/>
          <w:szCs w:val="28"/>
        </w:rPr>
        <w:t>.</w:t>
      </w:r>
    </w:p>
    <w:p w:rsidR="00A5163F" w:rsidRDefault="00A5163F" w:rsidP="00A5163F">
      <w:pPr>
        <w:tabs>
          <w:tab w:val="left" w:pos="709"/>
          <w:tab w:val="left" w:pos="6700"/>
        </w:tabs>
        <w:overflowPunct w:val="0"/>
        <w:autoSpaceDE w:val="0"/>
        <w:autoSpaceDN w:val="0"/>
        <w:adjustRightInd w:val="0"/>
        <w:spacing w:after="0" w:line="240" w:lineRule="auto"/>
        <w:jc w:val="both"/>
        <w:textAlignment w:val="baseline"/>
        <w:rPr>
          <w:rFonts w:ascii="Times New Roman" w:hAnsi="Times New Roman"/>
          <w:sz w:val="24"/>
          <w:szCs w:val="24"/>
        </w:rPr>
      </w:pPr>
    </w:p>
    <w:p w:rsidR="00C156C0" w:rsidRPr="009E4073" w:rsidRDefault="00C156C0" w:rsidP="00A5163F">
      <w:pPr>
        <w:tabs>
          <w:tab w:val="left" w:pos="709"/>
          <w:tab w:val="left" w:pos="6700"/>
        </w:tabs>
        <w:overflowPunct w:val="0"/>
        <w:autoSpaceDE w:val="0"/>
        <w:autoSpaceDN w:val="0"/>
        <w:adjustRightInd w:val="0"/>
        <w:spacing w:after="0" w:line="240" w:lineRule="auto"/>
        <w:jc w:val="both"/>
        <w:textAlignment w:val="baseline"/>
        <w:rPr>
          <w:rFonts w:ascii="Times New Roman" w:hAnsi="Times New Roman"/>
          <w:sz w:val="24"/>
          <w:szCs w:val="24"/>
        </w:rPr>
      </w:pPr>
    </w:p>
    <w:p w:rsidR="00C156C0" w:rsidRPr="002A61D7" w:rsidRDefault="00C156C0" w:rsidP="00C156C0">
      <w:pPr>
        <w:pStyle w:val="4"/>
        <w:numPr>
          <w:ilvl w:val="3"/>
          <w:numId w:val="0"/>
        </w:numPr>
        <w:tabs>
          <w:tab w:val="num" w:pos="0"/>
        </w:tabs>
        <w:suppressAutoHyphens/>
        <w:spacing w:before="0" w:after="0" w:line="240" w:lineRule="auto"/>
        <w:contextualSpacing/>
        <w:rPr>
          <w:rFonts w:ascii="Times New Roman" w:hAnsi="Times New Roman"/>
          <w:b w:val="0"/>
        </w:rPr>
      </w:pPr>
      <w:r w:rsidRPr="002A61D7">
        <w:rPr>
          <w:rFonts w:ascii="Times New Roman" w:hAnsi="Times New Roman"/>
          <w:b w:val="0"/>
        </w:rPr>
        <w:t xml:space="preserve">Глава </w:t>
      </w:r>
      <w:proofErr w:type="spellStart"/>
      <w:r w:rsidRPr="002A61D7">
        <w:rPr>
          <w:rFonts w:ascii="Times New Roman" w:hAnsi="Times New Roman"/>
          <w:b w:val="0"/>
        </w:rPr>
        <w:t>Татищевского</w:t>
      </w:r>
      <w:proofErr w:type="spellEnd"/>
    </w:p>
    <w:p w:rsidR="00C156C0" w:rsidRPr="002A61D7" w:rsidRDefault="00C156C0" w:rsidP="00C156C0">
      <w:pPr>
        <w:spacing w:after="0" w:line="240" w:lineRule="auto"/>
        <w:contextualSpacing/>
        <w:rPr>
          <w:rFonts w:ascii="Times New Roman" w:hAnsi="Times New Roman"/>
          <w:sz w:val="28"/>
          <w:szCs w:val="28"/>
        </w:rPr>
      </w:pPr>
      <w:r w:rsidRPr="002A61D7">
        <w:rPr>
          <w:rFonts w:ascii="Times New Roman" w:hAnsi="Times New Roman"/>
          <w:sz w:val="28"/>
          <w:szCs w:val="28"/>
        </w:rPr>
        <w:t xml:space="preserve">муниципального района               </w:t>
      </w:r>
      <w:r>
        <w:rPr>
          <w:rFonts w:ascii="Times New Roman" w:hAnsi="Times New Roman"/>
          <w:sz w:val="28"/>
          <w:szCs w:val="28"/>
        </w:rPr>
        <w:t xml:space="preserve">       </w:t>
      </w:r>
      <w:r w:rsidRPr="002A61D7">
        <w:rPr>
          <w:rFonts w:ascii="Times New Roman" w:hAnsi="Times New Roman"/>
          <w:sz w:val="28"/>
          <w:szCs w:val="28"/>
        </w:rPr>
        <w:t xml:space="preserve">                                                     </w:t>
      </w:r>
      <w:proofErr w:type="spellStart"/>
      <w:r w:rsidRPr="002A61D7">
        <w:rPr>
          <w:rFonts w:ascii="Times New Roman" w:hAnsi="Times New Roman"/>
          <w:sz w:val="28"/>
          <w:szCs w:val="28"/>
        </w:rPr>
        <w:t>П.В.Сурков</w:t>
      </w:r>
      <w:proofErr w:type="spellEnd"/>
    </w:p>
    <w:p w:rsidR="00C156C0" w:rsidRDefault="00C156C0" w:rsidP="00C156C0">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A5163F" w:rsidRDefault="00A5163F" w:rsidP="00A5163F">
      <w:pPr>
        <w:pStyle w:val="ConsPlusNormal"/>
        <w:jc w:val="center"/>
        <w:rPr>
          <w:rFonts w:ascii="Times New Roman" w:hAnsi="Times New Roman" w:cs="Times New Roman"/>
          <w:sz w:val="24"/>
          <w:szCs w:val="24"/>
        </w:rPr>
      </w:pPr>
    </w:p>
    <w:p w:rsidR="00A5163F" w:rsidRDefault="00A5163F" w:rsidP="00A5163F">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A5163F" w:rsidRDefault="00A5163F" w:rsidP="00A5163F">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A5163F" w:rsidRDefault="00A5163F" w:rsidP="00A5163F">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A5163F" w:rsidRDefault="00A5163F" w:rsidP="00A5163F">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251B44" w:rsidRDefault="00251B44" w:rsidP="00A5163F">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A5163F" w:rsidRDefault="00A5163F" w:rsidP="00A5163F">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A5163F" w:rsidRDefault="00A5163F" w:rsidP="00A5163F">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A5163F" w:rsidRDefault="00A5163F" w:rsidP="00A5163F">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A5163F" w:rsidRDefault="00A5163F" w:rsidP="00A5163F">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251B44" w:rsidRDefault="00251B44" w:rsidP="00A5163F">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251B44" w:rsidRDefault="00251B44" w:rsidP="00A5163F">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2A61D7" w:rsidRPr="00963FBC" w:rsidRDefault="002A61D7" w:rsidP="002A61D7">
      <w:pPr>
        <w:pStyle w:val="ConsPlusNormal"/>
        <w:jc w:val="right"/>
        <w:rPr>
          <w:rFonts w:ascii="Times New Roman" w:hAnsi="Times New Roman" w:cs="Times New Roman"/>
          <w:b/>
          <w:sz w:val="28"/>
          <w:szCs w:val="28"/>
        </w:rPr>
      </w:pPr>
      <w:r w:rsidRPr="00963FBC">
        <w:rPr>
          <w:rFonts w:ascii="Times New Roman" w:hAnsi="Times New Roman" w:cs="Times New Roman"/>
          <w:b/>
          <w:sz w:val="28"/>
          <w:szCs w:val="28"/>
        </w:rPr>
        <w:lastRenderedPageBreak/>
        <w:t xml:space="preserve">Приложение № </w:t>
      </w:r>
      <w:r>
        <w:rPr>
          <w:rFonts w:ascii="Times New Roman" w:hAnsi="Times New Roman" w:cs="Times New Roman"/>
          <w:b/>
          <w:sz w:val="28"/>
          <w:szCs w:val="28"/>
        </w:rPr>
        <w:t>7</w:t>
      </w:r>
    </w:p>
    <w:p w:rsidR="00A5163F" w:rsidRDefault="00A5163F" w:rsidP="00A5163F">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59521C" w:rsidRDefault="00BE1305" w:rsidP="00A5163F">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r>
        <w:rPr>
          <w:rFonts w:ascii="Times New Roman" w:hAnsi="Times New Roman"/>
          <w:noProof/>
          <w:sz w:val="28"/>
          <w:szCs w:val="28"/>
        </w:rPr>
        <w:pict>
          <v:shape id="_x0000_s1032" type="#_x0000_t75" style="position:absolute;left:0;text-align:left;margin-left:234.6pt;margin-top:13.25pt;width:43.85pt;height:51.05pt;z-index:-251658240;mso-wrap-edited:f" wrapcoords="-257 0 -257 21375 21600 21375 21600 0 -257 0" o:allowincell="f">
            <v:imagedata r:id="rId13" o:title="untitled1"/>
          </v:shape>
        </w:pict>
      </w:r>
    </w:p>
    <w:p w:rsidR="00A5163F" w:rsidRDefault="00A5163F" w:rsidP="00A5163F">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A5163F" w:rsidRDefault="00A5163F" w:rsidP="00A5163F">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6546F7" w:rsidRDefault="006546F7" w:rsidP="00A5163F">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842B64" w:rsidRDefault="00842B64" w:rsidP="00842B64">
      <w:pPr>
        <w:suppressAutoHyphens/>
        <w:overflowPunct w:val="0"/>
        <w:autoSpaceDE w:val="0"/>
        <w:autoSpaceDN w:val="0"/>
        <w:adjustRightInd w:val="0"/>
        <w:spacing w:after="0" w:line="216" w:lineRule="auto"/>
        <w:jc w:val="center"/>
        <w:textAlignment w:val="baseline"/>
        <w:rPr>
          <w:rFonts w:ascii="Times New Roman" w:hAnsi="Times New Roman"/>
          <w:sz w:val="24"/>
          <w:szCs w:val="24"/>
        </w:rPr>
      </w:pPr>
    </w:p>
    <w:p w:rsidR="002A61D7" w:rsidRPr="00214CAE" w:rsidRDefault="002A61D7" w:rsidP="002A61D7">
      <w:pPr>
        <w:suppressAutoHyphens/>
        <w:spacing w:after="0" w:line="240" w:lineRule="auto"/>
        <w:contextualSpacing/>
        <w:jc w:val="center"/>
        <w:rPr>
          <w:rFonts w:ascii="Times New Roman" w:hAnsi="Times New Roman"/>
          <w:b/>
          <w:sz w:val="28"/>
          <w:szCs w:val="28"/>
        </w:rPr>
      </w:pPr>
      <w:r w:rsidRPr="00214CAE">
        <w:rPr>
          <w:rFonts w:ascii="Times New Roman" w:hAnsi="Times New Roman"/>
          <w:b/>
          <w:sz w:val="28"/>
          <w:szCs w:val="28"/>
        </w:rPr>
        <w:t>АДМИНИСТРАЦИЯ</w:t>
      </w:r>
    </w:p>
    <w:p w:rsidR="002A61D7" w:rsidRPr="00214CAE" w:rsidRDefault="002A61D7" w:rsidP="002A61D7">
      <w:pPr>
        <w:suppressAutoHyphens/>
        <w:spacing w:after="0" w:line="240" w:lineRule="auto"/>
        <w:contextualSpacing/>
        <w:jc w:val="center"/>
        <w:rPr>
          <w:rFonts w:ascii="Times New Roman" w:hAnsi="Times New Roman"/>
          <w:b/>
          <w:sz w:val="28"/>
          <w:szCs w:val="28"/>
        </w:rPr>
      </w:pPr>
      <w:r w:rsidRPr="00214CAE">
        <w:rPr>
          <w:rFonts w:ascii="Times New Roman" w:hAnsi="Times New Roman"/>
          <w:b/>
          <w:sz w:val="28"/>
          <w:szCs w:val="28"/>
        </w:rPr>
        <w:t>ТАТИЩЕВСКОГО МУНИЦИПАЛЬНОГО РАЙОНА</w:t>
      </w:r>
    </w:p>
    <w:p w:rsidR="002A61D7" w:rsidRPr="00214CAE" w:rsidRDefault="002A61D7" w:rsidP="002A61D7">
      <w:pPr>
        <w:suppressAutoHyphens/>
        <w:spacing w:after="0" w:line="240" w:lineRule="auto"/>
        <w:contextualSpacing/>
        <w:jc w:val="center"/>
        <w:rPr>
          <w:rFonts w:ascii="Times New Roman" w:hAnsi="Times New Roman"/>
          <w:b/>
          <w:sz w:val="28"/>
          <w:szCs w:val="28"/>
        </w:rPr>
      </w:pPr>
      <w:r w:rsidRPr="00214CAE">
        <w:rPr>
          <w:rFonts w:ascii="Times New Roman" w:hAnsi="Times New Roman"/>
          <w:b/>
          <w:sz w:val="28"/>
          <w:szCs w:val="28"/>
        </w:rPr>
        <w:t>САРАТОВСКОЙ ОБЛАСТИ</w:t>
      </w:r>
    </w:p>
    <w:p w:rsidR="002A61D7" w:rsidRPr="00214CAE" w:rsidRDefault="002A61D7" w:rsidP="002A61D7">
      <w:pPr>
        <w:suppressAutoHyphens/>
        <w:spacing w:after="0" w:line="240" w:lineRule="auto"/>
        <w:contextualSpacing/>
        <w:jc w:val="center"/>
        <w:rPr>
          <w:rFonts w:ascii="Times New Roman" w:hAnsi="Times New Roman"/>
          <w:sz w:val="28"/>
          <w:szCs w:val="28"/>
        </w:rPr>
      </w:pPr>
    </w:p>
    <w:p w:rsidR="002A61D7" w:rsidRPr="00214CAE" w:rsidRDefault="002A61D7" w:rsidP="002A61D7">
      <w:pPr>
        <w:suppressAutoHyphens/>
        <w:spacing w:after="0" w:line="240" w:lineRule="auto"/>
        <w:contextualSpacing/>
        <w:jc w:val="center"/>
        <w:rPr>
          <w:rFonts w:ascii="Times New Roman" w:hAnsi="Times New Roman"/>
          <w:sz w:val="28"/>
          <w:szCs w:val="28"/>
        </w:rPr>
      </w:pPr>
    </w:p>
    <w:p w:rsidR="002A61D7" w:rsidRPr="00214CAE" w:rsidRDefault="002A61D7" w:rsidP="002A61D7">
      <w:pPr>
        <w:suppressAutoHyphens/>
        <w:spacing w:after="0" w:line="240" w:lineRule="auto"/>
        <w:contextualSpacing/>
        <w:jc w:val="center"/>
        <w:rPr>
          <w:rFonts w:ascii="Times New Roman" w:hAnsi="Times New Roman"/>
          <w:b/>
          <w:sz w:val="28"/>
          <w:szCs w:val="28"/>
        </w:rPr>
      </w:pPr>
      <w:r w:rsidRPr="00214CAE">
        <w:rPr>
          <w:rFonts w:ascii="Times New Roman" w:hAnsi="Times New Roman"/>
          <w:b/>
          <w:sz w:val="28"/>
          <w:szCs w:val="28"/>
        </w:rPr>
        <w:t>П О С Т А Н О В Л Е Н И Е</w:t>
      </w:r>
    </w:p>
    <w:p w:rsidR="002A61D7" w:rsidRPr="002A61D7" w:rsidRDefault="002A61D7" w:rsidP="002A61D7">
      <w:pPr>
        <w:suppressAutoHyphens/>
        <w:spacing w:after="0" w:line="240" w:lineRule="auto"/>
        <w:contextualSpacing/>
        <w:rPr>
          <w:rFonts w:ascii="Times New Roman" w:hAnsi="Times New Roman"/>
          <w:sz w:val="28"/>
          <w:szCs w:val="28"/>
        </w:rPr>
      </w:pPr>
      <w:r w:rsidRPr="002A61D7">
        <w:rPr>
          <w:rFonts w:ascii="Times New Roman" w:hAnsi="Times New Roman"/>
          <w:sz w:val="28"/>
          <w:szCs w:val="28"/>
        </w:rPr>
        <w:t>___________</w:t>
      </w:r>
      <w:r>
        <w:rPr>
          <w:rFonts w:ascii="Times New Roman" w:hAnsi="Times New Roman"/>
          <w:sz w:val="28"/>
          <w:szCs w:val="28"/>
        </w:rPr>
        <w:t xml:space="preserve">                                                                                           </w:t>
      </w:r>
      <w:r w:rsidRPr="00214CAE">
        <w:rPr>
          <w:rFonts w:ascii="Times New Roman" w:hAnsi="Times New Roman"/>
          <w:sz w:val="28"/>
          <w:szCs w:val="28"/>
        </w:rPr>
        <w:t xml:space="preserve">№ </w:t>
      </w:r>
      <w:r>
        <w:rPr>
          <w:rFonts w:ascii="Times New Roman" w:hAnsi="Times New Roman"/>
          <w:sz w:val="28"/>
          <w:szCs w:val="28"/>
        </w:rPr>
        <w:t>_________</w:t>
      </w:r>
    </w:p>
    <w:p w:rsidR="002A61D7" w:rsidRPr="00214CAE" w:rsidRDefault="002A61D7" w:rsidP="002A61D7">
      <w:pPr>
        <w:suppressAutoHyphens/>
        <w:spacing w:after="0" w:line="240" w:lineRule="auto"/>
        <w:contextualSpacing/>
        <w:rPr>
          <w:rStyle w:val="af6"/>
          <w:rFonts w:ascii="Times New Roman" w:hAnsi="Times New Roman"/>
          <w:color w:val="000000"/>
          <w:sz w:val="28"/>
          <w:szCs w:val="28"/>
        </w:rPr>
      </w:pPr>
      <w:r>
        <w:rPr>
          <w:rFonts w:ascii="Times New Roman" w:hAnsi="Times New Roman"/>
        </w:rPr>
        <w:t xml:space="preserve">        </w:t>
      </w:r>
      <w:r w:rsidRPr="002A61D7">
        <w:rPr>
          <w:rFonts w:ascii="Times New Roman" w:hAnsi="Times New Roman"/>
        </w:rPr>
        <w:t>(дата)</w:t>
      </w:r>
      <w:r w:rsidRPr="00214CAE">
        <w:rPr>
          <w:rFonts w:ascii="Times New Roman" w:hAnsi="Times New Roman"/>
        </w:rPr>
        <w:tab/>
      </w:r>
      <w:r w:rsidRPr="00214CAE">
        <w:rPr>
          <w:rFonts w:ascii="Times New Roman" w:hAnsi="Times New Roman"/>
          <w:sz w:val="28"/>
          <w:szCs w:val="28"/>
        </w:rPr>
        <w:tab/>
      </w:r>
      <w:r w:rsidRPr="00214CAE">
        <w:rPr>
          <w:rFonts w:ascii="Times New Roman" w:hAnsi="Times New Roman"/>
          <w:sz w:val="28"/>
          <w:szCs w:val="28"/>
        </w:rPr>
        <w:tab/>
      </w:r>
      <w:r w:rsidRPr="00214CAE">
        <w:rPr>
          <w:rFonts w:ascii="Times New Roman" w:hAnsi="Times New Roman"/>
          <w:sz w:val="28"/>
          <w:szCs w:val="28"/>
        </w:rPr>
        <w:tab/>
      </w:r>
      <w:r w:rsidRPr="00214CAE">
        <w:rPr>
          <w:rFonts w:ascii="Times New Roman" w:hAnsi="Times New Roman"/>
          <w:sz w:val="28"/>
          <w:szCs w:val="28"/>
        </w:rPr>
        <w:tab/>
      </w:r>
      <w:r w:rsidRPr="00214CAE">
        <w:rPr>
          <w:rFonts w:ascii="Times New Roman" w:hAnsi="Times New Roman"/>
          <w:sz w:val="28"/>
          <w:szCs w:val="28"/>
        </w:rPr>
        <w:tab/>
      </w:r>
      <w:r w:rsidRPr="00214CAE">
        <w:rPr>
          <w:rFonts w:ascii="Times New Roman" w:hAnsi="Times New Roman"/>
          <w:sz w:val="28"/>
          <w:szCs w:val="28"/>
        </w:rPr>
        <w:tab/>
      </w:r>
      <w:r w:rsidRPr="00214CAE">
        <w:rPr>
          <w:rFonts w:ascii="Times New Roman" w:hAnsi="Times New Roman"/>
          <w:sz w:val="28"/>
          <w:szCs w:val="28"/>
        </w:rPr>
        <w:tab/>
      </w:r>
      <w:r w:rsidRPr="00214CAE">
        <w:rPr>
          <w:rFonts w:ascii="Times New Roman" w:hAnsi="Times New Roman"/>
          <w:sz w:val="28"/>
          <w:szCs w:val="28"/>
        </w:rPr>
        <w:tab/>
      </w:r>
      <w:r w:rsidRPr="00214CAE">
        <w:rPr>
          <w:rFonts w:ascii="Times New Roman" w:hAnsi="Times New Roman"/>
          <w:sz w:val="28"/>
          <w:szCs w:val="28"/>
        </w:rPr>
        <w:tab/>
      </w:r>
      <w:r w:rsidRPr="00214CAE">
        <w:rPr>
          <w:rFonts w:ascii="Times New Roman" w:hAnsi="Times New Roman"/>
          <w:sz w:val="28"/>
          <w:szCs w:val="28"/>
        </w:rPr>
        <w:tab/>
      </w:r>
    </w:p>
    <w:p w:rsidR="002A61D7" w:rsidRPr="00214CAE" w:rsidRDefault="002A61D7" w:rsidP="002A61D7">
      <w:pPr>
        <w:suppressAutoHyphens/>
        <w:spacing w:after="0" w:line="240" w:lineRule="auto"/>
        <w:contextualSpacing/>
        <w:jc w:val="center"/>
        <w:rPr>
          <w:rStyle w:val="af6"/>
          <w:rFonts w:ascii="Times New Roman" w:hAnsi="Times New Roman"/>
          <w:color w:val="000000"/>
        </w:rPr>
      </w:pPr>
      <w:proofErr w:type="spellStart"/>
      <w:r w:rsidRPr="00214CAE">
        <w:rPr>
          <w:rStyle w:val="af6"/>
          <w:rFonts w:ascii="Times New Roman" w:hAnsi="Times New Roman"/>
          <w:color w:val="000000"/>
        </w:rPr>
        <w:t>р.п.Татищево</w:t>
      </w:r>
      <w:proofErr w:type="spellEnd"/>
    </w:p>
    <w:p w:rsidR="002A61D7" w:rsidRPr="00214CAE" w:rsidRDefault="002A61D7" w:rsidP="002A61D7">
      <w:pPr>
        <w:suppressAutoHyphens/>
        <w:spacing w:after="0" w:line="240" w:lineRule="auto"/>
        <w:contextualSpacing/>
        <w:jc w:val="center"/>
        <w:rPr>
          <w:rStyle w:val="af6"/>
          <w:rFonts w:ascii="Times New Roman" w:hAnsi="Times New Roman"/>
          <w:color w:val="000000"/>
          <w:sz w:val="28"/>
          <w:szCs w:val="28"/>
        </w:rPr>
      </w:pPr>
    </w:p>
    <w:p w:rsidR="002A61D7" w:rsidRPr="002A61D7" w:rsidRDefault="002A61D7" w:rsidP="002A61D7">
      <w:pPr>
        <w:pStyle w:val="ConsPlusNormal"/>
        <w:ind w:firstLine="540"/>
        <w:contextualSpacing/>
        <w:jc w:val="center"/>
        <w:outlineLvl w:val="0"/>
        <w:rPr>
          <w:rFonts w:ascii="Times New Roman" w:hAnsi="Times New Roman" w:cs="Times New Roman"/>
          <w:iCs/>
          <w:sz w:val="28"/>
          <w:szCs w:val="28"/>
        </w:rPr>
      </w:pPr>
      <w:r w:rsidRPr="002A61D7">
        <w:rPr>
          <w:rFonts w:ascii="Times New Roman" w:hAnsi="Times New Roman" w:cs="Times New Roman"/>
          <w:iCs/>
          <w:sz w:val="28"/>
          <w:szCs w:val="28"/>
        </w:rPr>
        <w:t>О проведении аукциона п</w:t>
      </w:r>
      <w:r w:rsidRPr="002A61D7">
        <w:rPr>
          <w:rFonts w:ascii="Times New Roman" w:hAnsi="Times New Roman" w:cs="Times New Roman"/>
          <w:sz w:val="28"/>
          <w:szCs w:val="28"/>
        </w:rPr>
        <w:t>о продаже земельного участка</w:t>
      </w:r>
      <w:r w:rsidRPr="002A61D7">
        <w:rPr>
          <w:rFonts w:ascii="Times New Roman" w:hAnsi="Times New Roman" w:cs="Times New Roman"/>
          <w:iCs/>
          <w:sz w:val="28"/>
          <w:szCs w:val="28"/>
        </w:rPr>
        <w:t xml:space="preserve"> </w:t>
      </w:r>
    </w:p>
    <w:p w:rsidR="002A61D7" w:rsidRPr="002A61D7" w:rsidRDefault="002A61D7" w:rsidP="002A61D7">
      <w:pPr>
        <w:pStyle w:val="ConsPlusNormal"/>
        <w:ind w:firstLine="540"/>
        <w:contextualSpacing/>
        <w:jc w:val="center"/>
        <w:outlineLvl w:val="0"/>
        <w:rPr>
          <w:rFonts w:ascii="Times New Roman" w:hAnsi="Times New Roman" w:cs="Times New Roman"/>
          <w:sz w:val="28"/>
          <w:szCs w:val="28"/>
        </w:rPr>
      </w:pPr>
      <w:r w:rsidRPr="002A61D7">
        <w:rPr>
          <w:rFonts w:ascii="Times New Roman" w:hAnsi="Times New Roman" w:cs="Times New Roman"/>
          <w:sz w:val="28"/>
          <w:szCs w:val="28"/>
        </w:rPr>
        <w:t>с кадастровым номером 64:34:</w:t>
      </w:r>
      <w:r>
        <w:rPr>
          <w:rFonts w:ascii="Times New Roman" w:hAnsi="Times New Roman" w:cs="Times New Roman"/>
          <w:sz w:val="28"/>
          <w:szCs w:val="28"/>
        </w:rPr>
        <w:t>___________</w:t>
      </w:r>
      <w:r w:rsidRPr="002A61D7">
        <w:rPr>
          <w:rFonts w:ascii="Times New Roman" w:hAnsi="Times New Roman" w:cs="Times New Roman"/>
          <w:sz w:val="28"/>
          <w:szCs w:val="28"/>
        </w:rPr>
        <w:t>:</w:t>
      </w:r>
      <w:r>
        <w:rPr>
          <w:rFonts w:ascii="Times New Roman" w:hAnsi="Times New Roman" w:cs="Times New Roman"/>
          <w:sz w:val="28"/>
          <w:szCs w:val="28"/>
        </w:rPr>
        <w:t>____</w:t>
      </w:r>
    </w:p>
    <w:p w:rsidR="002A61D7" w:rsidRPr="002A61D7" w:rsidRDefault="002A61D7" w:rsidP="002A61D7">
      <w:pPr>
        <w:pStyle w:val="ConsPlusNormal"/>
        <w:ind w:firstLine="540"/>
        <w:contextualSpacing/>
        <w:jc w:val="center"/>
        <w:outlineLvl w:val="0"/>
        <w:rPr>
          <w:rFonts w:ascii="Times New Roman" w:hAnsi="Times New Roman" w:cs="Times New Roman"/>
          <w:sz w:val="28"/>
          <w:szCs w:val="28"/>
        </w:rPr>
      </w:pPr>
    </w:p>
    <w:p w:rsidR="002A61D7" w:rsidRPr="002A61D7" w:rsidRDefault="002A61D7" w:rsidP="002A61D7">
      <w:pPr>
        <w:pStyle w:val="1"/>
        <w:tabs>
          <w:tab w:val="num" w:pos="0"/>
        </w:tabs>
        <w:suppressAutoHyphens/>
        <w:spacing w:before="0" w:after="0" w:line="240" w:lineRule="auto"/>
        <w:ind w:firstLine="708"/>
        <w:contextualSpacing/>
        <w:jc w:val="both"/>
        <w:rPr>
          <w:rFonts w:ascii="Times New Roman" w:hAnsi="Times New Roman"/>
          <w:b w:val="0"/>
          <w:sz w:val="28"/>
          <w:szCs w:val="28"/>
        </w:rPr>
      </w:pPr>
      <w:r w:rsidRPr="002A61D7">
        <w:rPr>
          <w:rFonts w:ascii="Times New Roman" w:hAnsi="Times New Roman"/>
          <w:b w:val="0"/>
          <w:sz w:val="28"/>
          <w:szCs w:val="28"/>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w:t>
      </w:r>
      <w:proofErr w:type="spellStart"/>
      <w:r w:rsidRPr="002A61D7">
        <w:rPr>
          <w:rFonts w:ascii="Times New Roman" w:hAnsi="Times New Roman"/>
          <w:b w:val="0"/>
          <w:sz w:val="28"/>
          <w:szCs w:val="28"/>
        </w:rPr>
        <w:t>Татищевского</w:t>
      </w:r>
      <w:proofErr w:type="spellEnd"/>
      <w:r w:rsidRPr="002A61D7">
        <w:rPr>
          <w:rFonts w:ascii="Times New Roman" w:hAnsi="Times New Roman"/>
          <w:b w:val="0"/>
          <w:sz w:val="28"/>
          <w:szCs w:val="28"/>
        </w:rPr>
        <w:t xml:space="preserve"> муниципального района Саратовской области от 11.04.2016 №315 «Об утверждении административного регламента по предоставлению муниципальной услуги «</w:t>
      </w:r>
      <w:r w:rsidRPr="002A61D7">
        <w:rPr>
          <w:rFonts w:ascii="Times New Roman" w:hAnsi="Times New Roman"/>
          <w:b w:val="0"/>
          <w:bCs w:val="0"/>
          <w:sz w:val="28"/>
          <w:szCs w:val="28"/>
        </w:rPr>
        <w:t>П</w:t>
      </w:r>
      <w:r w:rsidRPr="002A61D7">
        <w:rPr>
          <w:rFonts w:ascii="Times New Roman" w:hAnsi="Times New Roman"/>
          <w:b w:val="0"/>
          <w:sz w:val="28"/>
          <w:szCs w:val="28"/>
        </w:rPr>
        <w:t xml:space="preserve">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на торгах»», на основании Устава </w:t>
      </w:r>
      <w:proofErr w:type="spellStart"/>
      <w:r w:rsidRPr="002A61D7">
        <w:rPr>
          <w:rFonts w:ascii="Times New Roman" w:hAnsi="Times New Roman"/>
          <w:b w:val="0"/>
          <w:sz w:val="28"/>
          <w:szCs w:val="28"/>
        </w:rPr>
        <w:t>Татищевского</w:t>
      </w:r>
      <w:proofErr w:type="spellEnd"/>
      <w:r w:rsidRPr="002A61D7">
        <w:rPr>
          <w:rFonts w:ascii="Times New Roman" w:hAnsi="Times New Roman"/>
          <w:b w:val="0"/>
          <w:sz w:val="28"/>
          <w:szCs w:val="28"/>
        </w:rPr>
        <w:t xml:space="preserve"> муниципального района Саратовской области, рассмотрев заявление гр.</w:t>
      </w:r>
      <w:r>
        <w:rPr>
          <w:rFonts w:ascii="Times New Roman" w:hAnsi="Times New Roman"/>
          <w:b w:val="0"/>
          <w:sz w:val="28"/>
          <w:szCs w:val="28"/>
        </w:rPr>
        <w:t>___________</w:t>
      </w:r>
      <w:r w:rsidRPr="002A61D7">
        <w:rPr>
          <w:rFonts w:ascii="Times New Roman" w:hAnsi="Times New Roman"/>
          <w:b w:val="0"/>
          <w:sz w:val="28"/>
          <w:szCs w:val="28"/>
        </w:rPr>
        <w:t>., п о с т а н о в л я ю:</w:t>
      </w:r>
    </w:p>
    <w:p w:rsidR="002A61D7" w:rsidRPr="002A61D7" w:rsidRDefault="002A61D7" w:rsidP="002A61D7">
      <w:pPr>
        <w:pStyle w:val="af9"/>
        <w:numPr>
          <w:ilvl w:val="0"/>
          <w:numId w:val="6"/>
        </w:numPr>
        <w:tabs>
          <w:tab w:val="left" w:pos="795"/>
        </w:tabs>
        <w:ind w:left="0" w:firstLine="795"/>
        <w:contextualSpacing/>
        <w:rPr>
          <w:sz w:val="28"/>
          <w:szCs w:val="28"/>
        </w:rPr>
      </w:pPr>
      <w:r w:rsidRPr="002A61D7">
        <w:rPr>
          <w:sz w:val="28"/>
          <w:szCs w:val="28"/>
        </w:rPr>
        <w:t>Провести аукцион, открытый по составу участников и открытый по форме подачи предложений о цене, по продаже земельного участка:</w:t>
      </w:r>
    </w:p>
    <w:p w:rsidR="002A61D7" w:rsidRPr="002A61D7" w:rsidRDefault="002A61D7" w:rsidP="002A61D7">
      <w:pPr>
        <w:pStyle w:val="af9"/>
        <w:tabs>
          <w:tab w:val="left" w:pos="795"/>
        </w:tabs>
        <w:ind w:firstLine="709"/>
        <w:contextualSpacing/>
        <w:rPr>
          <w:sz w:val="28"/>
          <w:szCs w:val="28"/>
        </w:rPr>
      </w:pPr>
      <w:r w:rsidRPr="002A61D7">
        <w:rPr>
          <w:sz w:val="28"/>
          <w:szCs w:val="28"/>
        </w:rPr>
        <w:t xml:space="preserve">  Лот  № 1 - земельный участок с кадастровым номером 64:34:</w:t>
      </w:r>
      <w:r>
        <w:rPr>
          <w:sz w:val="28"/>
          <w:szCs w:val="28"/>
        </w:rPr>
        <w:t>___________</w:t>
      </w:r>
      <w:r w:rsidRPr="002A61D7">
        <w:rPr>
          <w:sz w:val="28"/>
          <w:szCs w:val="28"/>
        </w:rPr>
        <w:t>:</w:t>
      </w:r>
      <w:r>
        <w:rPr>
          <w:sz w:val="28"/>
          <w:szCs w:val="28"/>
        </w:rPr>
        <w:t>______</w:t>
      </w:r>
      <w:r w:rsidRPr="002A61D7">
        <w:rPr>
          <w:sz w:val="28"/>
          <w:szCs w:val="28"/>
        </w:rPr>
        <w:t xml:space="preserve">, площадью </w:t>
      </w:r>
      <w:r>
        <w:rPr>
          <w:sz w:val="28"/>
          <w:szCs w:val="28"/>
        </w:rPr>
        <w:t>______</w:t>
      </w:r>
      <w:r w:rsidRPr="002A61D7">
        <w:rPr>
          <w:sz w:val="28"/>
          <w:szCs w:val="28"/>
        </w:rPr>
        <w:t xml:space="preserve"> га, расположенный по адресу: Саратовская область, </w:t>
      </w:r>
      <w:proofErr w:type="spellStart"/>
      <w:r w:rsidRPr="002A61D7">
        <w:rPr>
          <w:sz w:val="28"/>
          <w:szCs w:val="28"/>
        </w:rPr>
        <w:t>Татищевский</w:t>
      </w:r>
      <w:proofErr w:type="spellEnd"/>
      <w:r w:rsidRPr="002A61D7">
        <w:rPr>
          <w:sz w:val="28"/>
          <w:szCs w:val="28"/>
        </w:rPr>
        <w:t xml:space="preserve"> район, </w:t>
      </w:r>
      <w:r>
        <w:rPr>
          <w:sz w:val="28"/>
          <w:szCs w:val="28"/>
        </w:rPr>
        <w:t>__________</w:t>
      </w:r>
      <w:r w:rsidRPr="002A61D7">
        <w:rPr>
          <w:sz w:val="28"/>
          <w:szCs w:val="28"/>
        </w:rPr>
        <w:t xml:space="preserve"> муниципальное образование, </w:t>
      </w:r>
      <w:r>
        <w:rPr>
          <w:sz w:val="28"/>
          <w:szCs w:val="28"/>
        </w:rPr>
        <w:t>__________________</w:t>
      </w:r>
      <w:r w:rsidRPr="002A61D7">
        <w:rPr>
          <w:sz w:val="28"/>
          <w:szCs w:val="28"/>
        </w:rPr>
        <w:t>.</w:t>
      </w:r>
    </w:p>
    <w:p w:rsidR="002A61D7" w:rsidRPr="002A61D7" w:rsidRDefault="002A61D7" w:rsidP="002A61D7">
      <w:pPr>
        <w:pStyle w:val="af9"/>
        <w:tabs>
          <w:tab w:val="left" w:pos="825"/>
        </w:tabs>
        <w:contextualSpacing/>
        <w:rPr>
          <w:sz w:val="28"/>
          <w:szCs w:val="28"/>
        </w:rPr>
      </w:pPr>
      <w:r w:rsidRPr="002A61D7">
        <w:rPr>
          <w:sz w:val="28"/>
          <w:szCs w:val="28"/>
        </w:rPr>
        <w:tab/>
        <w:t xml:space="preserve">Вид разрешенного использования земельного участка: </w:t>
      </w:r>
      <w:r>
        <w:rPr>
          <w:sz w:val="28"/>
          <w:szCs w:val="28"/>
        </w:rPr>
        <w:t>_______________________________</w:t>
      </w:r>
      <w:r w:rsidRPr="002A61D7">
        <w:rPr>
          <w:sz w:val="28"/>
          <w:szCs w:val="28"/>
        </w:rPr>
        <w:t>.</w:t>
      </w:r>
    </w:p>
    <w:p w:rsidR="002A61D7" w:rsidRPr="002A61D7" w:rsidRDefault="002A61D7" w:rsidP="002A61D7">
      <w:pPr>
        <w:pStyle w:val="af9"/>
        <w:tabs>
          <w:tab w:val="left" w:pos="825"/>
        </w:tabs>
        <w:contextualSpacing/>
        <w:rPr>
          <w:sz w:val="28"/>
          <w:szCs w:val="28"/>
        </w:rPr>
      </w:pPr>
      <w:r w:rsidRPr="002A61D7">
        <w:rPr>
          <w:sz w:val="28"/>
          <w:szCs w:val="28"/>
        </w:rPr>
        <w:tab/>
        <w:t xml:space="preserve">Категория земель: </w:t>
      </w:r>
      <w:r>
        <w:rPr>
          <w:sz w:val="28"/>
          <w:szCs w:val="28"/>
        </w:rPr>
        <w:t>____________________________</w:t>
      </w:r>
      <w:r w:rsidRPr="002A61D7">
        <w:rPr>
          <w:sz w:val="28"/>
          <w:szCs w:val="28"/>
        </w:rPr>
        <w:t>.</w:t>
      </w:r>
    </w:p>
    <w:p w:rsidR="002A61D7" w:rsidRPr="002A61D7" w:rsidRDefault="002A61D7" w:rsidP="002A61D7">
      <w:pPr>
        <w:pStyle w:val="ConsPlusNormal"/>
        <w:ind w:firstLine="540"/>
        <w:contextualSpacing/>
        <w:jc w:val="both"/>
        <w:rPr>
          <w:rFonts w:ascii="Times New Roman" w:hAnsi="Times New Roman" w:cs="Times New Roman"/>
          <w:sz w:val="28"/>
          <w:szCs w:val="28"/>
        </w:rPr>
      </w:pPr>
      <w:r w:rsidRPr="002A61D7">
        <w:rPr>
          <w:rFonts w:ascii="Times New Roman" w:hAnsi="Times New Roman" w:cs="Times New Roman"/>
          <w:sz w:val="28"/>
          <w:szCs w:val="28"/>
        </w:rPr>
        <w:tab/>
        <w:t xml:space="preserve">2. Начальная цена земельного участка установлена согласно отчета от </w:t>
      </w:r>
      <w:r>
        <w:rPr>
          <w:rFonts w:ascii="Times New Roman" w:hAnsi="Times New Roman" w:cs="Times New Roman"/>
          <w:sz w:val="28"/>
          <w:szCs w:val="28"/>
        </w:rPr>
        <w:t>_____________</w:t>
      </w:r>
      <w:r w:rsidRPr="002A61D7">
        <w:rPr>
          <w:rFonts w:ascii="Times New Roman" w:hAnsi="Times New Roman" w:cs="Times New Roman"/>
          <w:sz w:val="28"/>
          <w:szCs w:val="28"/>
        </w:rPr>
        <w:t xml:space="preserve"> г. №</w:t>
      </w:r>
      <w:r>
        <w:rPr>
          <w:rFonts w:ascii="Times New Roman" w:hAnsi="Times New Roman" w:cs="Times New Roman"/>
          <w:sz w:val="28"/>
          <w:szCs w:val="28"/>
        </w:rPr>
        <w:t>______________</w:t>
      </w:r>
      <w:r w:rsidRPr="002A61D7">
        <w:rPr>
          <w:rFonts w:ascii="Times New Roman" w:hAnsi="Times New Roman" w:cs="Times New Roman"/>
          <w:sz w:val="28"/>
          <w:szCs w:val="28"/>
        </w:rPr>
        <w:t xml:space="preserve"> «Об определении рыночной стоимости земельного участка земель сельскохозяйственного назначения, для сельскохозяйственного производства, общей площадью </w:t>
      </w:r>
      <w:r w:rsidR="00C156C0">
        <w:rPr>
          <w:rFonts w:ascii="Times New Roman" w:hAnsi="Times New Roman" w:cs="Times New Roman"/>
          <w:sz w:val="28"/>
          <w:szCs w:val="28"/>
        </w:rPr>
        <w:t>_______________</w:t>
      </w:r>
      <w:r w:rsidRPr="002A61D7">
        <w:rPr>
          <w:rFonts w:ascii="Times New Roman" w:hAnsi="Times New Roman" w:cs="Times New Roman"/>
          <w:sz w:val="28"/>
          <w:szCs w:val="28"/>
        </w:rPr>
        <w:t xml:space="preserve"> </w:t>
      </w:r>
      <w:proofErr w:type="spellStart"/>
      <w:r w:rsidRPr="002A61D7">
        <w:rPr>
          <w:rFonts w:ascii="Times New Roman" w:hAnsi="Times New Roman" w:cs="Times New Roman"/>
          <w:sz w:val="28"/>
          <w:szCs w:val="28"/>
        </w:rPr>
        <w:t>кв.м</w:t>
      </w:r>
      <w:proofErr w:type="spellEnd"/>
      <w:r w:rsidRPr="002A61D7">
        <w:rPr>
          <w:rFonts w:ascii="Times New Roman" w:hAnsi="Times New Roman" w:cs="Times New Roman"/>
          <w:sz w:val="28"/>
          <w:szCs w:val="28"/>
        </w:rPr>
        <w:t>, кадастровый номер 64:34:</w:t>
      </w:r>
      <w:r w:rsidR="00C156C0">
        <w:rPr>
          <w:rFonts w:ascii="Times New Roman" w:hAnsi="Times New Roman" w:cs="Times New Roman"/>
          <w:sz w:val="28"/>
          <w:szCs w:val="28"/>
        </w:rPr>
        <w:t>__________</w:t>
      </w:r>
      <w:r w:rsidRPr="002A61D7">
        <w:rPr>
          <w:rFonts w:ascii="Times New Roman" w:hAnsi="Times New Roman" w:cs="Times New Roman"/>
          <w:sz w:val="28"/>
          <w:szCs w:val="28"/>
        </w:rPr>
        <w:t>:</w:t>
      </w:r>
      <w:r w:rsidR="00C156C0">
        <w:rPr>
          <w:rFonts w:ascii="Times New Roman" w:hAnsi="Times New Roman" w:cs="Times New Roman"/>
          <w:sz w:val="28"/>
          <w:szCs w:val="28"/>
        </w:rPr>
        <w:t>____</w:t>
      </w:r>
      <w:r w:rsidRPr="002A61D7">
        <w:rPr>
          <w:rFonts w:ascii="Times New Roman" w:hAnsi="Times New Roman" w:cs="Times New Roman"/>
          <w:sz w:val="28"/>
          <w:szCs w:val="28"/>
        </w:rPr>
        <w:t xml:space="preserve">, расположенного по адресу: Саратовская область, </w:t>
      </w:r>
      <w:proofErr w:type="spellStart"/>
      <w:r w:rsidRPr="002A61D7">
        <w:rPr>
          <w:rFonts w:ascii="Times New Roman" w:hAnsi="Times New Roman" w:cs="Times New Roman"/>
          <w:sz w:val="28"/>
          <w:szCs w:val="28"/>
        </w:rPr>
        <w:t>Татищевский</w:t>
      </w:r>
      <w:proofErr w:type="spellEnd"/>
      <w:r w:rsidRPr="002A61D7">
        <w:rPr>
          <w:rFonts w:ascii="Times New Roman" w:hAnsi="Times New Roman" w:cs="Times New Roman"/>
          <w:sz w:val="28"/>
          <w:szCs w:val="28"/>
        </w:rPr>
        <w:t xml:space="preserve"> район, </w:t>
      </w:r>
      <w:proofErr w:type="spellStart"/>
      <w:r w:rsidRPr="002A61D7">
        <w:rPr>
          <w:rFonts w:ascii="Times New Roman" w:hAnsi="Times New Roman" w:cs="Times New Roman"/>
          <w:sz w:val="28"/>
          <w:szCs w:val="28"/>
        </w:rPr>
        <w:t>Идолгское</w:t>
      </w:r>
      <w:proofErr w:type="spellEnd"/>
      <w:r w:rsidRPr="002A61D7">
        <w:rPr>
          <w:rFonts w:ascii="Times New Roman" w:hAnsi="Times New Roman" w:cs="Times New Roman"/>
          <w:sz w:val="28"/>
          <w:szCs w:val="28"/>
        </w:rPr>
        <w:t xml:space="preserve"> МО, </w:t>
      </w:r>
      <w:r w:rsidR="00C156C0">
        <w:rPr>
          <w:rFonts w:ascii="Times New Roman" w:hAnsi="Times New Roman" w:cs="Times New Roman"/>
          <w:sz w:val="28"/>
          <w:szCs w:val="28"/>
        </w:rPr>
        <w:t>________________</w:t>
      </w:r>
      <w:r w:rsidRPr="002A61D7">
        <w:rPr>
          <w:rFonts w:ascii="Times New Roman" w:hAnsi="Times New Roman" w:cs="Times New Roman"/>
          <w:sz w:val="28"/>
          <w:szCs w:val="28"/>
        </w:rPr>
        <w:t>»</w:t>
      </w:r>
    </w:p>
    <w:p w:rsidR="002A61D7" w:rsidRPr="002A61D7" w:rsidRDefault="002A61D7" w:rsidP="002A61D7">
      <w:pPr>
        <w:tabs>
          <w:tab w:val="left" w:pos="851"/>
        </w:tabs>
        <w:spacing w:after="0" w:line="240" w:lineRule="auto"/>
        <w:ind w:firstLine="360"/>
        <w:contextualSpacing/>
        <w:jc w:val="both"/>
        <w:rPr>
          <w:rFonts w:ascii="Times New Roman" w:hAnsi="Times New Roman"/>
          <w:sz w:val="28"/>
          <w:szCs w:val="28"/>
        </w:rPr>
      </w:pPr>
      <w:r w:rsidRPr="002A61D7">
        <w:rPr>
          <w:rFonts w:ascii="Times New Roman" w:hAnsi="Times New Roman"/>
          <w:sz w:val="28"/>
          <w:szCs w:val="28"/>
        </w:rPr>
        <w:t xml:space="preserve">  </w:t>
      </w:r>
      <w:r w:rsidRPr="002A61D7">
        <w:rPr>
          <w:rFonts w:ascii="Times New Roman" w:hAnsi="Times New Roman"/>
          <w:sz w:val="28"/>
          <w:szCs w:val="28"/>
        </w:rPr>
        <w:tab/>
      </w:r>
      <w:r w:rsidR="00C156C0">
        <w:rPr>
          <w:rFonts w:ascii="Times New Roman" w:hAnsi="Times New Roman"/>
          <w:sz w:val="28"/>
          <w:szCs w:val="28"/>
        </w:rPr>
        <w:t>_______________</w:t>
      </w:r>
      <w:r w:rsidRPr="002A61D7">
        <w:rPr>
          <w:rFonts w:ascii="Times New Roman" w:hAnsi="Times New Roman"/>
          <w:sz w:val="28"/>
          <w:szCs w:val="28"/>
        </w:rPr>
        <w:t xml:space="preserve"> (</w:t>
      </w:r>
      <w:r w:rsidR="00C156C0">
        <w:rPr>
          <w:rFonts w:ascii="Times New Roman" w:hAnsi="Times New Roman"/>
          <w:sz w:val="28"/>
          <w:szCs w:val="28"/>
        </w:rPr>
        <w:t>_________________________</w:t>
      </w:r>
      <w:r w:rsidRPr="002A61D7">
        <w:rPr>
          <w:rFonts w:ascii="Times New Roman" w:hAnsi="Times New Roman"/>
          <w:sz w:val="28"/>
          <w:szCs w:val="28"/>
        </w:rPr>
        <w:t>) рублей 00 копеек.</w:t>
      </w:r>
    </w:p>
    <w:p w:rsidR="002A61D7" w:rsidRPr="002A61D7" w:rsidRDefault="002A61D7" w:rsidP="002A61D7">
      <w:pPr>
        <w:tabs>
          <w:tab w:val="left" w:pos="851"/>
          <w:tab w:val="left" w:pos="960"/>
        </w:tabs>
        <w:spacing w:after="0" w:line="240" w:lineRule="auto"/>
        <w:ind w:firstLine="360"/>
        <w:contextualSpacing/>
        <w:jc w:val="both"/>
        <w:rPr>
          <w:rFonts w:ascii="Times New Roman" w:hAnsi="Times New Roman"/>
          <w:sz w:val="28"/>
          <w:szCs w:val="28"/>
        </w:rPr>
      </w:pPr>
      <w:r w:rsidRPr="002A61D7">
        <w:rPr>
          <w:rFonts w:ascii="Times New Roman" w:hAnsi="Times New Roman"/>
          <w:sz w:val="28"/>
          <w:szCs w:val="28"/>
        </w:rPr>
        <w:lastRenderedPageBreak/>
        <w:t xml:space="preserve">      3. Назначить </w:t>
      </w:r>
      <w:r w:rsidRPr="002A61D7">
        <w:rPr>
          <w:rFonts w:ascii="Times New Roman" w:hAnsi="Times New Roman"/>
          <w:iCs/>
          <w:sz w:val="28"/>
          <w:szCs w:val="28"/>
        </w:rPr>
        <w:t>проведение аукциона п</w:t>
      </w:r>
      <w:r w:rsidRPr="002A61D7">
        <w:rPr>
          <w:rFonts w:ascii="Times New Roman" w:hAnsi="Times New Roman"/>
          <w:sz w:val="28"/>
          <w:szCs w:val="28"/>
        </w:rPr>
        <w:t>о продаже земельного участка</w:t>
      </w:r>
      <w:r w:rsidRPr="002A61D7">
        <w:rPr>
          <w:rFonts w:ascii="Times New Roman" w:hAnsi="Times New Roman"/>
          <w:iCs/>
          <w:sz w:val="28"/>
          <w:szCs w:val="28"/>
        </w:rPr>
        <w:t xml:space="preserve"> </w:t>
      </w:r>
      <w:r w:rsidRPr="002A61D7">
        <w:rPr>
          <w:rFonts w:ascii="Times New Roman" w:hAnsi="Times New Roman"/>
          <w:sz w:val="28"/>
          <w:szCs w:val="28"/>
        </w:rPr>
        <w:t xml:space="preserve">на </w:t>
      </w:r>
      <w:r w:rsidR="00C156C0">
        <w:rPr>
          <w:rFonts w:ascii="Times New Roman" w:hAnsi="Times New Roman"/>
          <w:sz w:val="28"/>
          <w:szCs w:val="28"/>
        </w:rPr>
        <w:t>_________</w:t>
      </w:r>
      <w:r w:rsidRPr="002A61D7">
        <w:rPr>
          <w:rFonts w:ascii="Times New Roman" w:hAnsi="Times New Roman"/>
          <w:sz w:val="28"/>
          <w:szCs w:val="28"/>
        </w:rPr>
        <w:t xml:space="preserve"> в </w:t>
      </w:r>
      <w:r w:rsidR="00C156C0">
        <w:rPr>
          <w:rFonts w:ascii="Times New Roman" w:hAnsi="Times New Roman"/>
          <w:sz w:val="28"/>
          <w:szCs w:val="28"/>
        </w:rPr>
        <w:t>_________</w:t>
      </w:r>
      <w:r w:rsidRPr="002A61D7">
        <w:rPr>
          <w:rFonts w:ascii="Times New Roman" w:hAnsi="Times New Roman"/>
          <w:sz w:val="28"/>
          <w:szCs w:val="28"/>
        </w:rPr>
        <w:t xml:space="preserve"> по адресу: Саратовская область, </w:t>
      </w:r>
      <w:proofErr w:type="spellStart"/>
      <w:r w:rsidRPr="002A61D7">
        <w:rPr>
          <w:rFonts w:ascii="Times New Roman" w:hAnsi="Times New Roman"/>
          <w:sz w:val="28"/>
          <w:szCs w:val="28"/>
        </w:rPr>
        <w:t>Татищевский</w:t>
      </w:r>
      <w:proofErr w:type="spellEnd"/>
      <w:r w:rsidRPr="002A61D7">
        <w:rPr>
          <w:rFonts w:ascii="Times New Roman" w:hAnsi="Times New Roman"/>
          <w:sz w:val="28"/>
          <w:szCs w:val="28"/>
        </w:rPr>
        <w:t xml:space="preserve"> район, </w:t>
      </w:r>
      <w:proofErr w:type="spellStart"/>
      <w:r w:rsidRPr="002A61D7">
        <w:rPr>
          <w:rFonts w:ascii="Times New Roman" w:hAnsi="Times New Roman"/>
          <w:sz w:val="28"/>
          <w:szCs w:val="28"/>
        </w:rPr>
        <w:t>р.п.Татищево</w:t>
      </w:r>
      <w:proofErr w:type="spellEnd"/>
      <w:r w:rsidRPr="002A61D7">
        <w:rPr>
          <w:rFonts w:ascii="Times New Roman" w:hAnsi="Times New Roman"/>
          <w:sz w:val="28"/>
          <w:szCs w:val="28"/>
        </w:rPr>
        <w:t xml:space="preserve">, </w:t>
      </w:r>
      <w:proofErr w:type="spellStart"/>
      <w:r w:rsidRPr="002A61D7">
        <w:rPr>
          <w:rFonts w:ascii="Times New Roman" w:hAnsi="Times New Roman"/>
          <w:sz w:val="28"/>
          <w:szCs w:val="28"/>
        </w:rPr>
        <w:t>ул.Советская</w:t>
      </w:r>
      <w:proofErr w:type="spellEnd"/>
      <w:r w:rsidRPr="002A61D7">
        <w:rPr>
          <w:rFonts w:ascii="Times New Roman" w:hAnsi="Times New Roman"/>
          <w:sz w:val="28"/>
          <w:szCs w:val="28"/>
        </w:rPr>
        <w:t>, д.13, малый зал.</w:t>
      </w:r>
    </w:p>
    <w:p w:rsidR="002A61D7" w:rsidRPr="002A61D7" w:rsidRDefault="002A61D7" w:rsidP="002A61D7">
      <w:pPr>
        <w:spacing w:after="0" w:line="240" w:lineRule="auto"/>
        <w:contextualSpacing/>
        <w:jc w:val="both"/>
        <w:rPr>
          <w:rFonts w:ascii="Times New Roman" w:hAnsi="Times New Roman"/>
          <w:sz w:val="28"/>
          <w:szCs w:val="28"/>
        </w:rPr>
      </w:pPr>
      <w:r w:rsidRPr="002A61D7">
        <w:rPr>
          <w:rFonts w:ascii="Times New Roman" w:hAnsi="Times New Roman"/>
          <w:sz w:val="28"/>
          <w:szCs w:val="28"/>
        </w:rPr>
        <w:t xml:space="preserve"> </w:t>
      </w:r>
      <w:r w:rsidRPr="002A61D7">
        <w:rPr>
          <w:rFonts w:ascii="Times New Roman" w:hAnsi="Times New Roman"/>
          <w:sz w:val="28"/>
          <w:szCs w:val="28"/>
        </w:rPr>
        <w:tab/>
        <w:t xml:space="preserve">4. Отделу имущественных и земельных отношений администрации </w:t>
      </w:r>
      <w:proofErr w:type="spellStart"/>
      <w:r w:rsidRPr="002A61D7">
        <w:rPr>
          <w:rFonts w:ascii="Times New Roman" w:hAnsi="Times New Roman"/>
          <w:sz w:val="28"/>
          <w:szCs w:val="28"/>
        </w:rPr>
        <w:t>Татищевского</w:t>
      </w:r>
      <w:proofErr w:type="spellEnd"/>
      <w:r w:rsidRPr="002A61D7">
        <w:rPr>
          <w:rFonts w:ascii="Times New Roman" w:hAnsi="Times New Roman"/>
          <w:sz w:val="28"/>
          <w:szCs w:val="28"/>
        </w:rPr>
        <w:t xml:space="preserve"> муниципального района Саратовской области:</w:t>
      </w:r>
    </w:p>
    <w:p w:rsidR="002A61D7" w:rsidRPr="002A61D7" w:rsidRDefault="002A61D7" w:rsidP="002A61D7">
      <w:pPr>
        <w:pStyle w:val="ConsPlusNormal"/>
        <w:ind w:firstLine="540"/>
        <w:contextualSpacing/>
        <w:jc w:val="both"/>
        <w:outlineLvl w:val="0"/>
        <w:rPr>
          <w:rFonts w:ascii="Times New Roman" w:hAnsi="Times New Roman" w:cs="Times New Roman"/>
          <w:sz w:val="28"/>
          <w:szCs w:val="28"/>
        </w:rPr>
      </w:pPr>
      <w:r w:rsidRPr="002A61D7">
        <w:rPr>
          <w:rFonts w:ascii="Times New Roman" w:hAnsi="Times New Roman" w:cs="Times New Roman"/>
          <w:sz w:val="28"/>
          <w:szCs w:val="28"/>
        </w:rPr>
        <w:t xml:space="preserve">   опубликовать извещение о </w:t>
      </w:r>
      <w:r w:rsidRPr="002A61D7">
        <w:rPr>
          <w:rFonts w:ascii="Times New Roman" w:hAnsi="Times New Roman" w:cs="Times New Roman"/>
          <w:iCs/>
          <w:sz w:val="28"/>
          <w:szCs w:val="28"/>
        </w:rPr>
        <w:t>проведении аукциона  п</w:t>
      </w:r>
      <w:r w:rsidRPr="002A61D7">
        <w:rPr>
          <w:rFonts w:ascii="Times New Roman" w:hAnsi="Times New Roman" w:cs="Times New Roman"/>
          <w:sz w:val="28"/>
          <w:szCs w:val="28"/>
        </w:rPr>
        <w:t>о продаже земельного участка</w:t>
      </w:r>
      <w:r w:rsidRPr="002A61D7">
        <w:rPr>
          <w:rFonts w:ascii="Times New Roman" w:hAnsi="Times New Roman" w:cs="Times New Roman"/>
          <w:iCs/>
          <w:sz w:val="28"/>
          <w:szCs w:val="28"/>
        </w:rPr>
        <w:t xml:space="preserve"> </w:t>
      </w:r>
      <w:r w:rsidRPr="002A61D7">
        <w:rPr>
          <w:rFonts w:ascii="Times New Roman" w:hAnsi="Times New Roman" w:cs="Times New Roman"/>
          <w:sz w:val="28"/>
          <w:szCs w:val="28"/>
        </w:rPr>
        <w:t xml:space="preserve"> в газете </w:t>
      </w:r>
      <w:proofErr w:type="spellStart"/>
      <w:r w:rsidRPr="002A61D7">
        <w:rPr>
          <w:rFonts w:ascii="Times New Roman" w:hAnsi="Times New Roman" w:cs="Times New Roman"/>
          <w:sz w:val="28"/>
          <w:szCs w:val="28"/>
        </w:rPr>
        <w:t>Татищевского</w:t>
      </w:r>
      <w:proofErr w:type="spellEnd"/>
      <w:r w:rsidRPr="002A61D7">
        <w:rPr>
          <w:rFonts w:ascii="Times New Roman" w:hAnsi="Times New Roman" w:cs="Times New Roman"/>
          <w:sz w:val="28"/>
          <w:szCs w:val="28"/>
        </w:rPr>
        <w:t xml:space="preserve"> муниципального района Саратовской области «Вестник </w:t>
      </w:r>
      <w:proofErr w:type="spellStart"/>
      <w:r w:rsidRPr="002A61D7">
        <w:rPr>
          <w:rFonts w:ascii="Times New Roman" w:hAnsi="Times New Roman" w:cs="Times New Roman"/>
          <w:sz w:val="28"/>
          <w:szCs w:val="28"/>
        </w:rPr>
        <w:t>Татищевского</w:t>
      </w:r>
      <w:proofErr w:type="spellEnd"/>
      <w:r w:rsidRPr="002A61D7">
        <w:rPr>
          <w:rFonts w:ascii="Times New Roman" w:hAnsi="Times New Roman" w:cs="Times New Roman"/>
          <w:sz w:val="28"/>
          <w:szCs w:val="28"/>
        </w:rPr>
        <w:t xml:space="preserve"> муниципального района Саратовской области», разместить на официальном сайте </w:t>
      </w:r>
      <w:proofErr w:type="spellStart"/>
      <w:r w:rsidRPr="002A61D7">
        <w:rPr>
          <w:rFonts w:ascii="Times New Roman" w:hAnsi="Times New Roman" w:cs="Times New Roman"/>
          <w:sz w:val="28"/>
          <w:szCs w:val="28"/>
        </w:rPr>
        <w:t>Татищевского</w:t>
      </w:r>
      <w:proofErr w:type="spellEnd"/>
      <w:r w:rsidRPr="002A61D7">
        <w:rPr>
          <w:rFonts w:ascii="Times New Roman" w:hAnsi="Times New Roman" w:cs="Times New Roman"/>
          <w:sz w:val="28"/>
          <w:szCs w:val="28"/>
        </w:rPr>
        <w:t xml:space="preserve"> муниципального района Саратовской области, сайте </w:t>
      </w:r>
      <w:r w:rsidRPr="002A61D7">
        <w:rPr>
          <w:rFonts w:ascii="Times New Roman" w:hAnsi="Times New Roman" w:cs="Times New Roman"/>
          <w:sz w:val="28"/>
          <w:szCs w:val="28"/>
          <w:lang w:val="en-US"/>
        </w:rPr>
        <w:t>www</w:t>
      </w:r>
      <w:r w:rsidRPr="002A61D7">
        <w:rPr>
          <w:rFonts w:ascii="Times New Roman" w:hAnsi="Times New Roman" w:cs="Times New Roman"/>
          <w:sz w:val="28"/>
          <w:szCs w:val="28"/>
        </w:rPr>
        <w:t>.</w:t>
      </w:r>
      <w:proofErr w:type="spellStart"/>
      <w:r w:rsidRPr="002A61D7">
        <w:rPr>
          <w:rFonts w:ascii="Times New Roman" w:hAnsi="Times New Roman" w:cs="Times New Roman"/>
          <w:sz w:val="28"/>
          <w:szCs w:val="28"/>
          <w:lang w:val="en-US"/>
        </w:rPr>
        <w:t>torgi</w:t>
      </w:r>
      <w:proofErr w:type="spellEnd"/>
      <w:r w:rsidRPr="002A61D7">
        <w:rPr>
          <w:rFonts w:ascii="Times New Roman" w:hAnsi="Times New Roman" w:cs="Times New Roman"/>
          <w:sz w:val="28"/>
          <w:szCs w:val="28"/>
        </w:rPr>
        <w:t>.</w:t>
      </w:r>
      <w:proofErr w:type="spellStart"/>
      <w:r w:rsidRPr="002A61D7">
        <w:rPr>
          <w:rFonts w:ascii="Times New Roman" w:hAnsi="Times New Roman" w:cs="Times New Roman"/>
          <w:sz w:val="28"/>
          <w:szCs w:val="28"/>
          <w:lang w:val="en-US"/>
        </w:rPr>
        <w:t>gov</w:t>
      </w:r>
      <w:proofErr w:type="spellEnd"/>
      <w:r w:rsidRPr="002A61D7">
        <w:rPr>
          <w:rFonts w:ascii="Times New Roman" w:hAnsi="Times New Roman" w:cs="Times New Roman"/>
          <w:sz w:val="28"/>
          <w:szCs w:val="28"/>
        </w:rPr>
        <w:t>.</w:t>
      </w:r>
      <w:proofErr w:type="spellStart"/>
      <w:r w:rsidRPr="002A61D7">
        <w:rPr>
          <w:rFonts w:ascii="Times New Roman" w:hAnsi="Times New Roman" w:cs="Times New Roman"/>
          <w:sz w:val="28"/>
          <w:szCs w:val="28"/>
          <w:lang w:val="en-US"/>
        </w:rPr>
        <w:t>ru</w:t>
      </w:r>
      <w:proofErr w:type="spellEnd"/>
      <w:r w:rsidRPr="002A61D7">
        <w:rPr>
          <w:rFonts w:ascii="Times New Roman" w:hAnsi="Times New Roman" w:cs="Times New Roman"/>
          <w:sz w:val="28"/>
          <w:szCs w:val="28"/>
        </w:rPr>
        <w:t>, в сети «Интернет» не менее чем за 30 дней до дня проведения аукциона;</w:t>
      </w:r>
    </w:p>
    <w:p w:rsidR="002A61D7" w:rsidRPr="002A61D7" w:rsidRDefault="002A61D7" w:rsidP="002A61D7">
      <w:pPr>
        <w:tabs>
          <w:tab w:val="left" w:pos="915"/>
        </w:tabs>
        <w:spacing w:after="0" w:line="240" w:lineRule="auto"/>
        <w:contextualSpacing/>
        <w:jc w:val="both"/>
        <w:rPr>
          <w:rFonts w:ascii="Times New Roman" w:hAnsi="Times New Roman"/>
          <w:sz w:val="28"/>
          <w:szCs w:val="28"/>
        </w:rPr>
      </w:pPr>
      <w:r w:rsidRPr="002A61D7">
        <w:rPr>
          <w:rFonts w:ascii="Times New Roman" w:hAnsi="Times New Roman"/>
          <w:sz w:val="28"/>
          <w:szCs w:val="28"/>
        </w:rPr>
        <w:t xml:space="preserve">           обеспечить осуществление мероприятий, необходимых для проведения аукциона по продаже земельного участка.  </w:t>
      </w:r>
    </w:p>
    <w:p w:rsidR="002A61D7" w:rsidRPr="002A61D7" w:rsidRDefault="002A61D7" w:rsidP="002A61D7">
      <w:pPr>
        <w:pStyle w:val="ConsPlusNormal"/>
        <w:ind w:firstLine="851"/>
        <w:contextualSpacing/>
        <w:jc w:val="both"/>
        <w:rPr>
          <w:rFonts w:ascii="Times New Roman" w:hAnsi="Times New Roman" w:cs="Times New Roman"/>
          <w:sz w:val="28"/>
          <w:szCs w:val="28"/>
        </w:rPr>
      </w:pPr>
      <w:r w:rsidRPr="002A61D7">
        <w:rPr>
          <w:rFonts w:ascii="Times New Roman" w:hAnsi="Times New Roman" w:cs="Times New Roman"/>
          <w:sz w:val="28"/>
          <w:szCs w:val="28"/>
        </w:rPr>
        <w:t xml:space="preserve">5. В случае принятия решения об отказе в проведении аукциона, извещение об отказе в проведении аукциона   опубликовать в газете </w:t>
      </w:r>
      <w:proofErr w:type="spellStart"/>
      <w:r w:rsidRPr="002A61D7">
        <w:rPr>
          <w:rFonts w:ascii="Times New Roman" w:hAnsi="Times New Roman" w:cs="Times New Roman"/>
          <w:sz w:val="28"/>
          <w:szCs w:val="28"/>
        </w:rPr>
        <w:t>Татищевского</w:t>
      </w:r>
      <w:proofErr w:type="spellEnd"/>
      <w:r w:rsidRPr="002A61D7">
        <w:rPr>
          <w:rFonts w:ascii="Times New Roman" w:hAnsi="Times New Roman" w:cs="Times New Roman"/>
          <w:sz w:val="28"/>
          <w:szCs w:val="28"/>
        </w:rPr>
        <w:t xml:space="preserve"> муниципального района Саратовской области «Вестник </w:t>
      </w:r>
      <w:proofErr w:type="spellStart"/>
      <w:r w:rsidRPr="002A61D7">
        <w:rPr>
          <w:rFonts w:ascii="Times New Roman" w:hAnsi="Times New Roman" w:cs="Times New Roman"/>
          <w:sz w:val="28"/>
          <w:szCs w:val="28"/>
        </w:rPr>
        <w:t>Татищевского</w:t>
      </w:r>
      <w:proofErr w:type="spellEnd"/>
      <w:r w:rsidRPr="002A61D7">
        <w:rPr>
          <w:rFonts w:ascii="Times New Roman" w:hAnsi="Times New Roman" w:cs="Times New Roman"/>
          <w:sz w:val="28"/>
          <w:szCs w:val="28"/>
        </w:rPr>
        <w:t xml:space="preserve"> муниципального района Саратовской области», разместить на официальном сайте </w:t>
      </w:r>
      <w:proofErr w:type="spellStart"/>
      <w:r w:rsidRPr="002A61D7">
        <w:rPr>
          <w:rFonts w:ascii="Times New Roman" w:hAnsi="Times New Roman" w:cs="Times New Roman"/>
          <w:sz w:val="28"/>
          <w:szCs w:val="28"/>
        </w:rPr>
        <w:t>Татищевского</w:t>
      </w:r>
      <w:proofErr w:type="spellEnd"/>
      <w:r w:rsidRPr="002A61D7">
        <w:rPr>
          <w:rFonts w:ascii="Times New Roman" w:hAnsi="Times New Roman" w:cs="Times New Roman"/>
          <w:sz w:val="28"/>
          <w:szCs w:val="28"/>
        </w:rPr>
        <w:t xml:space="preserve"> муниципального района Саратовской области, сайте </w:t>
      </w:r>
      <w:r w:rsidRPr="002A61D7">
        <w:rPr>
          <w:rFonts w:ascii="Times New Roman" w:hAnsi="Times New Roman" w:cs="Times New Roman"/>
          <w:sz w:val="28"/>
          <w:szCs w:val="28"/>
          <w:lang w:val="en-US"/>
        </w:rPr>
        <w:t>www</w:t>
      </w:r>
      <w:r w:rsidRPr="002A61D7">
        <w:rPr>
          <w:rFonts w:ascii="Times New Roman" w:hAnsi="Times New Roman" w:cs="Times New Roman"/>
          <w:sz w:val="28"/>
          <w:szCs w:val="28"/>
        </w:rPr>
        <w:t>.</w:t>
      </w:r>
      <w:proofErr w:type="spellStart"/>
      <w:r w:rsidRPr="002A61D7">
        <w:rPr>
          <w:rFonts w:ascii="Times New Roman" w:hAnsi="Times New Roman" w:cs="Times New Roman"/>
          <w:sz w:val="28"/>
          <w:szCs w:val="28"/>
          <w:lang w:val="en-US"/>
        </w:rPr>
        <w:t>torgi</w:t>
      </w:r>
      <w:proofErr w:type="spellEnd"/>
      <w:r w:rsidRPr="002A61D7">
        <w:rPr>
          <w:rFonts w:ascii="Times New Roman" w:hAnsi="Times New Roman" w:cs="Times New Roman"/>
          <w:sz w:val="28"/>
          <w:szCs w:val="28"/>
        </w:rPr>
        <w:t>.</w:t>
      </w:r>
      <w:proofErr w:type="spellStart"/>
      <w:r w:rsidRPr="002A61D7">
        <w:rPr>
          <w:rFonts w:ascii="Times New Roman" w:hAnsi="Times New Roman" w:cs="Times New Roman"/>
          <w:sz w:val="28"/>
          <w:szCs w:val="28"/>
          <w:lang w:val="en-US"/>
        </w:rPr>
        <w:t>gov</w:t>
      </w:r>
      <w:proofErr w:type="spellEnd"/>
      <w:r w:rsidRPr="002A61D7">
        <w:rPr>
          <w:rFonts w:ascii="Times New Roman" w:hAnsi="Times New Roman" w:cs="Times New Roman"/>
          <w:sz w:val="28"/>
          <w:szCs w:val="28"/>
        </w:rPr>
        <w:t>.</w:t>
      </w:r>
      <w:proofErr w:type="spellStart"/>
      <w:r w:rsidRPr="002A61D7">
        <w:rPr>
          <w:rFonts w:ascii="Times New Roman" w:hAnsi="Times New Roman" w:cs="Times New Roman"/>
          <w:sz w:val="28"/>
          <w:szCs w:val="28"/>
          <w:lang w:val="en-US"/>
        </w:rPr>
        <w:t>ru</w:t>
      </w:r>
      <w:proofErr w:type="spellEnd"/>
      <w:r w:rsidRPr="002A61D7">
        <w:rPr>
          <w:rFonts w:ascii="Times New Roman" w:hAnsi="Times New Roman" w:cs="Times New Roman"/>
          <w:sz w:val="28"/>
          <w:szCs w:val="28"/>
        </w:rPr>
        <w:t xml:space="preserve">, в сети «Интернет» в течение трех дней со дня принятия данного решения. </w:t>
      </w:r>
    </w:p>
    <w:p w:rsidR="002A61D7" w:rsidRPr="002A61D7" w:rsidRDefault="002A61D7" w:rsidP="002A61D7">
      <w:pPr>
        <w:numPr>
          <w:ilvl w:val="0"/>
          <w:numId w:val="7"/>
        </w:numPr>
        <w:suppressAutoHyphens/>
        <w:autoSpaceDE w:val="0"/>
        <w:spacing w:after="0" w:line="240" w:lineRule="auto"/>
        <w:ind w:left="0" w:firstLine="567"/>
        <w:contextualSpacing/>
        <w:jc w:val="both"/>
        <w:rPr>
          <w:rFonts w:ascii="Times New Roman" w:hAnsi="Times New Roman"/>
          <w:sz w:val="28"/>
          <w:szCs w:val="28"/>
        </w:rPr>
      </w:pPr>
      <w:r w:rsidRPr="002A61D7">
        <w:rPr>
          <w:rFonts w:ascii="Times New Roman" w:hAnsi="Times New Roman"/>
          <w:sz w:val="28"/>
          <w:szCs w:val="28"/>
        </w:rPr>
        <w:t xml:space="preserve">7. Контроль за исполнением настоящего постановления возложить на заместителя главы администрации </w:t>
      </w:r>
      <w:proofErr w:type="spellStart"/>
      <w:r w:rsidRPr="002A61D7">
        <w:rPr>
          <w:rFonts w:ascii="Times New Roman" w:hAnsi="Times New Roman"/>
          <w:sz w:val="28"/>
          <w:szCs w:val="28"/>
        </w:rPr>
        <w:t>Татищевского</w:t>
      </w:r>
      <w:proofErr w:type="spellEnd"/>
      <w:r w:rsidRPr="002A61D7">
        <w:rPr>
          <w:rFonts w:ascii="Times New Roman" w:hAnsi="Times New Roman"/>
          <w:sz w:val="28"/>
          <w:szCs w:val="28"/>
        </w:rPr>
        <w:t xml:space="preserve"> муниципального района Р.В. Шевченко.</w:t>
      </w:r>
    </w:p>
    <w:p w:rsidR="002A61D7" w:rsidRDefault="002A61D7" w:rsidP="002A61D7">
      <w:pPr>
        <w:autoSpaceDE w:val="0"/>
        <w:spacing w:after="0" w:line="240" w:lineRule="auto"/>
        <w:contextualSpacing/>
        <w:jc w:val="both"/>
        <w:rPr>
          <w:rFonts w:ascii="Times New Roman" w:hAnsi="Times New Roman"/>
          <w:sz w:val="28"/>
          <w:szCs w:val="28"/>
        </w:rPr>
      </w:pPr>
    </w:p>
    <w:p w:rsidR="00C156C0" w:rsidRPr="002A61D7" w:rsidRDefault="00C156C0" w:rsidP="002A61D7">
      <w:pPr>
        <w:autoSpaceDE w:val="0"/>
        <w:spacing w:after="0" w:line="240" w:lineRule="auto"/>
        <w:contextualSpacing/>
        <w:jc w:val="both"/>
        <w:rPr>
          <w:rFonts w:ascii="Times New Roman" w:hAnsi="Times New Roman"/>
          <w:sz w:val="28"/>
          <w:szCs w:val="28"/>
        </w:rPr>
      </w:pPr>
    </w:p>
    <w:p w:rsidR="002A61D7" w:rsidRPr="002A61D7" w:rsidRDefault="002A61D7" w:rsidP="002A61D7">
      <w:pPr>
        <w:pStyle w:val="4"/>
        <w:numPr>
          <w:ilvl w:val="3"/>
          <w:numId w:val="0"/>
        </w:numPr>
        <w:tabs>
          <w:tab w:val="num" w:pos="0"/>
        </w:tabs>
        <w:suppressAutoHyphens/>
        <w:spacing w:before="0" w:after="0" w:line="240" w:lineRule="auto"/>
        <w:contextualSpacing/>
        <w:rPr>
          <w:rFonts w:ascii="Times New Roman" w:hAnsi="Times New Roman"/>
          <w:b w:val="0"/>
        </w:rPr>
      </w:pPr>
      <w:r w:rsidRPr="002A61D7">
        <w:rPr>
          <w:rFonts w:ascii="Times New Roman" w:hAnsi="Times New Roman"/>
          <w:b w:val="0"/>
        </w:rPr>
        <w:t xml:space="preserve">Глава </w:t>
      </w:r>
      <w:proofErr w:type="spellStart"/>
      <w:r w:rsidRPr="002A61D7">
        <w:rPr>
          <w:rFonts w:ascii="Times New Roman" w:hAnsi="Times New Roman"/>
          <w:b w:val="0"/>
        </w:rPr>
        <w:t>Татищевского</w:t>
      </w:r>
      <w:proofErr w:type="spellEnd"/>
    </w:p>
    <w:p w:rsidR="002A61D7" w:rsidRPr="002A61D7" w:rsidRDefault="002A61D7" w:rsidP="002A61D7">
      <w:pPr>
        <w:spacing w:after="0" w:line="240" w:lineRule="auto"/>
        <w:contextualSpacing/>
        <w:rPr>
          <w:rFonts w:ascii="Times New Roman" w:hAnsi="Times New Roman"/>
          <w:sz w:val="28"/>
          <w:szCs w:val="28"/>
        </w:rPr>
      </w:pPr>
      <w:r w:rsidRPr="002A61D7">
        <w:rPr>
          <w:rFonts w:ascii="Times New Roman" w:hAnsi="Times New Roman"/>
          <w:sz w:val="28"/>
          <w:szCs w:val="28"/>
        </w:rPr>
        <w:t xml:space="preserve">муниципального района               </w:t>
      </w:r>
      <w:r w:rsidR="00C156C0">
        <w:rPr>
          <w:rFonts w:ascii="Times New Roman" w:hAnsi="Times New Roman"/>
          <w:sz w:val="28"/>
          <w:szCs w:val="28"/>
        </w:rPr>
        <w:t xml:space="preserve">       </w:t>
      </w:r>
      <w:r w:rsidRPr="002A61D7">
        <w:rPr>
          <w:rFonts w:ascii="Times New Roman" w:hAnsi="Times New Roman"/>
          <w:sz w:val="28"/>
          <w:szCs w:val="28"/>
        </w:rPr>
        <w:t xml:space="preserve">                                                     </w:t>
      </w:r>
      <w:proofErr w:type="spellStart"/>
      <w:r w:rsidRPr="002A61D7">
        <w:rPr>
          <w:rFonts w:ascii="Times New Roman" w:hAnsi="Times New Roman"/>
          <w:sz w:val="28"/>
          <w:szCs w:val="28"/>
        </w:rPr>
        <w:t>П.В.Сурков</w:t>
      </w:r>
      <w:proofErr w:type="spellEnd"/>
    </w:p>
    <w:p w:rsidR="00842B64" w:rsidRDefault="00842B64" w:rsidP="00842B64">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842B64" w:rsidRDefault="00842B64" w:rsidP="00842B64">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842B64" w:rsidRDefault="00842B64" w:rsidP="00842B64">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0B7D89" w:rsidRDefault="000B7D89" w:rsidP="00842B64">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842B64" w:rsidRDefault="00842B64" w:rsidP="00842B64">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842B64" w:rsidRDefault="00842B64" w:rsidP="00842B64">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C156C0" w:rsidRDefault="00C156C0" w:rsidP="00842B64">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C156C0" w:rsidRDefault="00C156C0" w:rsidP="00842B64">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C156C0" w:rsidRDefault="00C156C0" w:rsidP="00842B64">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C156C0" w:rsidRDefault="00C156C0" w:rsidP="00842B64">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C156C0" w:rsidRDefault="00C156C0" w:rsidP="00842B64">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C156C0" w:rsidRDefault="00C156C0" w:rsidP="00842B64">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C156C0" w:rsidRDefault="00C156C0" w:rsidP="00842B64">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C156C0" w:rsidRDefault="00C156C0" w:rsidP="00842B64">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C156C0" w:rsidRDefault="00C156C0" w:rsidP="00842B64">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C156C0" w:rsidRDefault="00C156C0" w:rsidP="00842B64">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C156C0" w:rsidRDefault="00C156C0" w:rsidP="00842B64">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C156C0" w:rsidRDefault="00C156C0" w:rsidP="00842B64">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C156C0" w:rsidRDefault="00C156C0" w:rsidP="00842B64">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C156C0" w:rsidRDefault="00C156C0" w:rsidP="00842B64">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C156C0" w:rsidRDefault="00C156C0" w:rsidP="00842B64">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C156C0" w:rsidRDefault="00C156C0" w:rsidP="00842B64">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C156C0" w:rsidRPr="00276EE1" w:rsidRDefault="00BE1305" w:rsidP="00C156C0">
      <w:pPr>
        <w:pStyle w:val="ConsPlusNormal"/>
        <w:jc w:val="right"/>
        <w:rPr>
          <w:rFonts w:ascii="Times New Roman" w:hAnsi="Times New Roman" w:cs="Times New Roman"/>
          <w:b/>
          <w:sz w:val="28"/>
          <w:szCs w:val="28"/>
        </w:rPr>
      </w:pPr>
      <w:r>
        <w:rPr>
          <w:rFonts w:ascii="Times New Roman" w:hAnsi="Times New Roman"/>
          <w:noProof/>
          <w:sz w:val="28"/>
          <w:szCs w:val="28"/>
        </w:rPr>
        <w:pict>
          <v:shape id="_x0000_s1033" type="#_x0000_t75" style="position:absolute;left:0;text-align:left;margin-left:230.1pt;margin-top:-.5pt;width:43.85pt;height:51.05pt;z-index:-251657216;mso-wrap-edited:f" wrapcoords="-257 0 -257 21375 21600 21375 21600 0 -257 0" o:allowincell="f">
            <v:imagedata r:id="rId13" o:title="untitled1"/>
          </v:shape>
        </w:pict>
      </w:r>
      <w:r w:rsidR="00C156C0" w:rsidRPr="00276EE1">
        <w:rPr>
          <w:rFonts w:ascii="Times New Roman" w:hAnsi="Times New Roman" w:cs="Times New Roman"/>
          <w:b/>
          <w:sz w:val="28"/>
          <w:szCs w:val="28"/>
        </w:rPr>
        <w:t>Приложение №</w:t>
      </w:r>
      <w:r w:rsidR="00C156C0">
        <w:rPr>
          <w:rFonts w:ascii="Times New Roman" w:hAnsi="Times New Roman" w:cs="Times New Roman"/>
          <w:b/>
          <w:sz w:val="28"/>
          <w:szCs w:val="28"/>
        </w:rPr>
        <w:t>8</w:t>
      </w:r>
    </w:p>
    <w:p w:rsidR="00C156C0" w:rsidRPr="00214CAE" w:rsidRDefault="00C156C0" w:rsidP="00C156C0">
      <w:pPr>
        <w:suppressAutoHyphens/>
        <w:spacing w:after="0" w:line="240" w:lineRule="auto"/>
        <w:contextualSpacing/>
        <w:jc w:val="center"/>
        <w:rPr>
          <w:rFonts w:ascii="Times New Roman" w:hAnsi="Times New Roman"/>
          <w:sz w:val="28"/>
          <w:szCs w:val="28"/>
        </w:rPr>
      </w:pPr>
    </w:p>
    <w:p w:rsidR="00C156C0" w:rsidRPr="00214CAE" w:rsidRDefault="00C156C0" w:rsidP="00C156C0">
      <w:pPr>
        <w:suppressAutoHyphens/>
        <w:spacing w:after="0" w:line="240" w:lineRule="auto"/>
        <w:contextualSpacing/>
        <w:jc w:val="center"/>
        <w:rPr>
          <w:rFonts w:ascii="Times New Roman" w:hAnsi="Times New Roman"/>
          <w:sz w:val="28"/>
          <w:szCs w:val="28"/>
        </w:rPr>
      </w:pPr>
    </w:p>
    <w:p w:rsidR="00C156C0" w:rsidRDefault="00C156C0" w:rsidP="00C156C0">
      <w:pPr>
        <w:suppressAutoHyphens/>
        <w:spacing w:after="0" w:line="240" w:lineRule="auto"/>
        <w:contextualSpacing/>
        <w:jc w:val="center"/>
        <w:rPr>
          <w:rFonts w:ascii="Times New Roman" w:hAnsi="Times New Roman"/>
          <w:b/>
          <w:sz w:val="28"/>
          <w:szCs w:val="28"/>
        </w:rPr>
      </w:pPr>
    </w:p>
    <w:p w:rsidR="00C156C0" w:rsidRPr="00214CAE" w:rsidRDefault="00C156C0" w:rsidP="00C156C0">
      <w:pPr>
        <w:suppressAutoHyphens/>
        <w:spacing w:after="0" w:line="240" w:lineRule="auto"/>
        <w:contextualSpacing/>
        <w:jc w:val="center"/>
        <w:rPr>
          <w:rFonts w:ascii="Times New Roman" w:hAnsi="Times New Roman"/>
          <w:b/>
          <w:sz w:val="28"/>
          <w:szCs w:val="28"/>
        </w:rPr>
      </w:pPr>
      <w:r w:rsidRPr="00214CAE">
        <w:rPr>
          <w:rFonts w:ascii="Times New Roman" w:hAnsi="Times New Roman"/>
          <w:b/>
          <w:sz w:val="28"/>
          <w:szCs w:val="28"/>
        </w:rPr>
        <w:t>АДМИНИСТРАЦИЯ</w:t>
      </w:r>
    </w:p>
    <w:p w:rsidR="00C156C0" w:rsidRPr="00214CAE" w:rsidRDefault="00C156C0" w:rsidP="00C156C0">
      <w:pPr>
        <w:suppressAutoHyphens/>
        <w:spacing w:after="0" w:line="240" w:lineRule="auto"/>
        <w:contextualSpacing/>
        <w:jc w:val="center"/>
        <w:rPr>
          <w:rFonts w:ascii="Times New Roman" w:hAnsi="Times New Roman"/>
          <w:b/>
          <w:sz w:val="28"/>
          <w:szCs w:val="28"/>
        </w:rPr>
      </w:pPr>
      <w:r w:rsidRPr="00214CAE">
        <w:rPr>
          <w:rFonts w:ascii="Times New Roman" w:hAnsi="Times New Roman"/>
          <w:b/>
          <w:sz w:val="28"/>
          <w:szCs w:val="28"/>
        </w:rPr>
        <w:t>ТАТИЩЕВСКОГО МУНИЦИПАЛЬНОГО РАЙОНА</w:t>
      </w:r>
    </w:p>
    <w:p w:rsidR="00C156C0" w:rsidRPr="00214CAE" w:rsidRDefault="00C156C0" w:rsidP="00C156C0">
      <w:pPr>
        <w:suppressAutoHyphens/>
        <w:spacing w:after="0" w:line="240" w:lineRule="auto"/>
        <w:contextualSpacing/>
        <w:jc w:val="center"/>
        <w:rPr>
          <w:rFonts w:ascii="Times New Roman" w:hAnsi="Times New Roman"/>
          <w:b/>
          <w:sz w:val="28"/>
          <w:szCs w:val="28"/>
        </w:rPr>
      </w:pPr>
      <w:r w:rsidRPr="00214CAE">
        <w:rPr>
          <w:rFonts w:ascii="Times New Roman" w:hAnsi="Times New Roman"/>
          <w:b/>
          <w:sz w:val="28"/>
          <w:szCs w:val="28"/>
        </w:rPr>
        <w:t>САРАТОВСКОЙ ОБЛАСТИ</w:t>
      </w:r>
    </w:p>
    <w:p w:rsidR="00C156C0" w:rsidRPr="00214CAE" w:rsidRDefault="00C156C0" w:rsidP="00C156C0">
      <w:pPr>
        <w:suppressAutoHyphens/>
        <w:spacing w:after="0" w:line="240" w:lineRule="auto"/>
        <w:contextualSpacing/>
        <w:jc w:val="center"/>
        <w:rPr>
          <w:rFonts w:ascii="Times New Roman" w:hAnsi="Times New Roman"/>
          <w:sz w:val="28"/>
          <w:szCs w:val="28"/>
        </w:rPr>
      </w:pPr>
    </w:p>
    <w:p w:rsidR="00C156C0" w:rsidRPr="004D236A" w:rsidRDefault="00C156C0" w:rsidP="00C156C0">
      <w:pPr>
        <w:overflowPunct w:val="0"/>
        <w:autoSpaceDE w:val="0"/>
        <w:autoSpaceDN w:val="0"/>
        <w:adjustRightInd w:val="0"/>
        <w:spacing w:after="0" w:line="240" w:lineRule="auto"/>
        <w:ind w:firstLine="709"/>
        <w:jc w:val="both"/>
        <w:textAlignment w:val="baseline"/>
        <w:rPr>
          <w:rFonts w:ascii="Times New Roman" w:hAnsi="Times New Roman"/>
          <w:sz w:val="28"/>
          <w:szCs w:val="28"/>
        </w:rPr>
      </w:pPr>
    </w:p>
    <w:p w:rsidR="00C156C0" w:rsidRPr="00201C66" w:rsidRDefault="00C156C0" w:rsidP="00C156C0">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201C66">
        <w:rPr>
          <w:rFonts w:ascii="Times New Roman" w:hAnsi="Times New Roman"/>
          <w:sz w:val="28"/>
          <w:szCs w:val="28"/>
        </w:rPr>
        <w:t>В соответствии с Земельным кодексом Российской Федерации:</w:t>
      </w:r>
    </w:p>
    <w:p w:rsidR="00C156C0" w:rsidRPr="00201C66" w:rsidRDefault="00C156C0" w:rsidP="00C156C0">
      <w:pPr>
        <w:widowControl w:val="0"/>
        <w:tabs>
          <w:tab w:val="left" w:pos="1134"/>
        </w:tabs>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201C66">
        <w:rPr>
          <w:rFonts w:ascii="Times New Roman" w:hAnsi="Times New Roman"/>
          <w:sz w:val="28"/>
          <w:szCs w:val="28"/>
        </w:rPr>
        <w:t xml:space="preserve">отказать </w:t>
      </w:r>
      <w:r>
        <w:rPr>
          <w:rFonts w:ascii="Times New Roman" w:hAnsi="Times New Roman"/>
          <w:sz w:val="28"/>
          <w:szCs w:val="28"/>
        </w:rPr>
        <w:t xml:space="preserve">обществу с ограниченной ответственностью «Проект» </w:t>
      </w:r>
      <w:r w:rsidRPr="00201C66">
        <w:rPr>
          <w:rFonts w:ascii="Times New Roman" w:hAnsi="Times New Roman"/>
          <w:sz w:val="28"/>
          <w:szCs w:val="28"/>
        </w:rPr>
        <w:t xml:space="preserve">в </w:t>
      </w:r>
      <w:r>
        <w:rPr>
          <w:rFonts w:ascii="Times New Roman" w:hAnsi="Times New Roman"/>
          <w:sz w:val="28"/>
          <w:szCs w:val="28"/>
        </w:rPr>
        <w:t>проведение аукциона по продаже</w:t>
      </w:r>
      <w:r w:rsidRPr="00201C66">
        <w:rPr>
          <w:rFonts w:ascii="Times New Roman" w:hAnsi="Times New Roman"/>
          <w:sz w:val="28"/>
          <w:szCs w:val="28"/>
        </w:rPr>
        <w:t xml:space="preserve"> земельного участка площадью </w:t>
      </w:r>
      <w:r>
        <w:rPr>
          <w:rFonts w:ascii="Times New Roman" w:hAnsi="Times New Roman"/>
          <w:sz w:val="28"/>
          <w:szCs w:val="28"/>
        </w:rPr>
        <w:t>1000</w:t>
      </w:r>
      <w:r w:rsidRPr="00201C66">
        <w:rPr>
          <w:rFonts w:ascii="Times New Roman" w:hAnsi="Times New Roman"/>
          <w:sz w:val="28"/>
          <w:szCs w:val="28"/>
        </w:rPr>
        <w:t xml:space="preserve"> кв. м, в границах территориальной зоны Ж-</w:t>
      </w:r>
      <w:r>
        <w:rPr>
          <w:rFonts w:ascii="Times New Roman" w:hAnsi="Times New Roman"/>
          <w:sz w:val="28"/>
          <w:szCs w:val="28"/>
        </w:rPr>
        <w:t>1</w:t>
      </w:r>
      <w:r w:rsidRPr="00201C66">
        <w:rPr>
          <w:rFonts w:ascii="Times New Roman" w:hAnsi="Times New Roman"/>
          <w:sz w:val="28"/>
          <w:szCs w:val="28"/>
        </w:rPr>
        <w:t xml:space="preserve">, расположенного по адресу: Саратовская область, </w:t>
      </w:r>
      <w:proofErr w:type="spellStart"/>
      <w:r>
        <w:rPr>
          <w:rFonts w:ascii="Times New Roman" w:hAnsi="Times New Roman"/>
          <w:sz w:val="28"/>
          <w:szCs w:val="28"/>
        </w:rPr>
        <w:t>р.п.Татищево</w:t>
      </w:r>
      <w:proofErr w:type="spellEnd"/>
      <w:r w:rsidRPr="00201C66">
        <w:rPr>
          <w:rFonts w:ascii="Times New Roman" w:hAnsi="Times New Roman"/>
          <w:sz w:val="28"/>
          <w:szCs w:val="28"/>
        </w:rPr>
        <w:t xml:space="preserve">, для размещения домов </w:t>
      </w:r>
      <w:r>
        <w:rPr>
          <w:rFonts w:ascii="Times New Roman" w:hAnsi="Times New Roman"/>
          <w:sz w:val="28"/>
          <w:szCs w:val="28"/>
        </w:rPr>
        <w:t>многоэтажной жилой застройки</w:t>
      </w:r>
      <w:r w:rsidRPr="00201C66">
        <w:rPr>
          <w:rFonts w:ascii="Times New Roman" w:hAnsi="Times New Roman"/>
          <w:sz w:val="28"/>
          <w:szCs w:val="28"/>
        </w:rPr>
        <w:t>, по следующему основанию:</w:t>
      </w:r>
    </w:p>
    <w:p w:rsidR="00C156C0" w:rsidRPr="00161F88" w:rsidRDefault="00C156C0" w:rsidP="00C156C0">
      <w:pPr>
        <w:pStyle w:val="ConsPlusNormal"/>
        <w:ind w:firstLine="540"/>
        <w:jc w:val="both"/>
        <w:rPr>
          <w:rFonts w:ascii="Times New Roman" w:hAnsi="Times New Roman" w:cs="Times New Roman"/>
          <w:bCs/>
          <w:color w:val="FF0000"/>
          <w:sz w:val="28"/>
          <w:szCs w:val="28"/>
        </w:rPr>
      </w:pPr>
      <w:r w:rsidRPr="00BC1A82">
        <w:rPr>
          <w:rFonts w:ascii="Times New Roman" w:hAnsi="Times New Roman" w:cs="Times New Roman"/>
          <w:sz w:val="28"/>
          <w:szCs w:val="28"/>
        </w:rPr>
        <w:t>в</w:t>
      </w:r>
      <w:r>
        <w:rPr>
          <w:rFonts w:ascii="Times New Roman" w:hAnsi="Times New Roman" w:cs="Times New Roman"/>
          <w:sz w:val="28"/>
          <w:szCs w:val="28"/>
        </w:rPr>
        <w:t xml:space="preserve"> соответствии со ст.</w:t>
      </w:r>
      <w:r w:rsidRPr="003F553B">
        <w:rPr>
          <w:rFonts w:ascii="Times New Roman" w:hAnsi="Times New Roman" w:cs="Times New Roman"/>
          <w:sz w:val="28"/>
          <w:szCs w:val="28"/>
        </w:rPr>
        <w:t xml:space="preserve"> </w:t>
      </w:r>
      <w:r w:rsidRPr="00BC1A82">
        <w:rPr>
          <w:rFonts w:ascii="Times New Roman" w:hAnsi="Times New Roman" w:cs="Times New Roman"/>
          <w:sz w:val="28"/>
          <w:szCs w:val="28"/>
        </w:rPr>
        <w:t xml:space="preserve">39.11. Земельного кодекса Российской Федерации </w:t>
      </w:r>
      <w:r w:rsidRPr="00BC1A82">
        <w:rPr>
          <w:rFonts w:ascii="Times New Roman" w:hAnsi="Times New Roman" w:cs="Times New Roman"/>
          <w:bCs/>
          <w:sz w:val="28"/>
          <w:szCs w:val="28"/>
        </w:rPr>
        <w:t>земельный участок, находящийся в государственной или муниципальной собственности, не может быть предметом аукциона</w:t>
      </w:r>
      <w:r>
        <w:rPr>
          <w:rFonts w:ascii="Times New Roman" w:hAnsi="Times New Roman" w:cs="Times New Roman"/>
          <w:bCs/>
          <w:sz w:val="28"/>
          <w:szCs w:val="28"/>
        </w:rPr>
        <w:t xml:space="preserve"> </w:t>
      </w:r>
      <w:r w:rsidRPr="00161F88">
        <w:rPr>
          <w:rFonts w:ascii="Times New Roman" w:hAnsi="Times New Roman" w:cs="Times New Roman"/>
          <w:bCs/>
          <w:sz w:val="28"/>
          <w:szCs w:val="28"/>
        </w:rPr>
        <w:t xml:space="preserve">в </w:t>
      </w:r>
      <w:r w:rsidRPr="00161F88">
        <w:rPr>
          <w:rFonts w:ascii="Times New Roman" w:hAnsi="Times New Roman" w:cs="Times New Roman"/>
          <w:sz w:val="28"/>
          <w:szCs w:val="28"/>
        </w:rPr>
        <w:t>случаях установленных п.8 ст.39.11 Земельного кодекса Российской Федерации.</w:t>
      </w:r>
      <w:r w:rsidRPr="00161F88">
        <w:rPr>
          <w:rFonts w:ascii="Times New Roman" w:hAnsi="Times New Roman" w:cs="Times New Roman"/>
          <w:bCs/>
          <w:color w:val="FF0000"/>
          <w:sz w:val="28"/>
          <w:szCs w:val="28"/>
        </w:rPr>
        <w:t xml:space="preserve"> </w:t>
      </w:r>
    </w:p>
    <w:p w:rsidR="00C156C0" w:rsidRPr="00C156C0" w:rsidRDefault="00C156C0" w:rsidP="00C156C0">
      <w:pPr>
        <w:autoSpaceDE w:val="0"/>
        <w:autoSpaceDN w:val="0"/>
        <w:adjustRightInd w:val="0"/>
        <w:ind w:firstLine="540"/>
        <w:jc w:val="both"/>
        <w:rPr>
          <w:rFonts w:ascii="Times New Roman" w:hAnsi="Times New Roman"/>
          <w:sz w:val="28"/>
          <w:szCs w:val="28"/>
        </w:rPr>
      </w:pPr>
      <w:r w:rsidRPr="00C156C0">
        <w:rPr>
          <w:rFonts w:ascii="Times New Roman" w:hAnsi="Times New Roman"/>
          <w:bCs/>
          <w:sz w:val="28"/>
          <w:szCs w:val="28"/>
        </w:rPr>
        <w:t xml:space="preserve">В отношении </w:t>
      </w:r>
      <w:r w:rsidRPr="00C156C0">
        <w:rPr>
          <w:rFonts w:ascii="Times New Roman" w:hAnsi="Times New Roman"/>
          <w:sz w:val="28"/>
          <w:szCs w:val="28"/>
        </w:rPr>
        <w:t xml:space="preserve">земельного участка с кадастровым номером 64:34:200901:95, площадью 926 </w:t>
      </w:r>
      <w:proofErr w:type="spellStart"/>
      <w:r w:rsidRPr="00C156C0">
        <w:rPr>
          <w:rFonts w:ascii="Times New Roman" w:hAnsi="Times New Roman"/>
          <w:sz w:val="28"/>
          <w:szCs w:val="28"/>
        </w:rPr>
        <w:t>кв.м</w:t>
      </w:r>
      <w:proofErr w:type="spellEnd"/>
      <w:r w:rsidRPr="00C156C0">
        <w:rPr>
          <w:rFonts w:ascii="Times New Roman" w:hAnsi="Times New Roman"/>
          <w:sz w:val="28"/>
          <w:szCs w:val="28"/>
        </w:rPr>
        <w:t xml:space="preserve">, расположенного по адресу: Саратовская область, </w:t>
      </w:r>
      <w:proofErr w:type="spellStart"/>
      <w:r w:rsidRPr="00C156C0">
        <w:rPr>
          <w:rFonts w:ascii="Times New Roman" w:hAnsi="Times New Roman"/>
          <w:sz w:val="28"/>
          <w:szCs w:val="28"/>
        </w:rPr>
        <w:t>Татищевский</w:t>
      </w:r>
      <w:proofErr w:type="spellEnd"/>
      <w:r w:rsidRPr="00C156C0">
        <w:rPr>
          <w:rFonts w:ascii="Times New Roman" w:hAnsi="Times New Roman"/>
          <w:sz w:val="28"/>
          <w:szCs w:val="28"/>
        </w:rPr>
        <w:t xml:space="preserve"> район, </w:t>
      </w:r>
      <w:proofErr w:type="spellStart"/>
      <w:r w:rsidRPr="00C156C0">
        <w:rPr>
          <w:rFonts w:ascii="Times New Roman" w:hAnsi="Times New Roman"/>
          <w:sz w:val="28"/>
          <w:szCs w:val="28"/>
        </w:rPr>
        <w:t>Татищевское</w:t>
      </w:r>
      <w:proofErr w:type="spellEnd"/>
      <w:r w:rsidRPr="00C156C0">
        <w:rPr>
          <w:rFonts w:ascii="Times New Roman" w:hAnsi="Times New Roman"/>
          <w:sz w:val="28"/>
          <w:szCs w:val="28"/>
        </w:rPr>
        <w:t xml:space="preserve"> муниципальное образование, </w:t>
      </w:r>
      <w:proofErr w:type="spellStart"/>
      <w:r w:rsidRPr="00C156C0">
        <w:rPr>
          <w:rFonts w:ascii="Times New Roman" w:hAnsi="Times New Roman"/>
          <w:sz w:val="28"/>
          <w:szCs w:val="28"/>
        </w:rPr>
        <w:t>р.п.Татищево</w:t>
      </w:r>
      <w:proofErr w:type="spellEnd"/>
      <w:r w:rsidRPr="00C156C0">
        <w:rPr>
          <w:rFonts w:ascii="Times New Roman" w:hAnsi="Times New Roman"/>
          <w:sz w:val="28"/>
          <w:szCs w:val="28"/>
        </w:rPr>
        <w:t xml:space="preserve">, </w:t>
      </w:r>
      <w:proofErr w:type="spellStart"/>
      <w:r w:rsidRPr="00C156C0">
        <w:rPr>
          <w:rFonts w:ascii="Times New Roman" w:hAnsi="Times New Roman"/>
          <w:sz w:val="28"/>
          <w:szCs w:val="28"/>
        </w:rPr>
        <w:t>ул.Крупской</w:t>
      </w:r>
      <w:proofErr w:type="spellEnd"/>
      <w:r w:rsidRPr="00C156C0">
        <w:rPr>
          <w:rFonts w:ascii="Times New Roman" w:hAnsi="Times New Roman"/>
          <w:sz w:val="28"/>
          <w:szCs w:val="28"/>
        </w:rPr>
        <w:t>, д.101, отсутствуют сведения о технических условиях подключения (технологического присоединения) объектов к сетям инженерно-технического обеспечения.</w:t>
      </w:r>
    </w:p>
    <w:p w:rsidR="00C156C0" w:rsidRPr="009E4073" w:rsidRDefault="00C156C0" w:rsidP="00C156C0">
      <w:pPr>
        <w:tabs>
          <w:tab w:val="left" w:pos="709"/>
          <w:tab w:val="left" w:pos="6700"/>
        </w:tabs>
        <w:overflowPunct w:val="0"/>
        <w:autoSpaceDE w:val="0"/>
        <w:autoSpaceDN w:val="0"/>
        <w:adjustRightInd w:val="0"/>
        <w:spacing w:after="0" w:line="240" w:lineRule="auto"/>
        <w:jc w:val="both"/>
        <w:textAlignment w:val="baseline"/>
        <w:rPr>
          <w:rFonts w:ascii="Times New Roman" w:hAnsi="Times New Roman"/>
          <w:sz w:val="24"/>
          <w:szCs w:val="24"/>
        </w:rPr>
      </w:pPr>
    </w:p>
    <w:p w:rsidR="00C156C0" w:rsidRPr="009E4073" w:rsidRDefault="00C156C0" w:rsidP="00C156C0">
      <w:pPr>
        <w:tabs>
          <w:tab w:val="left" w:pos="709"/>
          <w:tab w:val="left" w:pos="6700"/>
        </w:tabs>
        <w:overflowPunct w:val="0"/>
        <w:autoSpaceDE w:val="0"/>
        <w:autoSpaceDN w:val="0"/>
        <w:adjustRightInd w:val="0"/>
        <w:spacing w:after="0" w:line="240" w:lineRule="auto"/>
        <w:jc w:val="both"/>
        <w:textAlignment w:val="baseline"/>
        <w:rPr>
          <w:rFonts w:ascii="Times New Roman" w:hAnsi="Times New Roman"/>
          <w:sz w:val="24"/>
          <w:szCs w:val="24"/>
        </w:rPr>
      </w:pPr>
    </w:p>
    <w:p w:rsidR="00C156C0" w:rsidRPr="002A61D7" w:rsidRDefault="00C156C0" w:rsidP="00C156C0">
      <w:pPr>
        <w:pStyle w:val="4"/>
        <w:numPr>
          <w:ilvl w:val="3"/>
          <w:numId w:val="0"/>
        </w:numPr>
        <w:tabs>
          <w:tab w:val="num" w:pos="0"/>
        </w:tabs>
        <w:suppressAutoHyphens/>
        <w:spacing w:before="0" w:after="0" w:line="240" w:lineRule="auto"/>
        <w:contextualSpacing/>
        <w:rPr>
          <w:rFonts w:ascii="Times New Roman" w:hAnsi="Times New Roman"/>
          <w:b w:val="0"/>
        </w:rPr>
      </w:pPr>
      <w:r w:rsidRPr="002A61D7">
        <w:rPr>
          <w:rFonts w:ascii="Times New Roman" w:hAnsi="Times New Roman"/>
          <w:b w:val="0"/>
        </w:rPr>
        <w:t xml:space="preserve">Глава </w:t>
      </w:r>
      <w:proofErr w:type="spellStart"/>
      <w:r w:rsidRPr="002A61D7">
        <w:rPr>
          <w:rFonts w:ascii="Times New Roman" w:hAnsi="Times New Roman"/>
          <w:b w:val="0"/>
        </w:rPr>
        <w:t>Татищевского</w:t>
      </w:r>
      <w:proofErr w:type="spellEnd"/>
    </w:p>
    <w:p w:rsidR="00C156C0" w:rsidRPr="002A61D7" w:rsidRDefault="00C156C0" w:rsidP="00C156C0">
      <w:pPr>
        <w:spacing w:after="0" w:line="240" w:lineRule="auto"/>
        <w:contextualSpacing/>
        <w:rPr>
          <w:rFonts w:ascii="Times New Roman" w:hAnsi="Times New Roman"/>
          <w:sz w:val="28"/>
          <w:szCs w:val="28"/>
        </w:rPr>
      </w:pPr>
      <w:r w:rsidRPr="002A61D7">
        <w:rPr>
          <w:rFonts w:ascii="Times New Roman" w:hAnsi="Times New Roman"/>
          <w:sz w:val="28"/>
          <w:szCs w:val="28"/>
        </w:rPr>
        <w:t xml:space="preserve">муниципального района               </w:t>
      </w:r>
      <w:r>
        <w:rPr>
          <w:rFonts w:ascii="Times New Roman" w:hAnsi="Times New Roman"/>
          <w:sz w:val="28"/>
          <w:szCs w:val="28"/>
        </w:rPr>
        <w:t xml:space="preserve">       </w:t>
      </w:r>
      <w:r w:rsidRPr="002A61D7">
        <w:rPr>
          <w:rFonts w:ascii="Times New Roman" w:hAnsi="Times New Roman"/>
          <w:sz w:val="28"/>
          <w:szCs w:val="28"/>
        </w:rPr>
        <w:t xml:space="preserve">                                                     </w:t>
      </w:r>
      <w:proofErr w:type="spellStart"/>
      <w:r w:rsidRPr="002A61D7">
        <w:rPr>
          <w:rFonts w:ascii="Times New Roman" w:hAnsi="Times New Roman"/>
          <w:sz w:val="28"/>
          <w:szCs w:val="28"/>
        </w:rPr>
        <w:t>П.В.Сурков</w:t>
      </w:r>
      <w:proofErr w:type="spellEnd"/>
    </w:p>
    <w:p w:rsidR="00C156C0" w:rsidRDefault="00C156C0" w:rsidP="00C156C0">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C156C0" w:rsidRDefault="00C156C0" w:rsidP="00C156C0">
      <w:pPr>
        <w:pStyle w:val="ConsPlusNormal"/>
        <w:jc w:val="center"/>
        <w:rPr>
          <w:rFonts w:ascii="Times New Roman" w:hAnsi="Times New Roman" w:cs="Times New Roman"/>
          <w:sz w:val="24"/>
          <w:szCs w:val="24"/>
        </w:rPr>
      </w:pPr>
    </w:p>
    <w:p w:rsidR="00C156C0" w:rsidRDefault="00C156C0" w:rsidP="00842B64">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C156C0" w:rsidRDefault="00C156C0" w:rsidP="00842B64">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C156C0" w:rsidRDefault="00C156C0" w:rsidP="00842B64">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C156C0" w:rsidRDefault="00C156C0" w:rsidP="00842B64">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C156C0" w:rsidRDefault="00C156C0" w:rsidP="00842B64">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C156C0" w:rsidRDefault="00C156C0" w:rsidP="00842B64">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C156C0" w:rsidRDefault="00C156C0" w:rsidP="00842B64">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C156C0" w:rsidRDefault="00C156C0" w:rsidP="00842B64">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C156C0" w:rsidRDefault="00C156C0" w:rsidP="00842B64">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C156C0" w:rsidRDefault="00C156C0" w:rsidP="00842B64">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C156C0" w:rsidRDefault="00C156C0" w:rsidP="00842B64">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C156C0" w:rsidRDefault="00C156C0" w:rsidP="00842B64">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C156C0" w:rsidRDefault="00C156C0" w:rsidP="00842B64">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C156C0" w:rsidRDefault="00C156C0" w:rsidP="00842B64">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C156C0" w:rsidRDefault="00C156C0" w:rsidP="00842B64">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214CAE" w:rsidRPr="00C156C0" w:rsidRDefault="00214CAE" w:rsidP="00C156C0">
      <w:pPr>
        <w:pStyle w:val="ConsPlusNormal"/>
        <w:numPr>
          <w:ilvl w:val="0"/>
          <w:numId w:val="5"/>
        </w:numPr>
        <w:contextualSpacing/>
        <w:jc w:val="right"/>
        <w:rPr>
          <w:rFonts w:ascii="Times New Roman" w:hAnsi="Times New Roman" w:cs="Times New Roman"/>
          <w:b/>
          <w:sz w:val="24"/>
          <w:szCs w:val="24"/>
          <w:lang w:val="en-US"/>
        </w:rPr>
      </w:pPr>
      <w:r w:rsidRPr="00C156C0">
        <w:rPr>
          <w:rFonts w:ascii="Times New Roman" w:hAnsi="Times New Roman" w:cs="Times New Roman"/>
          <w:b/>
          <w:sz w:val="24"/>
          <w:szCs w:val="24"/>
        </w:rPr>
        <w:lastRenderedPageBreak/>
        <w:t xml:space="preserve">Приложение № </w:t>
      </w:r>
      <w:r w:rsidR="00C156C0" w:rsidRPr="00C156C0">
        <w:rPr>
          <w:rFonts w:ascii="Times New Roman" w:hAnsi="Times New Roman" w:cs="Times New Roman"/>
          <w:b/>
          <w:sz w:val="24"/>
          <w:szCs w:val="24"/>
        </w:rPr>
        <w:t>9</w:t>
      </w:r>
    </w:p>
    <w:p w:rsidR="00C156C0" w:rsidRPr="00C156C0" w:rsidRDefault="00C156C0" w:rsidP="00C156C0">
      <w:pPr>
        <w:pStyle w:val="ConsPlusNormal"/>
        <w:numPr>
          <w:ilvl w:val="0"/>
          <w:numId w:val="5"/>
        </w:numPr>
        <w:contextualSpacing/>
        <w:jc w:val="right"/>
        <w:rPr>
          <w:rFonts w:ascii="Times New Roman" w:hAnsi="Times New Roman" w:cs="Times New Roman"/>
          <w:b/>
          <w:sz w:val="24"/>
          <w:szCs w:val="24"/>
          <w:lang w:val="en-US"/>
        </w:rPr>
      </w:pPr>
    </w:p>
    <w:p w:rsidR="00C156C0" w:rsidRPr="00C156C0" w:rsidRDefault="00C156C0" w:rsidP="00C156C0">
      <w:pPr>
        <w:spacing w:after="0" w:line="240" w:lineRule="auto"/>
        <w:contextualSpacing/>
        <w:jc w:val="center"/>
        <w:rPr>
          <w:rFonts w:ascii="Times New Roman" w:hAnsi="Times New Roman"/>
          <w:b/>
          <w:sz w:val="24"/>
          <w:szCs w:val="24"/>
        </w:rPr>
      </w:pPr>
      <w:r w:rsidRPr="00C156C0">
        <w:rPr>
          <w:rFonts w:ascii="Times New Roman" w:hAnsi="Times New Roman"/>
          <w:b/>
          <w:sz w:val="24"/>
          <w:szCs w:val="24"/>
        </w:rPr>
        <w:t>Договор купли-продажи земельного участка</w:t>
      </w:r>
    </w:p>
    <w:p w:rsidR="00C156C0" w:rsidRPr="00C156C0" w:rsidRDefault="00C156C0" w:rsidP="00C156C0">
      <w:pPr>
        <w:spacing w:after="0" w:line="240" w:lineRule="auto"/>
        <w:contextualSpacing/>
        <w:jc w:val="center"/>
        <w:rPr>
          <w:rFonts w:ascii="Times New Roman" w:hAnsi="Times New Roman"/>
          <w:b/>
          <w:sz w:val="24"/>
          <w:szCs w:val="24"/>
        </w:rPr>
      </w:pPr>
    </w:p>
    <w:p w:rsidR="00C156C0" w:rsidRPr="00C156C0" w:rsidRDefault="00C156C0" w:rsidP="00C156C0">
      <w:pPr>
        <w:spacing w:after="0" w:line="240" w:lineRule="auto"/>
        <w:contextualSpacing/>
        <w:jc w:val="center"/>
        <w:rPr>
          <w:rFonts w:ascii="Times New Roman" w:hAnsi="Times New Roman"/>
          <w:sz w:val="24"/>
          <w:szCs w:val="24"/>
        </w:rPr>
      </w:pPr>
      <w:proofErr w:type="spellStart"/>
      <w:r w:rsidRPr="00C156C0">
        <w:rPr>
          <w:rFonts w:ascii="Times New Roman" w:hAnsi="Times New Roman"/>
          <w:b/>
          <w:sz w:val="24"/>
          <w:szCs w:val="24"/>
        </w:rPr>
        <w:t>р.п.Татищево</w:t>
      </w:r>
      <w:proofErr w:type="spellEnd"/>
    </w:p>
    <w:p w:rsidR="00C156C0" w:rsidRPr="00C156C0" w:rsidRDefault="00C156C0" w:rsidP="00C156C0">
      <w:pPr>
        <w:spacing w:after="0" w:line="240" w:lineRule="auto"/>
        <w:contextualSpacing/>
        <w:jc w:val="both"/>
        <w:rPr>
          <w:rFonts w:ascii="Times New Roman" w:hAnsi="Times New Roman"/>
          <w:sz w:val="24"/>
          <w:szCs w:val="24"/>
        </w:rPr>
      </w:pPr>
      <w:r w:rsidRPr="00C156C0">
        <w:rPr>
          <w:rFonts w:ascii="Times New Roman" w:hAnsi="Times New Roman"/>
          <w:sz w:val="24"/>
          <w:szCs w:val="24"/>
        </w:rPr>
        <w:t xml:space="preserve">___.___.2017 г.                                                                     </w:t>
      </w:r>
      <w:r>
        <w:rPr>
          <w:rFonts w:ascii="Times New Roman" w:hAnsi="Times New Roman"/>
          <w:sz w:val="24"/>
          <w:szCs w:val="24"/>
        </w:rPr>
        <w:t xml:space="preserve">      </w:t>
      </w:r>
      <w:r w:rsidRPr="00C156C0">
        <w:rPr>
          <w:rFonts w:ascii="Times New Roman" w:hAnsi="Times New Roman"/>
          <w:sz w:val="24"/>
          <w:szCs w:val="24"/>
        </w:rPr>
        <w:t xml:space="preserve">                          № ____________</w:t>
      </w:r>
    </w:p>
    <w:p w:rsidR="00C156C0" w:rsidRPr="00C156C0" w:rsidRDefault="00C156C0" w:rsidP="00C156C0">
      <w:pPr>
        <w:spacing w:after="0" w:line="240" w:lineRule="auto"/>
        <w:contextualSpacing/>
        <w:jc w:val="both"/>
        <w:rPr>
          <w:rFonts w:ascii="Times New Roman" w:hAnsi="Times New Roman"/>
          <w:sz w:val="24"/>
          <w:szCs w:val="24"/>
        </w:rPr>
      </w:pPr>
    </w:p>
    <w:p w:rsidR="00C156C0" w:rsidRPr="00C156C0" w:rsidRDefault="00C156C0" w:rsidP="00C156C0">
      <w:pPr>
        <w:spacing w:after="0" w:line="240" w:lineRule="auto"/>
        <w:contextualSpacing/>
        <w:jc w:val="both"/>
        <w:rPr>
          <w:rFonts w:ascii="Times New Roman" w:hAnsi="Times New Roman"/>
          <w:sz w:val="24"/>
          <w:szCs w:val="24"/>
        </w:rPr>
      </w:pPr>
      <w:r w:rsidRPr="00C156C0">
        <w:rPr>
          <w:rFonts w:ascii="Times New Roman" w:hAnsi="Times New Roman"/>
          <w:sz w:val="24"/>
          <w:szCs w:val="24"/>
        </w:rPr>
        <w:tab/>
      </w:r>
      <w:r w:rsidRPr="00C156C0">
        <w:rPr>
          <w:rFonts w:ascii="Times New Roman" w:hAnsi="Times New Roman"/>
          <w:b/>
          <w:sz w:val="24"/>
          <w:szCs w:val="24"/>
        </w:rPr>
        <w:t xml:space="preserve">Администрация </w:t>
      </w:r>
      <w:proofErr w:type="spellStart"/>
      <w:r w:rsidRPr="00C156C0">
        <w:rPr>
          <w:rFonts w:ascii="Times New Roman" w:hAnsi="Times New Roman"/>
          <w:b/>
          <w:sz w:val="24"/>
          <w:szCs w:val="24"/>
        </w:rPr>
        <w:t>Татищевского</w:t>
      </w:r>
      <w:proofErr w:type="spellEnd"/>
      <w:r w:rsidRPr="00C156C0">
        <w:rPr>
          <w:rFonts w:ascii="Times New Roman" w:hAnsi="Times New Roman"/>
          <w:b/>
          <w:sz w:val="24"/>
          <w:szCs w:val="24"/>
        </w:rPr>
        <w:t xml:space="preserve"> муниципального района Саратовской области</w:t>
      </w:r>
      <w:r w:rsidRPr="00C156C0">
        <w:rPr>
          <w:rFonts w:ascii="Times New Roman" w:hAnsi="Times New Roman"/>
          <w:sz w:val="24"/>
          <w:szCs w:val="24"/>
        </w:rPr>
        <w:t xml:space="preserve">, именуемая в дальнейшем </w:t>
      </w:r>
      <w:r w:rsidRPr="00C156C0">
        <w:rPr>
          <w:rFonts w:ascii="Times New Roman" w:hAnsi="Times New Roman"/>
          <w:b/>
          <w:sz w:val="24"/>
          <w:szCs w:val="24"/>
        </w:rPr>
        <w:t>«Продавец»,</w:t>
      </w:r>
      <w:r w:rsidRPr="00C156C0">
        <w:rPr>
          <w:rFonts w:ascii="Times New Roman" w:hAnsi="Times New Roman"/>
          <w:sz w:val="24"/>
          <w:szCs w:val="24"/>
        </w:rPr>
        <w:t xml:space="preserve"> </w:t>
      </w:r>
      <w:r w:rsidRPr="00C156C0">
        <w:rPr>
          <w:rFonts w:ascii="Times New Roman" w:hAnsi="Times New Roman"/>
          <w:color w:val="000000"/>
          <w:sz w:val="24"/>
          <w:szCs w:val="24"/>
        </w:rPr>
        <w:t>в лице заместителя главы</w:t>
      </w:r>
      <w:r w:rsidRPr="00C156C0">
        <w:rPr>
          <w:rFonts w:ascii="Times New Roman" w:hAnsi="Times New Roman"/>
          <w:sz w:val="24"/>
          <w:szCs w:val="24"/>
        </w:rPr>
        <w:t xml:space="preserve"> администрации </w:t>
      </w:r>
      <w:proofErr w:type="spellStart"/>
      <w:r w:rsidRPr="00C156C0">
        <w:rPr>
          <w:rFonts w:ascii="Times New Roman" w:hAnsi="Times New Roman"/>
          <w:sz w:val="24"/>
          <w:szCs w:val="24"/>
        </w:rPr>
        <w:t>Татищевского</w:t>
      </w:r>
      <w:proofErr w:type="spellEnd"/>
      <w:r w:rsidRPr="00C156C0">
        <w:rPr>
          <w:rFonts w:ascii="Times New Roman" w:hAnsi="Times New Roman"/>
          <w:sz w:val="24"/>
          <w:szCs w:val="24"/>
        </w:rPr>
        <w:t xml:space="preserve"> муниципального района Саратовской области </w:t>
      </w:r>
      <w:r>
        <w:rPr>
          <w:rFonts w:ascii="Times New Roman" w:hAnsi="Times New Roman"/>
          <w:b/>
          <w:sz w:val="24"/>
          <w:szCs w:val="24"/>
        </w:rPr>
        <w:t>______________________________</w:t>
      </w:r>
      <w:r w:rsidRPr="00C156C0">
        <w:rPr>
          <w:rFonts w:ascii="Times New Roman" w:hAnsi="Times New Roman"/>
          <w:sz w:val="24"/>
          <w:szCs w:val="24"/>
        </w:rPr>
        <w:t xml:space="preserve">, действующего на основании доверенности от </w:t>
      </w:r>
      <w:r>
        <w:rPr>
          <w:rFonts w:ascii="Times New Roman" w:hAnsi="Times New Roman"/>
          <w:sz w:val="24"/>
          <w:szCs w:val="24"/>
        </w:rPr>
        <w:t>_______</w:t>
      </w:r>
      <w:r w:rsidRPr="00C156C0">
        <w:rPr>
          <w:rFonts w:ascii="Times New Roman" w:hAnsi="Times New Roman"/>
          <w:sz w:val="24"/>
          <w:szCs w:val="24"/>
        </w:rPr>
        <w:t xml:space="preserve"> № 01-02-22/</w:t>
      </w:r>
      <w:r>
        <w:rPr>
          <w:rFonts w:ascii="Times New Roman" w:hAnsi="Times New Roman"/>
          <w:sz w:val="24"/>
          <w:szCs w:val="24"/>
        </w:rPr>
        <w:t>____</w:t>
      </w:r>
      <w:r w:rsidRPr="00C156C0">
        <w:rPr>
          <w:rFonts w:ascii="Times New Roman" w:hAnsi="Times New Roman"/>
          <w:sz w:val="24"/>
          <w:szCs w:val="24"/>
        </w:rPr>
        <w:t xml:space="preserve">, с одной стороны, и </w:t>
      </w:r>
      <w:r w:rsidRPr="00C156C0">
        <w:rPr>
          <w:rStyle w:val="afd"/>
          <w:rFonts w:ascii="Times New Roman" w:hAnsi="Times New Roman"/>
          <w:b w:val="0"/>
          <w:sz w:val="24"/>
          <w:szCs w:val="24"/>
        </w:rPr>
        <w:t>_______________________________________</w:t>
      </w:r>
      <w:r>
        <w:rPr>
          <w:rStyle w:val="afd"/>
          <w:rFonts w:ascii="Times New Roman" w:hAnsi="Times New Roman"/>
          <w:b w:val="0"/>
          <w:sz w:val="24"/>
          <w:szCs w:val="24"/>
        </w:rPr>
        <w:t>___</w:t>
      </w:r>
      <w:r w:rsidRPr="00C156C0">
        <w:rPr>
          <w:rStyle w:val="afd"/>
          <w:rFonts w:ascii="Times New Roman" w:hAnsi="Times New Roman"/>
          <w:b w:val="0"/>
          <w:sz w:val="24"/>
          <w:szCs w:val="24"/>
        </w:rPr>
        <w:t>___</w:t>
      </w:r>
      <w:r w:rsidRPr="00C156C0">
        <w:rPr>
          <w:rFonts w:ascii="Times New Roman" w:hAnsi="Times New Roman"/>
          <w:sz w:val="24"/>
          <w:szCs w:val="24"/>
        </w:rPr>
        <w:t>, именуемый (</w:t>
      </w:r>
      <w:proofErr w:type="spellStart"/>
      <w:r w:rsidRPr="00C156C0">
        <w:rPr>
          <w:rFonts w:ascii="Times New Roman" w:hAnsi="Times New Roman"/>
          <w:sz w:val="24"/>
          <w:szCs w:val="24"/>
        </w:rPr>
        <w:t>ая</w:t>
      </w:r>
      <w:proofErr w:type="spellEnd"/>
      <w:r w:rsidRPr="00C156C0">
        <w:rPr>
          <w:rFonts w:ascii="Times New Roman" w:hAnsi="Times New Roman"/>
          <w:sz w:val="24"/>
          <w:szCs w:val="24"/>
        </w:rPr>
        <w:t xml:space="preserve">, </w:t>
      </w:r>
      <w:proofErr w:type="spellStart"/>
      <w:r w:rsidRPr="00C156C0">
        <w:rPr>
          <w:rFonts w:ascii="Times New Roman" w:hAnsi="Times New Roman"/>
          <w:sz w:val="24"/>
          <w:szCs w:val="24"/>
        </w:rPr>
        <w:t>ое</w:t>
      </w:r>
      <w:proofErr w:type="spellEnd"/>
      <w:r w:rsidRPr="00C156C0">
        <w:rPr>
          <w:rFonts w:ascii="Times New Roman" w:hAnsi="Times New Roman"/>
          <w:sz w:val="24"/>
          <w:szCs w:val="24"/>
        </w:rPr>
        <w:t>)</w:t>
      </w:r>
      <w:r w:rsidRPr="00C156C0">
        <w:rPr>
          <w:rFonts w:ascii="Times New Roman" w:hAnsi="Times New Roman"/>
          <w:color w:val="000000"/>
          <w:sz w:val="24"/>
          <w:szCs w:val="24"/>
        </w:rPr>
        <w:t xml:space="preserve"> </w:t>
      </w:r>
      <w:r w:rsidRPr="00C156C0">
        <w:rPr>
          <w:rFonts w:ascii="Times New Roman" w:hAnsi="Times New Roman"/>
          <w:sz w:val="24"/>
          <w:szCs w:val="24"/>
        </w:rPr>
        <w:t xml:space="preserve">в дальнейшем </w:t>
      </w:r>
      <w:r w:rsidRPr="00C156C0">
        <w:rPr>
          <w:rFonts w:ascii="Times New Roman" w:hAnsi="Times New Roman"/>
          <w:b/>
          <w:sz w:val="24"/>
          <w:szCs w:val="24"/>
        </w:rPr>
        <w:t>«Покупатель»,</w:t>
      </w:r>
      <w:r w:rsidRPr="00C156C0">
        <w:rPr>
          <w:rFonts w:ascii="Times New Roman" w:hAnsi="Times New Roman"/>
          <w:sz w:val="24"/>
          <w:szCs w:val="24"/>
        </w:rPr>
        <w:t xml:space="preserve"> с другой стороны, вместе именуемые в дальнейшем «Стороны», в соответствии с пунктом _____ статьи 39.3. Земельного кодекса Российской Федерации, на основании протокола __________________________________________,  заключили настоящий Договор о нижеследующем:</w:t>
      </w:r>
    </w:p>
    <w:p w:rsidR="00C156C0" w:rsidRPr="00C156C0" w:rsidRDefault="00C156C0" w:rsidP="00C156C0">
      <w:pPr>
        <w:spacing w:after="0" w:line="240" w:lineRule="auto"/>
        <w:contextualSpacing/>
        <w:jc w:val="both"/>
        <w:rPr>
          <w:rFonts w:ascii="Times New Roman" w:hAnsi="Times New Roman"/>
          <w:sz w:val="24"/>
          <w:szCs w:val="24"/>
        </w:rPr>
      </w:pPr>
    </w:p>
    <w:p w:rsidR="00C156C0" w:rsidRPr="00C156C0" w:rsidRDefault="00C156C0" w:rsidP="00C156C0">
      <w:pPr>
        <w:numPr>
          <w:ilvl w:val="0"/>
          <w:numId w:val="8"/>
        </w:numPr>
        <w:suppressAutoHyphens/>
        <w:spacing w:after="0" w:line="240" w:lineRule="auto"/>
        <w:contextualSpacing/>
        <w:jc w:val="center"/>
        <w:rPr>
          <w:rFonts w:ascii="Times New Roman" w:hAnsi="Times New Roman"/>
          <w:b/>
          <w:sz w:val="24"/>
          <w:szCs w:val="24"/>
        </w:rPr>
      </w:pPr>
      <w:r w:rsidRPr="00C156C0">
        <w:rPr>
          <w:rFonts w:ascii="Times New Roman" w:hAnsi="Times New Roman"/>
          <w:b/>
          <w:sz w:val="24"/>
          <w:szCs w:val="24"/>
        </w:rPr>
        <w:t>Предмет Договора</w:t>
      </w:r>
    </w:p>
    <w:p w:rsidR="00C156C0" w:rsidRPr="00C156C0" w:rsidRDefault="00C156C0" w:rsidP="00C156C0">
      <w:pPr>
        <w:numPr>
          <w:ilvl w:val="1"/>
          <w:numId w:val="8"/>
        </w:numPr>
        <w:suppressAutoHyphens/>
        <w:spacing w:after="0" w:line="240" w:lineRule="auto"/>
        <w:ind w:left="0" w:firstLine="709"/>
        <w:contextualSpacing/>
        <w:jc w:val="both"/>
        <w:rPr>
          <w:rFonts w:ascii="Times New Roman" w:hAnsi="Times New Roman"/>
          <w:sz w:val="24"/>
          <w:szCs w:val="24"/>
        </w:rPr>
      </w:pPr>
      <w:r w:rsidRPr="00C156C0">
        <w:rPr>
          <w:rFonts w:ascii="Times New Roman" w:hAnsi="Times New Roman"/>
          <w:sz w:val="24"/>
          <w:szCs w:val="24"/>
        </w:rPr>
        <w:t>Продавец продает, а Покупатель оплачивает и приобретает в собственность за плату земельный участок (далее по тексту – земельный участок):</w:t>
      </w:r>
    </w:p>
    <w:p w:rsidR="00C156C0" w:rsidRPr="00C156C0" w:rsidRDefault="00C156C0" w:rsidP="00C156C0">
      <w:pPr>
        <w:spacing w:after="0" w:line="240" w:lineRule="auto"/>
        <w:ind w:firstLine="709"/>
        <w:contextualSpacing/>
        <w:jc w:val="both"/>
        <w:rPr>
          <w:rFonts w:ascii="Times New Roman" w:hAnsi="Times New Roman"/>
          <w:sz w:val="24"/>
          <w:szCs w:val="24"/>
        </w:rPr>
      </w:pPr>
      <w:r w:rsidRPr="00C156C0">
        <w:rPr>
          <w:rFonts w:ascii="Times New Roman" w:hAnsi="Times New Roman"/>
          <w:sz w:val="24"/>
          <w:szCs w:val="24"/>
        </w:rPr>
        <w:t>кадастровый номер земельного участка: 64:34:</w:t>
      </w:r>
      <w:r w:rsidR="00A63801">
        <w:rPr>
          <w:rFonts w:ascii="Times New Roman" w:hAnsi="Times New Roman"/>
          <w:sz w:val="24"/>
          <w:szCs w:val="24"/>
        </w:rPr>
        <w:t>____________</w:t>
      </w:r>
      <w:r w:rsidRPr="00C156C0">
        <w:rPr>
          <w:rFonts w:ascii="Times New Roman" w:hAnsi="Times New Roman"/>
          <w:sz w:val="24"/>
          <w:szCs w:val="24"/>
        </w:rPr>
        <w:t>:</w:t>
      </w:r>
      <w:r w:rsidR="00A63801">
        <w:rPr>
          <w:rFonts w:ascii="Times New Roman" w:hAnsi="Times New Roman"/>
          <w:sz w:val="24"/>
          <w:szCs w:val="24"/>
        </w:rPr>
        <w:t>_______</w:t>
      </w:r>
      <w:r w:rsidRPr="00C156C0">
        <w:rPr>
          <w:rFonts w:ascii="Times New Roman" w:hAnsi="Times New Roman"/>
          <w:sz w:val="24"/>
          <w:szCs w:val="24"/>
        </w:rPr>
        <w:t xml:space="preserve">, </w:t>
      </w:r>
    </w:p>
    <w:p w:rsidR="00C156C0" w:rsidRPr="00C156C0" w:rsidRDefault="00C156C0" w:rsidP="00C156C0">
      <w:pPr>
        <w:pStyle w:val="afb"/>
        <w:spacing w:after="0"/>
        <w:ind w:left="0" w:firstLine="709"/>
        <w:contextualSpacing/>
      </w:pPr>
      <w:r w:rsidRPr="00C156C0">
        <w:t xml:space="preserve">местоположение: Саратовская область, </w:t>
      </w:r>
      <w:proofErr w:type="spellStart"/>
      <w:r w:rsidRPr="00C156C0">
        <w:t>Татищевский</w:t>
      </w:r>
      <w:proofErr w:type="spellEnd"/>
      <w:r w:rsidRPr="00C156C0">
        <w:t xml:space="preserve"> район</w:t>
      </w:r>
      <w:r w:rsidR="00A63801">
        <w:t>,</w:t>
      </w:r>
      <w:r w:rsidRPr="00C156C0">
        <w:t xml:space="preserve"> </w:t>
      </w:r>
      <w:r w:rsidR="00A63801">
        <w:t>__________</w:t>
      </w:r>
      <w:r w:rsidRPr="00C156C0">
        <w:t xml:space="preserve">муниципальное образование, </w:t>
      </w:r>
      <w:r w:rsidR="00A63801">
        <w:t>____________________________________________</w:t>
      </w:r>
      <w:r w:rsidRPr="00C156C0">
        <w:t xml:space="preserve">, </w:t>
      </w:r>
    </w:p>
    <w:p w:rsidR="00C156C0" w:rsidRPr="00C156C0" w:rsidRDefault="00C156C0" w:rsidP="00C156C0">
      <w:pPr>
        <w:spacing w:after="0" w:line="240" w:lineRule="auto"/>
        <w:ind w:firstLine="709"/>
        <w:contextualSpacing/>
        <w:jc w:val="both"/>
        <w:rPr>
          <w:rFonts w:ascii="Times New Roman" w:hAnsi="Times New Roman"/>
          <w:sz w:val="24"/>
          <w:szCs w:val="24"/>
        </w:rPr>
      </w:pPr>
      <w:r w:rsidRPr="00C156C0">
        <w:rPr>
          <w:rFonts w:ascii="Times New Roman" w:hAnsi="Times New Roman"/>
          <w:sz w:val="24"/>
          <w:szCs w:val="24"/>
        </w:rPr>
        <w:t xml:space="preserve">площадь: </w:t>
      </w:r>
      <w:r w:rsidR="00A63801">
        <w:rPr>
          <w:rFonts w:ascii="Times New Roman" w:hAnsi="Times New Roman"/>
          <w:sz w:val="24"/>
          <w:szCs w:val="24"/>
        </w:rPr>
        <w:t>___________</w:t>
      </w:r>
      <w:r w:rsidRPr="00C156C0">
        <w:rPr>
          <w:rFonts w:ascii="Times New Roman" w:hAnsi="Times New Roman"/>
          <w:sz w:val="24"/>
          <w:szCs w:val="24"/>
        </w:rPr>
        <w:t xml:space="preserve"> </w:t>
      </w:r>
      <w:proofErr w:type="spellStart"/>
      <w:r w:rsidRPr="00C156C0">
        <w:rPr>
          <w:rFonts w:ascii="Times New Roman" w:hAnsi="Times New Roman"/>
          <w:sz w:val="24"/>
          <w:szCs w:val="24"/>
        </w:rPr>
        <w:t>кв.м</w:t>
      </w:r>
      <w:proofErr w:type="spellEnd"/>
      <w:r w:rsidRPr="00C156C0">
        <w:rPr>
          <w:rFonts w:ascii="Times New Roman" w:hAnsi="Times New Roman"/>
          <w:sz w:val="24"/>
          <w:szCs w:val="24"/>
        </w:rPr>
        <w:t xml:space="preserve">., </w:t>
      </w:r>
    </w:p>
    <w:p w:rsidR="00C156C0" w:rsidRPr="00C156C0" w:rsidRDefault="00C156C0" w:rsidP="00C156C0">
      <w:pPr>
        <w:spacing w:after="0" w:line="240" w:lineRule="auto"/>
        <w:ind w:firstLine="709"/>
        <w:contextualSpacing/>
        <w:jc w:val="both"/>
        <w:rPr>
          <w:rFonts w:ascii="Times New Roman" w:hAnsi="Times New Roman"/>
          <w:sz w:val="24"/>
          <w:szCs w:val="24"/>
        </w:rPr>
      </w:pPr>
      <w:r w:rsidRPr="00C156C0">
        <w:rPr>
          <w:rFonts w:ascii="Times New Roman" w:hAnsi="Times New Roman"/>
          <w:sz w:val="24"/>
          <w:szCs w:val="24"/>
        </w:rPr>
        <w:t xml:space="preserve">категория земель: </w:t>
      </w:r>
      <w:r w:rsidR="00A63801">
        <w:rPr>
          <w:rFonts w:ascii="Times New Roman" w:hAnsi="Times New Roman"/>
          <w:sz w:val="24"/>
          <w:szCs w:val="24"/>
        </w:rPr>
        <w:t>__________________________________________________________</w:t>
      </w:r>
      <w:r w:rsidRPr="00C156C0">
        <w:rPr>
          <w:rFonts w:ascii="Times New Roman" w:hAnsi="Times New Roman"/>
          <w:sz w:val="24"/>
          <w:szCs w:val="24"/>
        </w:rPr>
        <w:t>,</w:t>
      </w:r>
    </w:p>
    <w:p w:rsidR="00C156C0" w:rsidRPr="00C156C0" w:rsidRDefault="00C156C0" w:rsidP="00C156C0">
      <w:pPr>
        <w:spacing w:after="0" w:line="240" w:lineRule="auto"/>
        <w:ind w:firstLine="709"/>
        <w:contextualSpacing/>
        <w:jc w:val="both"/>
        <w:rPr>
          <w:rFonts w:ascii="Times New Roman" w:hAnsi="Times New Roman"/>
          <w:sz w:val="24"/>
          <w:szCs w:val="24"/>
        </w:rPr>
      </w:pPr>
      <w:r w:rsidRPr="00C156C0">
        <w:rPr>
          <w:rFonts w:ascii="Times New Roman" w:hAnsi="Times New Roman"/>
          <w:sz w:val="24"/>
          <w:szCs w:val="24"/>
        </w:rPr>
        <w:t>разрешенное использование:</w:t>
      </w:r>
      <w:r w:rsidRPr="00C156C0">
        <w:rPr>
          <w:rFonts w:ascii="Times New Roman" w:hAnsi="Times New Roman"/>
          <w:b/>
          <w:sz w:val="24"/>
          <w:szCs w:val="24"/>
        </w:rPr>
        <w:t xml:space="preserve"> </w:t>
      </w:r>
      <w:r w:rsidRPr="00C156C0">
        <w:rPr>
          <w:rFonts w:ascii="Times New Roman" w:hAnsi="Times New Roman"/>
          <w:sz w:val="24"/>
          <w:szCs w:val="24"/>
        </w:rPr>
        <w:t xml:space="preserve"> </w:t>
      </w:r>
      <w:r w:rsidR="00A63801">
        <w:rPr>
          <w:rFonts w:ascii="Times New Roman" w:hAnsi="Times New Roman"/>
          <w:sz w:val="24"/>
          <w:szCs w:val="24"/>
        </w:rPr>
        <w:t>________________________________________________</w:t>
      </w:r>
      <w:r w:rsidRPr="00C156C0">
        <w:rPr>
          <w:rFonts w:ascii="Times New Roman" w:hAnsi="Times New Roman"/>
          <w:sz w:val="24"/>
          <w:szCs w:val="24"/>
        </w:rPr>
        <w:t>.</w:t>
      </w:r>
    </w:p>
    <w:p w:rsidR="00C156C0" w:rsidRPr="00C156C0" w:rsidRDefault="00C156C0" w:rsidP="00C156C0">
      <w:pPr>
        <w:pStyle w:val="ConsPlusNormal"/>
        <w:tabs>
          <w:tab w:val="left" w:pos="709"/>
        </w:tabs>
        <w:ind w:firstLine="709"/>
        <w:contextualSpacing/>
        <w:jc w:val="both"/>
        <w:rPr>
          <w:rFonts w:ascii="Times New Roman" w:hAnsi="Times New Roman" w:cs="Times New Roman"/>
          <w:sz w:val="24"/>
          <w:szCs w:val="24"/>
        </w:rPr>
      </w:pPr>
      <w:r w:rsidRPr="00C156C0">
        <w:rPr>
          <w:rFonts w:ascii="Times New Roman" w:hAnsi="Times New Roman" w:cs="Times New Roman"/>
          <w:sz w:val="24"/>
          <w:szCs w:val="24"/>
        </w:rPr>
        <w:t>1.2.</w:t>
      </w:r>
      <w:r w:rsidRPr="00C156C0">
        <w:rPr>
          <w:rFonts w:ascii="Times New Roman" w:hAnsi="Times New Roman" w:cs="Times New Roman"/>
          <w:b/>
          <w:i/>
          <w:sz w:val="24"/>
          <w:szCs w:val="24"/>
        </w:rPr>
        <w:t xml:space="preserve"> </w:t>
      </w:r>
      <w:r w:rsidRPr="00C156C0">
        <w:rPr>
          <w:rFonts w:ascii="Times New Roman" w:hAnsi="Times New Roman" w:cs="Times New Roman"/>
          <w:sz w:val="24"/>
          <w:szCs w:val="24"/>
        </w:rPr>
        <w:t>Ограничения прав на земельный участок: не имеется.</w:t>
      </w:r>
    </w:p>
    <w:p w:rsidR="00C156C0" w:rsidRPr="00A63801" w:rsidRDefault="00C156C0" w:rsidP="00C156C0">
      <w:pPr>
        <w:pStyle w:val="1"/>
        <w:widowControl w:val="0"/>
        <w:tabs>
          <w:tab w:val="num" w:pos="0"/>
        </w:tabs>
        <w:suppressAutoHyphens/>
        <w:spacing w:before="0" w:after="0" w:line="240" w:lineRule="auto"/>
        <w:ind w:firstLine="709"/>
        <w:contextualSpacing/>
        <w:jc w:val="both"/>
        <w:rPr>
          <w:rFonts w:ascii="Times New Roman" w:hAnsi="Times New Roman"/>
          <w:b w:val="0"/>
          <w:sz w:val="24"/>
          <w:szCs w:val="24"/>
        </w:rPr>
      </w:pPr>
      <w:r w:rsidRPr="00A63801">
        <w:rPr>
          <w:rFonts w:ascii="Times New Roman" w:hAnsi="Times New Roman"/>
          <w:b w:val="0"/>
          <w:sz w:val="24"/>
          <w:szCs w:val="24"/>
        </w:rPr>
        <w:t xml:space="preserve">1.3. До подписания настоящего Договора Земельный участок осмотрен Покупателем. Недостатки, препятствующие использованию по назначению, на момент осмотра Покупателем не обнаружены. </w:t>
      </w:r>
    </w:p>
    <w:p w:rsidR="00C156C0" w:rsidRPr="00C156C0" w:rsidRDefault="00C156C0" w:rsidP="00C156C0">
      <w:pPr>
        <w:spacing w:after="0" w:line="240" w:lineRule="auto"/>
        <w:contextualSpacing/>
        <w:jc w:val="both"/>
        <w:rPr>
          <w:rFonts w:ascii="Times New Roman" w:hAnsi="Times New Roman"/>
          <w:sz w:val="24"/>
          <w:szCs w:val="24"/>
        </w:rPr>
      </w:pPr>
    </w:p>
    <w:p w:rsidR="00C156C0" w:rsidRPr="00C156C0" w:rsidRDefault="00C156C0" w:rsidP="00C156C0">
      <w:pPr>
        <w:spacing w:after="0" w:line="240" w:lineRule="auto"/>
        <w:contextualSpacing/>
        <w:jc w:val="center"/>
        <w:rPr>
          <w:rFonts w:ascii="Times New Roman" w:hAnsi="Times New Roman"/>
          <w:sz w:val="24"/>
          <w:szCs w:val="24"/>
        </w:rPr>
      </w:pPr>
      <w:r w:rsidRPr="00C156C0">
        <w:rPr>
          <w:rStyle w:val="afd"/>
          <w:rFonts w:ascii="Times New Roman" w:hAnsi="Times New Roman"/>
          <w:sz w:val="24"/>
          <w:szCs w:val="24"/>
        </w:rPr>
        <w:t>2. Условия оплаты и порядок расчетов</w:t>
      </w:r>
    </w:p>
    <w:p w:rsidR="00C156C0" w:rsidRPr="00C156C0" w:rsidRDefault="00C156C0" w:rsidP="00C156C0">
      <w:pPr>
        <w:pStyle w:val="ConsPlusNormal"/>
        <w:ind w:firstLine="540"/>
        <w:contextualSpacing/>
        <w:jc w:val="both"/>
        <w:rPr>
          <w:rFonts w:ascii="Times New Roman" w:hAnsi="Times New Roman" w:cs="Times New Roman"/>
          <w:sz w:val="24"/>
          <w:szCs w:val="24"/>
        </w:rPr>
      </w:pPr>
      <w:r w:rsidRPr="00C156C0">
        <w:rPr>
          <w:rFonts w:ascii="Times New Roman" w:hAnsi="Times New Roman" w:cs="Times New Roman"/>
          <w:sz w:val="24"/>
          <w:szCs w:val="24"/>
        </w:rPr>
        <w:tab/>
        <w:t xml:space="preserve">2.1. Сумма,    подлежащая   оплате   за   земельный   участок, составляет:  ______(_________________________) рублей 00 копеек, с учетом ранее перечисленного задатка в размере: </w:t>
      </w:r>
      <w:r w:rsidR="00A63801">
        <w:rPr>
          <w:rFonts w:ascii="Times New Roman" w:hAnsi="Times New Roman" w:cs="Times New Roman"/>
          <w:sz w:val="24"/>
          <w:szCs w:val="24"/>
        </w:rPr>
        <w:t>________________</w:t>
      </w:r>
      <w:r w:rsidRPr="00C156C0">
        <w:rPr>
          <w:rFonts w:ascii="Times New Roman" w:hAnsi="Times New Roman" w:cs="Times New Roman"/>
          <w:sz w:val="24"/>
          <w:szCs w:val="24"/>
        </w:rPr>
        <w:t xml:space="preserve"> (</w:t>
      </w:r>
      <w:r w:rsidR="00A63801">
        <w:rPr>
          <w:rFonts w:ascii="Times New Roman" w:hAnsi="Times New Roman" w:cs="Times New Roman"/>
          <w:sz w:val="24"/>
          <w:szCs w:val="24"/>
        </w:rPr>
        <w:t>_______________________________</w:t>
      </w:r>
      <w:r w:rsidRPr="00C156C0">
        <w:rPr>
          <w:rFonts w:ascii="Times New Roman" w:hAnsi="Times New Roman" w:cs="Times New Roman"/>
          <w:sz w:val="24"/>
          <w:szCs w:val="24"/>
        </w:rPr>
        <w:t>) рублей 00 копеек.</w:t>
      </w:r>
    </w:p>
    <w:p w:rsidR="00C156C0" w:rsidRPr="00C156C0" w:rsidRDefault="00C156C0" w:rsidP="00A63801">
      <w:pPr>
        <w:pStyle w:val="ConsPlusNormal"/>
        <w:ind w:firstLine="540"/>
        <w:contextualSpacing/>
        <w:jc w:val="both"/>
        <w:rPr>
          <w:rFonts w:ascii="Times New Roman" w:hAnsi="Times New Roman" w:cs="Times New Roman"/>
          <w:sz w:val="24"/>
          <w:szCs w:val="24"/>
        </w:rPr>
      </w:pPr>
      <w:r w:rsidRPr="00C156C0">
        <w:rPr>
          <w:rFonts w:ascii="Times New Roman" w:hAnsi="Times New Roman" w:cs="Times New Roman"/>
          <w:sz w:val="24"/>
          <w:szCs w:val="24"/>
        </w:rPr>
        <w:t xml:space="preserve">   2.2. </w:t>
      </w:r>
      <w:r w:rsidRPr="00C156C0">
        <w:rPr>
          <w:rStyle w:val="afd"/>
          <w:rFonts w:ascii="Times New Roman" w:hAnsi="Times New Roman" w:cs="Times New Roman"/>
          <w:sz w:val="24"/>
          <w:szCs w:val="24"/>
        </w:rPr>
        <w:t>Покупатель обязуется перечислить:</w:t>
      </w:r>
      <w:r w:rsidRPr="00C156C0">
        <w:rPr>
          <w:rStyle w:val="afd"/>
          <w:rFonts w:ascii="Times New Roman" w:hAnsi="Times New Roman" w:cs="Times New Roman"/>
          <w:color w:val="FF0000"/>
          <w:sz w:val="24"/>
          <w:szCs w:val="24"/>
        </w:rPr>
        <w:t xml:space="preserve"> </w:t>
      </w:r>
      <w:r w:rsidRPr="00C156C0">
        <w:rPr>
          <w:rStyle w:val="afd"/>
          <w:rFonts w:ascii="Times New Roman" w:hAnsi="Times New Roman" w:cs="Times New Roman"/>
          <w:sz w:val="24"/>
          <w:szCs w:val="24"/>
        </w:rPr>
        <w:t xml:space="preserve"> ____________ </w:t>
      </w:r>
      <w:r w:rsidRPr="00C156C0">
        <w:rPr>
          <w:rFonts w:ascii="Times New Roman" w:hAnsi="Times New Roman" w:cs="Times New Roman"/>
          <w:sz w:val="24"/>
          <w:szCs w:val="24"/>
        </w:rPr>
        <w:t xml:space="preserve">(___________________________________) </w:t>
      </w:r>
      <w:r w:rsidRPr="00C156C0">
        <w:rPr>
          <w:rStyle w:val="afd"/>
          <w:rFonts w:ascii="Times New Roman" w:hAnsi="Times New Roman" w:cs="Times New Roman"/>
          <w:sz w:val="24"/>
          <w:szCs w:val="24"/>
        </w:rPr>
        <w:t>рублей __ копеек</w:t>
      </w:r>
      <w:r w:rsidRPr="00C156C0">
        <w:rPr>
          <w:rFonts w:ascii="Times New Roman" w:hAnsi="Times New Roman" w:cs="Times New Roman"/>
          <w:sz w:val="24"/>
          <w:szCs w:val="24"/>
        </w:rPr>
        <w:t xml:space="preserve"> в течении 5 дней со дня подписания Договора.</w:t>
      </w:r>
    </w:p>
    <w:p w:rsidR="00C156C0" w:rsidRPr="00C156C0" w:rsidRDefault="00C156C0" w:rsidP="00A63801">
      <w:pPr>
        <w:autoSpaceDE w:val="0"/>
        <w:autoSpaceDN w:val="0"/>
        <w:adjustRightInd w:val="0"/>
        <w:spacing w:after="0" w:line="240" w:lineRule="auto"/>
        <w:ind w:firstLine="540"/>
        <w:contextualSpacing/>
        <w:jc w:val="both"/>
        <w:rPr>
          <w:rFonts w:ascii="Times New Roman" w:hAnsi="Times New Roman"/>
          <w:sz w:val="24"/>
          <w:szCs w:val="24"/>
        </w:rPr>
      </w:pPr>
      <w:r w:rsidRPr="00C156C0">
        <w:rPr>
          <w:rFonts w:ascii="Times New Roman" w:hAnsi="Times New Roman"/>
          <w:sz w:val="24"/>
          <w:szCs w:val="24"/>
        </w:rPr>
        <w:t xml:space="preserve">    2.3. Оплата производится на счет:</w:t>
      </w:r>
    </w:p>
    <w:p w:rsidR="00C156C0" w:rsidRPr="00C156C0" w:rsidRDefault="00C156C0" w:rsidP="00A63801">
      <w:pPr>
        <w:pStyle w:val="rmcfmycc"/>
        <w:shd w:val="clear" w:color="auto" w:fill="FFFFFF"/>
        <w:spacing w:before="0" w:beforeAutospacing="0" w:after="0" w:afterAutospacing="0"/>
        <w:ind w:firstLine="709"/>
        <w:contextualSpacing/>
        <w:jc w:val="both"/>
        <w:rPr>
          <w:b/>
        </w:rPr>
      </w:pPr>
      <w:r w:rsidRPr="00C156C0">
        <w:rPr>
          <w:rStyle w:val="afd"/>
        </w:rPr>
        <w:t>Получатель:</w:t>
      </w:r>
      <w:r w:rsidRPr="00C156C0">
        <w:rPr>
          <w:rStyle w:val="apple-converted-space"/>
          <w:b/>
          <w:bCs/>
        </w:rPr>
        <w:t> </w:t>
      </w:r>
      <w:r w:rsidR="00A63801" w:rsidRPr="004C1F55">
        <w:rPr>
          <w:color w:val="000000"/>
        </w:rPr>
        <w:t>УФК по Саратовской области</w:t>
      </w:r>
      <w:r w:rsidR="00A63801">
        <w:rPr>
          <w:color w:val="000000"/>
        </w:rPr>
        <w:t xml:space="preserve"> </w:t>
      </w:r>
      <w:r w:rsidR="00A63801" w:rsidRPr="004C1F55">
        <w:rPr>
          <w:color w:val="000000"/>
        </w:rPr>
        <w:t>(</w:t>
      </w:r>
      <w:r w:rsidR="00A63801">
        <w:rPr>
          <w:color w:val="000000"/>
        </w:rPr>
        <w:t>Ц</w:t>
      </w:r>
      <w:r w:rsidR="00A63801" w:rsidRPr="004C1F55">
        <w:rPr>
          <w:color w:val="000000"/>
        </w:rPr>
        <w:t xml:space="preserve">ентрализованная бухгалтерия администрации </w:t>
      </w:r>
      <w:proofErr w:type="spellStart"/>
      <w:r w:rsidR="00A63801" w:rsidRPr="004C1F55">
        <w:rPr>
          <w:color w:val="000000"/>
        </w:rPr>
        <w:t>Татищевского</w:t>
      </w:r>
      <w:proofErr w:type="spellEnd"/>
      <w:r w:rsidR="00A63801" w:rsidRPr="004C1F55">
        <w:rPr>
          <w:color w:val="000000"/>
        </w:rPr>
        <w:t xml:space="preserve"> муниципального района) </w:t>
      </w:r>
      <w:r w:rsidR="00A63801" w:rsidRPr="00DF4F44">
        <w:rPr>
          <w:color w:val="000000"/>
        </w:rPr>
        <w:t>ИНН 6434011905</w:t>
      </w:r>
      <w:r w:rsidR="00A63801">
        <w:rPr>
          <w:color w:val="000000"/>
        </w:rPr>
        <w:t xml:space="preserve">, </w:t>
      </w:r>
      <w:r w:rsidR="00A63801" w:rsidRPr="00DF4F44">
        <w:rPr>
          <w:color w:val="000000"/>
        </w:rPr>
        <w:t>р/с №</w:t>
      </w:r>
      <w:r w:rsidR="00A63801" w:rsidRPr="00DF4F44">
        <w:t>40101810300000010010 Банк: отделение Саратов город Саратов</w:t>
      </w:r>
      <w:r w:rsidR="00A63801">
        <w:t xml:space="preserve">, </w:t>
      </w:r>
      <w:r w:rsidR="00A63801" w:rsidRPr="00DF4F44">
        <w:t>БИК 046311001</w:t>
      </w:r>
      <w:r w:rsidR="00A63801">
        <w:t xml:space="preserve">, КПП 643401001, ОКТМО 63646000, </w:t>
      </w:r>
      <w:r w:rsidR="00A63801" w:rsidRPr="00DF4F44">
        <w:t>КБК 064 114 06013</w:t>
      </w:r>
      <w:r w:rsidR="00A63801">
        <w:t>05 00 00 430)</w:t>
      </w:r>
      <w:r w:rsidRPr="00C156C0">
        <w:tab/>
        <w:t xml:space="preserve">2.4. Расходы, связанные с оформлением Договора несет Покупатель. </w:t>
      </w:r>
    </w:p>
    <w:p w:rsidR="00C156C0" w:rsidRPr="00C156C0" w:rsidRDefault="00C156C0" w:rsidP="00C156C0">
      <w:pPr>
        <w:spacing w:after="0" w:line="240" w:lineRule="auto"/>
        <w:contextualSpacing/>
        <w:jc w:val="center"/>
        <w:rPr>
          <w:rFonts w:ascii="Times New Roman" w:hAnsi="Times New Roman"/>
          <w:b/>
          <w:sz w:val="24"/>
          <w:szCs w:val="24"/>
        </w:rPr>
      </w:pPr>
    </w:p>
    <w:p w:rsidR="00C156C0" w:rsidRPr="00C156C0" w:rsidRDefault="00C156C0" w:rsidP="00C156C0">
      <w:pPr>
        <w:spacing w:after="0" w:line="240" w:lineRule="auto"/>
        <w:contextualSpacing/>
        <w:jc w:val="center"/>
        <w:rPr>
          <w:rFonts w:ascii="Times New Roman" w:hAnsi="Times New Roman"/>
          <w:sz w:val="24"/>
          <w:szCs w:val="24"/>
        </w:rPr>
      </w:pPr>
      <w:r w:rsidRPr="00C156C0">
        <w:rPr>
          <w:rFonts w:ascii="Times New Roman" w:hAnsi="Times New Roman"/>
          <w:b/>
          <w:sz w:val="24"/>
          <w:szCs w:val="24"/>
        </w:rPr>
        <w:t>3. Права и обязанности Сторон</w:t>
      </w:r>
    </w:p>
    <w:p w:rsidR="00C156C0" w:rsidRPr="00C156C0" w:rsidRDefault="00C156C0" w:rsidP="00C156C0">
      <w:pPr>
        <w:spacing w:after="0" w:line="240" w:lineRule="auto"/>
        <w:contextualSpacing/>
        <w:jc w:val="both"/>
        <w:rPr>
          <w:rFonts w:ascii="Times New Roman" w:hAnsi="Times New Roman"/>
          <w:sz w:val="24"/>
          <w:szCs w:val="24"/>
        </w:rPr>
      </w:pPr>
      <w:r w:rsidRPr="00C156C0">
        <w:rPr>
          <w:rFonts w:ascii="Times New Roman" w:hAnsi="Times New Roman"/>
          <w:sz w:val="24"/>
          <w:szCs w:val="24"/>
        </w:rPr>
        <w:tab/>
        <w:t>3.1. Продавец обязан:</w:t>
      </w:r>
    </w:p>
    <w:p w:rsidR="00C156C0" w:rsidRPr="00C156C0" w:rsidRDefault="00C156C0" w:rsidP="00C156C0">
      <w:pPr>
        <w:spacing w:after="0" w:line="240" w:lineRule="auto"/>
        <w:contextualSpacing/>
        <w:jc w:val="both"/>
        <w:rPr>
          <w:rFonts w:ascii="Times New Roman" w:hAnsi="Times New Roman"/>
          <w:sz w:val="24"/>
          <w:szCs w:val="24"/>
        </w:rPr>
      </w:pPr>
      <w:r w:rsidRPr="00C156C0">
        <w:rPr>
          <w:rFonts w:ascii="Times New Roman" w:hAnsi="Times New Roman"/>
          <w:sz w:val="24"/>
          <w:szCs w:val="24"/>
        </w:rPr>
        <w:tab/>
        <w:t>3.1.1. Передать Земельный участок в состоянии пригодном для его использования в соответствии с целевым назначением;</w:t>
      </w:r>
    </w:p>
    <w:p w:rsidR="00C156C0" w:rsidRPr="00C156C0" w:rsidRDefault="00C156C0" w:rsidP="00C156C0">
      <w:pPr>
        <w:spacing w:after="0" w:line="240" w:lineRule="auto"/>
        <w:contextualSpacing/>
        <w:jc w:val="both"/>
        <w:rPr>
          <w:rFonts w:ascii="Times New Roman" w:hAnsi="Times New Roman"/>
          <w:sz w:val="24"/>
          <w:szCs w:val="24"/>
        </w:rPr>
      </w:pPr>
      <w:r w:rsidRPr="00C156C0">
        <w:rPr>
          <w:rFonts w:ascii="Times New Roman" w:hAnsi="Times New Roman"/>
          <w:sz w:val="24"/>
          <w:szCs w:val="24"/>
        </w:rPr>
        <w:tab/>
        <w:t>3.1.2. Передать Земельный участок, не состоящий под арестом (запрещением) и свободным от любых имущественных прав и претензий третьих лиц, о которых в момент заключения  Договора Продавец не мог не знать;</w:t>
      </w:r>
    </w:p>
    <w:p w:rsidR="00C156C0" w:rsidRPr="00C156C0" w:rsidRDefault="00C156C0" w:rsidP="00C156C0">
      <w:pPr>
        <w:spacing w:after="0" w:line="240" w:lineRule="auto"/>
        <w:contextualSpacing/>
        <w:jc w:val="both"/>
        <w:rPr>
          <w:rFonts w:ascii="Times New Roman" w:hAnsi="Times New Roman"/>
          <w:sz w:val="24"/>
          <w:szCs w:val="24"/>
        </w:rPr>
      </w:pPr>
      <w:r w:rsidRPr="00C156C0">
        <w:rPr>
          <w:rFonts w:ascii="Times New Roman" w:hAnsi="Times New Roman"/>
          <w:sz w:val="24"/>
          <w:szCs w:val="24"/>
        </w:rPr>
        <w:lastRenderedPageBreak/>
        <w:tab/>
        <w:t>3.1.3. Не уклоняться от государственной регистрации перехода права собственности.</w:t>
      </w:r>
    </w:p>
    <w:p w:rsidR="00C156C0" w:rsidRPr="00C156C0" w:rsidRDefault="00C156C0" w:rsidP="00C156C0">
      <w:pPr>
        <w:spacing w:after="0" w:line="240" w:lineRule="auto"/>
        <w:contextualSpacing/>
        <w:jc w:val="both"/>
        <w:rPr>
          <w:rFonts w:ascii="Times New Roman" w:hAnsi="Times New Roman"/>
          <w:sz w:val="24"/>
          <w:szCs w:val="24"/>
        </w:rPr>
      </w:pPr>
      <w:r w:rsidRPr="00C156C0">
        <w:rPr>
          <w:rFonts w:ascii="Times New Roman" w:hAnsi="Times New Roman"/>
          <w:sz w:val="24"/>
          <w:szCs w:val="24"/>
        </w:rPr>
        <w:t xml:space="preserve">            3.2. Продавец имеет право:</w:t>
      </w:r>
    </w:p>
    <w:p w:rsidR="00C156C0" w:rsidRPr="00C156C0" w:rsidRDefault="00C156C0" w:rsidP="00C156C0">
      <w:pPr>
        <w:pStyle w:val="afb"/>
        <w:spacing w:after="0"/>
        <w:contextualSpacing/>
        <w:jc w:val="both"/>
      </w:pPr>
      <w:r w:rsidRPr="00C156C0">
        <w:t xml:space="preserve">       3.2.1. Расторгнуть в соответствии с действующим законодательством  настоящий договор в случаях невыполнения Покупателем условий договора, а также отказа Покупателя от оплаты. Отказом Покупателя от оплаты считать его письменное уведомление, направленное в адрес Продавца, или не перечисление всей суммы договора на счет Продавца в срок установленный пунктом 2.2. договора. </w:t>
      </w:r>
    </w:p>
    <w:p w:rsidR="00C156C0" w:rsidRPr="00C156C0" w:rsidRDefault="00C156C0" w:rsidP="00C156C0">
      <w:pPr>
        <w:pStyle w:val="afb"/>
        <w:spacing w:after="0"/>
        <w:contextualSpacing/>
        <w:jc w:val="both"/>
      </w:pPr>
      <w:r w:rsidRPr="00C156C0">
        <w:t xml:space="preserve">       3.3. Покупатель имеет право:</w:t>
      </w:r>
    </w:p>
    <w:p w:rsidR="00C156C0" w:rsidRPr="00C156C0" w:rsidRDefault="00C156C0" w:rsidP="00C156C0">
      <w:pPr>
        <w:spacing w:after="0" w:line="240" w:lineRule="auto"/>
        <w:contextualSpacing/>
        <w:jc w:val="both"/>
        <w:rPr>
          <w:rFonts w:ascii="Times New Roman" w:hAnsi="Times New Roman"/>
          <w:sz w:val="24"/>
          <w:szCs w:val="24"/>
        </w:rPr>
      </w:pPr>
      <w:r w:rsidRPr="00C156C0">
        <w:rPr>
          <w:rFonts w:ascii="Times New Roman" w:hAnsi="Times New Roman"/>
          <w:sz w:val="24"/>
          <w:szCs w:val="24"/>
        </w:rPr>
        <w:tab/>
        <w:t>3.3.1. Требовать передачи Земельного участка в собственность по акту приема – передачи на основании Договора, после полной оплаты выкупной стоимости;</w:t>
      </w:r>
    </w:p>
    <w:p w:rsidR="00C156C0" w:rsidRPr="00C156C0" w:rsidRDefault="00C156C0" w:rsidP="00C156C0">
      <w:pPr>
        <w:spacing w:after="0" w:line="240" w:lineRule="auto"/>
        <w:contextualSpacing/>
        <w:jc w:val="both"/>
        <w:rPr>
          <w:rFonts w:ascii="Times New Roman" w:hAnsi="Times New Roman"/>
          <w:sz w:val="24"/>
          <w:szCs w:val="24"/>
        </w:rPr>
      </w:pPr>
      <w:r w:rsidRPr="00C156C0">
        <w:rPr>
          <w:rFonts w:ascii="Times New Roman" w:hAnsi="Times New Roman"/>
          <w:sz w:val="24"/>
          <w:szCs w:val="24"/>
        </w:rPr>
        <w:tab/>
        <w:t>3.3.2. Требовать предоставления Земельного участка, пригодного для его использования в соответствии с целевым назначением.</w:t>
      </w:r>
    </w:p>
    <w:p w:rsidR="00C156C0" w:rsidRPr="00C156C0" w:rsidRDefault="00C156C0" w:rsidP="00C156C0">
      <w:pPr>
        <w:spacing w:after="0" w:line="240" w:lineRule="auto"/>
        <w:contextualSpacing/>
        <w:jc w:val="both"/>
        <w:rPr>
          <w:rFonts w:ascii="Times New Roman" w:hAnsi="Times New Roman"/>
          <w:sz w:val="24"/>
          <w:szCs w:val="24"/>
        </w:rPr>
      </w:pPr>
      <w:r w:rsidRPr="00C156C0">
        <w:rPr>
          <w:rFonts w:ascii="Times New Roman" w:hAnsi="Times New Roman"/>
          <w:sz w:val="24"/>
          <w:szCs w:val="24"/>
        </w:rPr>
        <w:tab/>
        <w:t>3.4. Покупатель обязан:</w:t>
      </w:r>
    </w:p>
    <w:p w:rsidR="00C156C0" w:rsidRPr="00C156C0" w:rsidRDefault="00C156C0" w:rsidP="00C156C0">
      <w:pPr>
        <w:spacing w:after="0" w:line="240" w:lineRule="auto"/>
        <w:contextualSpacing/>
        <w:jc w:val="both"/>
        <w:rPr>
          <w:rFonts w:ascii="Times New Roman" w:hAnsi="Times New Roman"/>
          <w:sz w:val="24"/>
          <w:szCs w:val="24"/>
        </w:rPr>
      </w:pPr>
      <w:r w:rsidRPr="00C156C0">
        <w:rPr>
          <w:rFonts w:ascii="Times New Roman" w:hAnsi="Times New Roman"/>
          <w:sz w:val="24"/>
          <w:szCs w:val="24"/>
        </w:rPr>
        <w:t xml:space="preserve">            3.4.1. Принять земельный участок в собственность по акту приема – передачи на основании Договора, после полной оплаты выкупной стоимости Земельный участок;</w:t>
      </w:r>
    </w:p>
    <w:p w:rsidR="00C156C0" w:rsidRPr="00C156C0" w:rsidRDefault="00C156C0" w:rsidP="00C156C0">
      <w:pPr>
        <w:spacing w:after="0" w:line="240" w:lineRule="auto"/>
        <w:contextualSpacing/>
        <w:jc w:val="both"/>
        <w:rPr>
          <w:rFonts w:ascii="Times New Roman" w:hAnsi="Times New Roman"/>
          <w:sz w:val="24"/>
          <w:szCs w:val="24"/>
        </w:rPr>
      </w:pPr>
      <w:r w:rsidRPr="00C156C0">
        <w:rPr>
          <w:rFonts w:ascii="Times New Roman" w:hAnsi="Times New Roman"/>
          <w:sz w:val="24"/>
          <w:szCs w:val="24"/>
        </w:rPr>
        <w:tab/>
        <w:t>3.4.2. Использовать Земельный участок в соответствии с целевым назначением и разрешенным использованием.</w:t>
      </w:r>
    </w:p>
    <w:p w:rsidR="00C156C0" w:rsidRPr="00C156C0" w:rsidRDefault="00C156C0" w:rsidP="00C156C0">
      <w:pPr>
        <w:spacing w:after="0" w:line="240" w:lineRule="auto"/>
        <w:ind w:firstLine="709"/>
        <w:contextualSpacing/>
        <w:jc w:val="both"/>
        <w:rPr>
          <w:rFonts w:ascii="Times New Roman" w:hAnsi="Times New Roman"/>
          <w:b/>
          <w:sz w:val="24"/>
          <w:szCs w:val="24"/>
        </w:rPr>
      </w:pPr>
      <w:r w:rsidRPr="00C156C0">
        <w:rPr>
          <w:rFonts w:ascii="Times New Roman" w:hAnsi="Times New Roman"/>
          <w:sz w:val="24"/>
          <w:szCs w:val="24"/>
        </w:rPr>
        <w:t>3.4.3. Продавец и Покупатель имеют равные права и несут обязанности, установленные законодательством Российской Федерации.</w:t>
      </w:r>
    </w:p>
    <w:p w:rsidR="00C156C0" w:rsidRPr="00C156C0" w:rsidRDefault="00C156C0" w:rsidP="00C156C0">
      <w:pPr>
        <w:spacing w:after="0" w:line="240" w:lineRule="auto"/>
        <w:contextualSpacing/>
        <w:jc w:val="center"/>
        <w:rPr>
          <w:rFonts w:ascii="Times New Roman" w:hAnsi="Times New Roman"/>
          <w:b/>
          <w:sz w:val="24"/>
          <w:szCs w:val="24"/>
        </w:rPr>
      </w:pPr>
    </w:p>
    <w:p w:rsidR="00C156C0" w:rsidRPr="00C156C0" w:rsidRDefault="00C156C0" w:rsidP="00C156C0">
      <w:pPr>
        <w:spacing w:after="0" w:line="240" w:lineRule="auto"/>
        <w:contextualSpacing/>
        <w:jc w:val="center"/>
        <w:rPr>
          <w:rFonts w:ascii="Times New Roman" w:hAnsi="Times New Roman"/>
          <w:sz w:val="24"/>
          <w:szCs w:val="24"/>
        </w:rPr>
      </w:pPr>
      <w:r w:rsidRPr="00C156C0">
        <w:rPr>
          <w:rFonts w:ascii="Times New Roman" w:hAnsi="Times New Roman"/>
          <w:b/>
          <w:sz w:val="24"/>
          <w:szCs w:val="24"/>
        </w:rPr>
        <w:t>4. Ответственность сторон</w:t>
      </w:r>
    </w:p>
    <w:p w:rsidR="00C156C0" w:rsidRPr="00C156C0" w:rsidRDefault="00C156C0" w:rsidP="00C156C0">
      <w:pPr>
        <w:spacing w:after="0" w:line="240" w:lineRule="auto"/>
        <w:contextualSpacing/>
        <w:jc w:val="both"/>
        <w:rPr>
          <w:rFonts w:ascii="Times New Roman" w:hAnsi="Times New Roman"/>
          <w:sz w:val="24"/>
          <w:szCs w:val="24"/>
        </w:rPr>
      </w:pPr>
      <w:r w:rsidRPr="00C156C0">
        <w:rPr>
          <w:rFonts w:ascii="Times New Roman" w:hAnsi="Times New Roman"/>
          <w:sz w:val="24"/>
          <w:szCs w:val="24"/>
        </w:rPr>
        <w:tab/>
        <w:t>4.1.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C156C0" w:rsidRPr="00C156C0" w:rsidRDefault="00C156C0" w:rsidP="00C156C0">
      <w:pPr>
        <w:spacing w:after="0" w:line="240" w:lineRule="auto"/>
        <w:contextualSpacing/>
        <w:jc w:val="both"/>
        <w:rPr>
          <w:rFonts w:ascii="Times New Roman" w:hAnsi="Times New Roman"/>
          <w:sz w:val="24"/>
          <w:szCs w:val="24"/>
        </w:rPr>
      </w:pPr>
    </w:p>
    <w:p w:rsidR="00C156C0" w:rsidRPr="00C156C0" w:rsidRDefault="00C156C0" w:rsidP="00C156C0">
      <w:pPr>
        <w:spacing w:after="0" w:line="240" w:lineRule="auto"/>
        <w:contextualSpacing/>
        <w:jc w:val="center"/>
        <w:rPr>
          <w:rFonts w:ascii="Times New Roman" w:hAnsi="Times New Roman"/>
          <w:sz w:val="24"/>
          <w:szCs w:val="24"/>
        </w:rPr>
      </w:pPr>
      <w:r w:rsidRPr="00C156C0">
        <w:rPr>
          <w:rFonts w:ascii="Times New Roman" w:hAnsi="Times New Roman"/>
          <w:b/>
          <w:sz w:val="24"/>
          <w:szCs w:val="24"/>
        </w:rPr>
        <w:t>5. Разрешение споров</w:t>
      </w:r>
    </w:p>
    <w:p w:rsidR="00C156C0" w:rsidRPr="00C156C0" w:rsidRDefault="00C156C0" w:rsidP="00C156C0">
      <w:pPr>
        <w:spacing w:after="0" w:line="240" w:lineRule="auto"/>
        <w:contextualSpacing/>
        <w:jc w:val="both"/>
        <w:rPr>
          <w:rFonts w:ascii="Times New Roman" w:hAnsi="Times New Roman"/>
          <w:sz w:val="24"/>
          <w:szCs w:val="24"/>
        </w:rPr>
      </w:pPr>
      <w:r w:rsidRPr="00C156C0">
        <w:rPr>
          <w:rFonts w:ascii="Times New Roman" w:hAnsi="Times New Roman"/>
          <w:sz w:val="24"/>
          <w:szCs w:val="24"/>
        </w:rPr>
        <w:tab/>
        <w:t>5.1. Споры, возникающие при исполнении Договора, разрешаются по соглашению между Продавцом и Покупателем.</w:t>
      </w:r>
    </w:p>
    <w:p w:rsidR="00C156C0" w:rsidRPr="00C156C0" w:rsidRDefault="00C156C0" w:rsidP="00C156C0">
      <w:pPr>
        <w:spacing w:after="0" w:line="240" w:lineRule="auto"/>
        <w:ind w:firstLine="709"/>
        <w:contextualSpacing/>
        <w:jc w:val="both"/>
        <w:rPr>
          <w:rFonts w:ascii="Times New Roman" w:hAnsi="Times New Roman"/>
          <w:sz w:val="24"/>
          <w:szCs w:val="24"/>
        </w:rPr>
      </w:pPr>
      <w:r w:rsidRPr="00C156C0">
        <w:rPr>
          <w:rFonts w:ascii="Times New Roman" w:hAnsi="Times New Roman"/>
          <w:sz w:val="24"/>
          <w:szCs w:val="24"/>
        </w:rPr>
        <w:t>5.2. При невозможности достижения соглашения между сторонами, возникшие споры разрешаются в суде в соответствии с законодательством  Российской Федерации.</w:t>
      </w:r>
    </w:p>
    <w:p w:rsidR="00C156C0" w:rsidRPr="00C156C0" w:rsidRDefault="00C156C0" w:rsidP="00C156C0">
      <w:pPr>
        <w:spacing w:after="0" w:line="240" w:lineRule="auto"/>
        <w:contextualSpacing/>
        <w:jc w:val="center"/>
        <w:rPr>
          <w:rFonts w:ascii="Times New Roman" w:hAnsi="Times New Roman"/>
          <w:sz w:val="24"/>
          <w:szCs w:val="24"/>
        </w:rPr>
      </w:pPr>
    </w:p>
    <w:p w:rsidR="00C156C0" w:rsidRPr="00C156C0" w:rsidRDefault="00C156C0" w:rsidP="00C156C0">
      <w:pPr>
        <w:spacing w:after="0" w:line="240" w:lineRule="auto"/>
        <w:contextualSpacing/>
        <w:jc w:val="center"/>
        <w:rPr>
          <w:rFonts w:ascii="Times New Roman" w:hAnsi="Times New Roman"/>
          <w:sz w:val="24"/>
          <w:szCs w:val="24"/>
        </w:rPr>
      </w:pPr>
      <w:r w:rsidRPr="00C156C0">
        <w:rPr>
          <w:rFonts w:ascii="Times New Roman" w:hAnsi="Times New Roman"/>
          <w:b/>
          <w:sz w:val="24"/>
          <w:szCs w:val="24"/>
        </w:rPr>
        <w:t>6. Заключительные положения</w:t>
      </w:r>
    </w:p>
    <w:p w:rsidR="00C156C0" w:rsidRPr="00C156C0" w:rsidRDefault="00C156C0" w:rsidP="00C156C0">
      <w:pPr>
        <w:spacing w:after="0" w:line="240" w:lineRule="auto"/>
        <w:contextualSpacing/>
        <w:jc w:val="both"/>
        <w:rPr>
          <w:rFonts w:ascii="Times New Roman" w:hAnsi="Times New Roman"/>
          <w:sz w:val="24"/>
          <w:szCs w:val="24"/>
        </w:rPr>
      </w:pPr>
      <w:r w:rsidRPr="00C156C0">
        <w:rPr>
          <w:rFonts w:ascii="Times New Roman" w:hAnsi="Times New Roman"/>
          <w:sz w:val="24"/>
          <w:szCs w:val="24"/>
        </w:rPr>
        <w:tab/>
        <w:t>6.1. Право собственности у Покупателя возникает с момента государственной регистрации перехода права собственности от Продавца к Покупателю в порядке, установленном действующим законодательством Российской Федерации. Акт приема-передачи земельного участка от «__» _________ 2017 г., являющийся неотъемлемой его частью, подписывается после полной оплаты стоимости земельного участка.</w:t>
      </w:r>
    </w:p>
    <w:p w:rsidR="00C156C0" w:rsidRPr="00C156C0" w:rsidRDefault="00C156C0" w:rsidP="00C156C0">
      <w:pPr>
        <w:spacing w:after="0" w:line="240" w:lineRule="auto"/>
        <w:contextualSpacing/>
        <w:jc w:val="both"/>
        <w:rPr>
          <w:rFonts w:ascii="Times New Roman" w:hAnsi="Times New Roman"/>
          <w:sz w:val="24"/>
          <w:szCs w:val="24"/>
        </w:rPr>
      </w:pPr>
      <w:r w:rsidRPr="00C156C0">
        <w:rPr>
          <w:rFonts w:ascii="Times New Roman" w:hAnsi="Times New Roman"/>
          <w:sz w:val="24"/>
          <w:szCs w:val="24"/>
        </w:rPr>
        <w:tab/>
        <w:t>6.2. Изменения и дополнения к настоящему Договору оформляются письменно дополнительными соглашениями и являются неотъемлемыми частями настоящего Договора.</w:t>
      </w:r>
    </w:p>
    <w:p w:rsidR="00C156C0" w:rsidRPr="00C156C0" w:rsidRDefault="00C156C0" w:rsidP="00C156C0">
      <w:pPr>
        <w:spacing w:after="0" w:line="240" w:lineRule="auto"/>
        <w:contextualSpacing/>
        <w:jc w:val="both"/>
        <w:rPr>
          <w:rFonts w:ascii="Times New Roman" w:hAnsi="Times New Roman"/>
          <w:sz w:val="24"/>
          <w:szCs w:val="24"/>
        </w:rPr>
      </w:pPr>
      <w:r w:rsidRPr="00C156C0">
        <w:rPr>
          <w:rFonts w:ascii="Times New Roman" w:hAnsi="Times New Roman"/>
          <w:sz w:val="24"/>
          <w:szCs w:val="24"/>
        </w:rPr>
        <w:tab/>
        <w:t>6.3. Взаимоотношения Сторон, не предусмотренные настоящим договором, регулируются действующим законодательством.</w:t>
      </w:r>
    </w:p>
    <w:p w:rsidR="00C156C0" w:rsidRPr="00C156C0" w:rsidRDefault="00C156C0" w:rsidP="00C156C0">
      <w:pPr>
        <w:spacing w:after="0" w:line="240" w:lineRule="auto"/>
        <w:contextualSpacing/>
        <w:jc w:val="both"/>
        <w:rPr>
          <w:rFonts w:ascii="Times New Roman" w:hAnsi="Times New Roman"/>
          <w:sz w:val="24"/>
          <w:szCs w:val="24"/>
        </w:rPr>
      </w:pPr>
      <w:r w:rsidRPr="00C156C0">
        <w:rPr>
          <w:rFonts w:ascii="Times New Roman" w:hAnsi="Times New Roman"/>
          <w:sz w:val="24"/>
          <w:szCs w:val="24"/>
        </w:rPr>
        <w:tab/>
        <w:t xml:space="preserve">6.4. Настоящий договор составлен в трех экземплярах, имеющих одинаковую юридическую силу, один из которых передается в Управление Федеральной регистрационной службы по Саратовской области, а оставшиеся экземпляры - для каждой из Сторон.    </w:t>
      </w:r>
    </w:p>
    <w:p w:rsidR="00C156C0" w:rsidRPr="00C156C0" w:rsidRDefault="00C156C0" w:rsidP="00C156C0">
      <w:pPr>
        <w:spacing w:after="0" w:line="240" w:lineRule="auto"/>
        <w:contextualSpacing/>
        <w:jc w:val="both"/>
        <w:rPr>
          <w:rFonts w:ascii="Times New Roman" w:hAnsi="Times New Roman"/>
          <w:b/>
          <w:sz w:val="24"/>
          <w:szCs w:val="24"/>
        </w:rPr>
      </w:pPr>
    </w:p>
    <w:p w:rsidR="00C156C0" w:rsidRPr="00C156C0" w:rsidRDefault="00C156C0" w:rsidP="00C156C0">
      <w:pPr>
        <w:spacing w:after="0" w:line="240" w:lineRule="auto"/>
        <w:contextualSpacing/>
        <w:jc w:val="center"/>
        <w:rPr>
          <w:rFonts w:ascii="Times New Roman" w:hAnsi="Times New Roman"/>
          <w:sz w:val="24"/>
          <w:szCs w:val="24"/>
        </w:rPr>
      </w:pPr>
      <w:r w:rsidRPr="00C156C0">
        <w:rPr>
          <w:rFonts w:ascii="Times New Roman" w:hAnsi="Times New Roman"/>
          <w:b/>
          <w:sz w:val="24"/>
          <w:szCs w:val="24"/>
        </w:rPr>
        <w:t>7. Реквизиты и подписи Сторон</w:t>
      </w:r>
    </w:p>
    <w:tbl>
      <w:tblPr>
        <w:tblW w:w="10323" w:type="dxa"/>
        <w:tblInd w:w="-150" w:type="dxa"/>
        <w:tblLayout w:type="fixed"/>
        <w:tblLook w:val="0000" w:firstRow="0" w:lastRow="0" w:firstColumn="0" w:lastColumn="0" w:noHBand="0" w:noVBand="0"/>
      </w:tblPr>
      <w:tblGrid>
        <w:gridCol w:w="5184"/>
        <w:gridCol w:w="5139"/>
      </w:tblGrid>
      <w:tr w:rsidR="00C156C0" w:rsidRPr="00C156C0" w:rsidTr="00A63801">
        <w:tc>
          <w:tcPr>
            <w:tcW w:w="5184" w:type="dxa"/>
            <w:shd w:val="clear" w:color="auto" w:fill="auto"/>
          </w:tcPr>
          <w:p w:rsidR="00A63801" w:rsidRDefault="00C156C0" w:rsidP="00A63801">
            <w:pPr>
              <w:spacing w:after="0" w:line="240" w:lineRule="auto"/>
              <w:contextualSpacing/>
              <w:jc w:val="center"/>
              <w:rPr>
                <w:rFonts w:ascii="Times New Roman" w:hAnsi="Times New Roman"/>
                <w:sz w:val="24"/>
                <w:szCs w:val="24"/>
              </w:rPr>
            </w:pPr>
            <w:r w:rsidRPr="00C156C0">
              <w:rPr>
                <w:rFonts w:ascii="Times New Roman" w:hAnsi="Times New Roman"/>
                <w:b/>
                <w:sz w:val="24"/>
                <w:szCs w:val="24"/>
              </w:rPr>
              <w:t>Продавец:</w:t>
            </w:r>
          </w:p>
          <w:p w:rsidR="00C156C0" w:rsidRPr="00C156C0" w:rsidRDefault="00C156C0" w:rsidP="00A63801">
            <w:pPr>
              <w:spacing w:after="0" w:line="240" w:lineRule="auto"/>
              <w:contextualSpacing/>
              <w:jc w:val="center"/>
              <w:rPr>
                <w:rFonts w:ascii="Times New Roman" w:hAnsi="Times New Roman"/>
                <w:b/>
                <w:sz w:val="24"/>
                <w:szCs w:val="24"/>
              </w:rPr>
            </w:pPr>
            <w:r w:rsidRPr="00C156C0">
              <w:rPr>
                <w:rFonts w:ascii="Times New Roman" w:hAnsi="Times New Roman"/>
                <w:sz w:val="24"/>
                <w:szCs w:val="24"/>
              </w:rPr>
              <w:t xml:space="preserve">администрация </w:t>
            </w:r>
            <w:proofErr w:type="spellStart"/>
            <w:r w:rsidRPr="00C156C0">
              <w:rPr>
                <w:rFonts w:ascii="Times New Roman" w:hAnsi="Times New Roman"/>
                <w:sz w:val="24"/>
                <w:szCs w:val="24"/>
              </w:rPr>
              <w:t>Татищевского</w:t>
            </w:r>
            <w:proofErr w:type="spellEnd"/>
            <w:r w:rsidRPr="00C156C0">
              <w:rPr>
                <w:rFonts w:ascii="Times New Roman" w:hAnsi="Times New Roman"/>
                <w:sz w:val="24"/>
                <w:szCs w:val="24"/>
              </w:rPr>
              <w:t xml:space="preserve"> муниципального района Саратовской области</w:t>
            </w:r>
          </w:p>
        </w:tc>
        <w:tc>
          <w:tcPr>
            <w:tcW w:w="5139" w:type="dxa"/>
            <w:shd w:val="clear" w:color="auto" w:fill="auto"/>
          </w:tcPr>
          <w:p w:rsidR="00C156C0" w:rsidRPr="00C156C0" w:rsidRDefault="00C156C0" w:rsidP="00A63801">
            <w:pPr>
              <w:spacing w:after="0" w:line="240" w:lineRule="auto"/>
              <w:contextualSpacing/>
              <w:jc w:val="center"/>
              <w:rPr>
                <w:rFonts w:ascii="Times New Roman" w:hAnsi="Times New Roman"/>
                <w:sz w:val="24"/>
                <w:szCs w:val="24"/>
              </w:rPr>
            </w:pPr>
            <w:r w:rsidRPr="00C156C0">
              <w:rPr>
                <w:rFonts w:ascii="Times New Roman" w:hAnsi="Times New Roman"/>
                <w:b/>
                <w:sz w:val="24"/>
                <w:szCs w:val="24"/>
              </w:rPr>
              <w:t>Покупатель:</w:t>
            </w:r>
          </w:p>
        </w:tc>
      </w:tr>
      <w:tr w:rsidR="00C156C0" w:rsidRPr="00A63801" w:rsidTr="00A63801">
        <w:tc>
          <w:tcPr>
            <w:tcW w:w="5184" w:type="dxa"/>
            <w:shd w:val="clear" w:color="auto" w:fill="auto"/>
          </w:tcPr>
          <w:p w:rsidR="00C156C0" w:rsidRPr="00A63801" w:rsidRDefault="00C156C0" w:rsidP="00A63801">
            <w:pPr>
              <w:spacing w:after="0" w:line="240" w:lineRule="auto"/>
              <w:contextualSpacing/>
              <w:jc w:val="both"/>
              <w:rPr>
                <w:rFonts w:ascii="Times New Roman" w:hAnsi="Times New Roman"/>
                <w:sz w:val="24"/>
                <w:szCs w:val="24"/>
              </w:rPr>
            </w:pPr>
          </w:p>
          <w:p w:rsidR="00C156C0" w:rsidRPr="00A63801" w:rsidRDefault="00C156C0" w:rsidP="00A63801">
            <w:pPr>
              <w:spacing w:after="0" w:line="240" w:lineRule="auto"/>
              <w:contextualSpacing/>
              <w:jc w:val="both"/>
              <w:rPr>
                <w:rFonts w:ascii="Times New Roman" w:hAnsi="Times New Roman"/>
                <w:sz w:val="24"/>
                <w:szCs w:val="24"/>
              </w:rPr>
            </w:pPr>
            <w:r w:rsidRPr="00A63801">
              <w:rPr>
                <w:rFonts w:ascii="Times New Roman" w:hAnsi="Times New Roman"/>
                <w:sz w:val="24"/>
                <w:szCs w:val="24"/>
              </w:rPr>
              <w:t xml:space="preserve">412170, Саратовская область, </w:t>
            </w:r>
            <w:proofErr w:type="spellStart"/>
            <w:r w:rsidRPr="00A63801">
              <w:rPr>
                <w:rFonts w:ascii="Times New Roman" w:hAnsi="Times New Roman"/>
                <w:sz w:val="24"/>
                <w:szCs w:val="24"/>
              </w:rPr>
              <w:t>р.п.Татищево</w:t>
            </w:r>
            <w:proofErr w:type="spellEnd"/>
            <w:r w:rsidRPr="00A63801">
              <w:rPr>
                <w:rFonts w:ascii="Times New Roman" w:hAnsi="Times New Roman"/>
                <w:sz w:val="24"/>
                <w:szCs w:val="24"/>
              </w:rPr>
              <w:t>, ул. Советская, 13</w:t>
            </w:r>
          </w:p>
          <w:p w:rsidR="00A63801" w:rsidRPr="00A63801" w:rsidRDefault="00A63801" w:rsidP="00A63801">
            <w:pPr>
              <w:spacing w:after="0" w:line="240" w:lineRule="auto"/>
              <w:contextualSpacing/>
              <w:jc w:val="both"/>
              <w:rPr>
                <w:rFonts w:ascii="Times New Roman" w:hAnsi="Times New Roman"/>
                <w:sz w:val="24"/>
                <w:szCs w:val="24"/>
              </w:rPr>
            </w:pPr>
          </w:p>
          <w:p w:rsidR="00C156C0" w:rsidRPr="00A63801" w:rsidRDefault="00C156C0" w:rsidP="00A63801">
            <w:pPr>
              <w:spacing w:after="0" w:line="240" w:lineRule="auto"/>
              <w:contextualSpacing/>
              <w:jc w:val="center"/>
              <w:rPr>
                <w:rFonts w:ascii="Times New Roman" w:hAnsi="Times New Roman"/>
                <w:sz w:val="24"/>
                <w:szCs w:val="24"/>
              </w:rPr>
            </w:pPr>
            <w:r w:rsidRPr="00A63801">
              <w:rPr>
                <w:rFonts w:ascii="Times New Roman" w:hAnsi="Times New Roman"/>
                <w:sz w:val="24"/>
                <w:szCs w:val="24"/>
              </w:rPr>
              <w:t xml:space="preserve">__________________ </w:t>
            </w:r>
            <w:r w:rsidR="00A63801" w:rsidRPr="00A63801">
              <w:rPr>
                <w:rFonts w:ascii="Times New Roman" w:hAnsi="Times New Roman"/>
                <w:sz w:val="24"/>
                <w:szCs w:val="24"/>
              </w:rPr>
              <w:t>А.А. Родионов</w:t>
            </w:r>
          </w:p>
        </w:tc>
        <w:tc>
          <w:tcPr>
            <w:tcW w:w="5139" w:type="dxa"/>
            <w:shd w:val="clear" w:color="auto" w:fill="auto"/>
          </w:tcPr>
          <w:p w:rsidR="00C156C0" w:rsidRPr="00A63801" w:rsidRDefault="00C156C0" w:rsidP="00A63801">
            <w:pPr>
              <w:spacing w:after="0" w:line="240" w:lineRule="auto"/>
              <w:contextualSpacing/>
              <w:jc w:val="both"/>
              <w:rPr>
                <w:rFonts w:ascii="Times New Roman" w:hAnsi="Times New Roman"/>
                <w:sz w:val="24"/>
                <w:szCs w:val="24"/>
              </w:rPr>
            </w:pPr>
          </w:p>
          <w:p w:rsidR="00C156C0" w:rsidRPr="00A63801" w:rsidRDefault="00C156C0" w:rsidP="00A63801">
            <w:pPr>
              <w:tabs>
                <w:tab w:val="left" w:pos="5790"/>
              </w:tabs>
              <w:spacing w:after="0" w:line="240" w:lineRule="auto"/>
              <w:contextualSpacing/>
              <w:jc w:val="both"/>
              <w:rPr>
                <w:rFonts w:ascii="Times New Roman" w:hAnsi="Times New Roman"/>
                <w:sz w:val="24"/>
                <w:szCs w:val="24"/>
              </w:rPr>
            </w:pPr>
          </w:p>
          <w:p w:rsidR="00C156C0" w:rsidRPr="00A63801" w:rsidRDefault="00C156C0" w:rsidP="00A63801">
            <w:pPr>
              <w:tabs>
                <w:tab w:val="left" w:pos="5790"/>
              </w:tabs>
              <w:spacing w:after="0" w:line="240" w:lineRule="auto"/>
              <w:contextualSpacing/>
              <w:jc w:val="both"/>
              <w:rPr>
                <w:rFonts w:ascii="Times New Roman" w:hAnsi="Times New Roman"/>
                <w:sz w:val="24"/>
                <w:szCs w:val="24"/>
              </w:rPr>
            </w:pPr>
            <w:r w:rsidRPr="00A63801">
              <w:rPr>
                <w:rFonts w:ascii="Times New Roman" w:hAnsi="Times New Roman"/>
                <w:sz w:val="24"/>
                <w:szCs w:val="24"/>
              </w:rPr>
              <w:t xml:space="preserve">             </w:t>
            </w:r>
          </w:p>
          <w:p w:rsidR="00C156C0" w:rsidRPr="00A63801" w:rsidRDefault="00C156C0" w:rsidP="00A63801">
            <w:pPr>
              <w:tabs>
                <w:tab w:val="left" w:pos="5790"/>
              </w:tabs>
              <w:spacing w:after="0" w:line="240" w:lineRule="auto"/>
              <w:contextualSpacing/>
              <w:jc w:val="both"/>
              <w:rPr>
                <w:rFonts w:ascii="Times New Roman" w:hAnsi="Times New Roman"/>
                <w:sz w:val="24"/>
                <w:szCs w:val="24"/>
                <w:lang w:val="en-US"/>
              </w:rPr>
            </w:pPr>
          </w:p>
          <w:p w:rsidR="00C156C0" w:rsidRPr="00A63801" w:rsidRDefault="00C156C0" w:rsidP="00A63801">
            <w:pPr>
              <w:tabs>
                <w:tab w:val="left" w:pos="5790"/>
              </w:tabs>
              <w:spacing w:after="0" w:line="240" w:lineRule="auto"/>
              <w:contextualSpacing/>
              <w:jc w:val="both"/>
              <w:rPr>
                <w:rFonts w:ascii="Times New Roman" w:hAnsi="Times New Roman"/>
                <w:sz w:val="24"/>
                <w:szCs w:val="24"/>
              </w:rPr>
            </w:pPr>
            <w:r w:rsidRPr="00A63801">
              <w:rPr>
                <w:rFonts w:ascii="Times New Roman" w:hAnsi="Times New Roman"/>
                <w:sz w:val="24"/>
                <w:szCs w:val="24"/>
              </w:rPr>
              <w:t xml:space="preserve">     </w:t>
            </w:r>
          </w:p>
          <w:p w:rsidR="00A63801" w:rsidRPr="00A63801" w:rsidRDefault="00C156C0" w:rsidP="00A63801">
            <w:pPr>
              <w:pStyle w:val="ConsPlusNormal"/>
              <w:numPr>
                <w:ilvl w:val="0"/>
                <w:numId w:val="5"/>
              </w:numPr>
              <w:contextualSpacing/>
              <w:jc w:val="right"/>
              <w:rPr>
                <w:rFonts w:ascii="Times New Roman" w:hAnsi="Times New Roman" w:cs="Times New Roman"/>
                <w:b/>
                <w:sz w:val="24"/>
                <w:szCs w:val="24"/>
                <w:lang w:val="en-US"/>
              </w:rPr>
            </w:pPr>
            <w:r w:rsidRPr="00A63801">
              <w:rPr>
                <w:rFonts w:ascii="Times New Roman" w:hAnsi="Times New Roman" w:cs="Times New Roman"/>
                <w:sz w:val="24"/>
                <w:szCs w:val="24"/>
              </w:rPr>
              <w:lastRenderedPageBreak/>
              <w:t xml:space="preserve">                                </w:t>
            </w:r>
            <w:r w:rsidR="00A63801" w:rsidRPr="00A63801">
              <w:rPr>
                <w:rFonts w:ascii="Times New Roman" w:hAnsi="Times New Roman" w:cs="Times New Roman"/>
                <w:b/>
                <w:sz w:val="24"/>
                <w:szCs w:val="24"/>
              </w:rPr>
              <w:t>Приложение № 10</w:t>
            </w:r>
          </w:p>
          <w:p w:rsidR="00C156C0" w:rsidRPr="00A63801" w:rsidRDefault="00C156C0" w:rsidP="00A63801">
            <w:pPr>
              <w:tabs>
                <w:tab w:val="left" w:pos="5790"/>
              </w:tabs>
              <w:spacing w:after="0" w:line="240" w:lineRule="auto"/>
              <w:contextualSpacing/>
              <w:jc w:val="both"/>
              <w:rPr>
                <w:rFonts w:ascii="Times New Roman" w:hAnsi="Times New Roman"/>
                <w:sz w:val="24"/>
                <w:szCs w:val="24"/>
              </w:rPr>
            </w:pPr>
          </w:p>
          <w:p w:rsidR="00C156C0" w:rsidRPr="00A63801" w:rsidRDefault="00C156C0" w:rsidP="00A63801">
            <w:pPr>
              <w:tabs>
                <w:tab w:val="left" w:pos="5790"/>
              </w:tabs>
              <w:spacing w:after="0" w:line="240" w:lineRule="auto"/>
              <w:contextualSpacing/>
              <w:jc w:val="both"/>
              <w:rPr>
                <w:rFonts w:ascii="Times New Roman" w:hAnsi="Times New Roman"/>
                <w:sz w:val="24"/>
                <w:szCs w:val="24"/>
              </w:rPr>
            </w:pPr>
            <w:r w:rsidRPr="00A63801">
              <w:rPr>
                <w:rFonts w:ascii="Times New Roman" w:hAnsi="Times New Roman"/>
                <w:sz w:val="24"/>
                <w:szCs w:val="24"/>
              </w:rPr>
              <w:t xml:space="preserve">              </w:t>
            </w:r>
          </w:p>
          <w:p w:rsidR="00C156C0" w:rsidRPr="00A63801" w:rsidRDefault="00C156C0" w:rsidP="00A63801">
            <w:pPr>
              <w:spacing w:after="0" w:line="240" w:lineRule="auto"/>
              <w:contextualSpacing/>
              <w:jc w:val="both"/>
              <w:rPr>
                <w:rFonts w:ascii="Times New Roman" w:hAnsi="Times New Roman"/>
                <w:sz w:val="24"/>
                <w:szCs w:val="24"/>
              </w:rPr>
            </w:pPr>
          </w:p>
          <w:p w:rsidR="00C156C0" w:rsidRPr="00A63801" w:rsidRDefault="00C156C0" w:rsidP="00A63801">
            <w:pPr>
              <w:tabs>
                <w:tab w:val="left" w:pos="7149"/>
              </w:tabs>
              <w:spacing w:after="0" w:line="240" w:lineRule="auto"/>
              <w:contextualSpacing/>
              <w:rPr>
                <w:rFonts w:ascii="Times New Roman" w:hAnsi="Times New Roman"/>
                <w:sz w:val="24"/>
                <w:szCs w:val="24"/>
              </w:rPr>
            </w:pPr>
          </w:p>
        </w:tc>
      </w:tr>
    </w:tbl>
    <w:p w:rsidR="00C156C0" w:rsidRPr="00A63801" w:rsidRDefault="00C156C0" w:rsidP="00A63801">
      <w:pPr>
        <w:spacing w:after="0" w:line="240" w:lineRule="auto"/>
        <w:contextualSpacing/>
        <w:jc w:val="both"/>
        <w:rPr>
          <w:rFonts w:ascii="Times New Roman" w:hAnsi="Times New Roman"/>
          <w:sz w:val="24"/>
          <w:szCs w:val="24"/>
        </w:rPr>
      </w:pPr>
    </w:p>
    <w:p w:rsidR="00A63801" w:rsidRPr="00A63801" w:rsidRDefault="00A63801" w:rsidP="00A63801">
      <w:pPr>
        <w:pStyle w:val="afe"/>
        <w:tabs>
          <w:tab w:val="left" w:pos="284"/>
        </w:tabs>
        <w:contextualSpacing/>
        <w:rPr>
          <w:sz w:val="24"/>
          <w:szCs w:val="24"/>
        </w:rPr>
      </w:pPr>
      <w:r w:rsidRPr="00A63801">
        <w:rPr>
          <w:sz w:val="24"/>
          <w:szCs w:val="24"/>
        </w:rPr>
        <w:t>ДОГОВОР АРЕНДЫ  ЗЕМЕЛЬНОГО   УЧАСТКА</w:t>
      </w:r>
    </w:p>
    <w:p w:rsidR="00A63801" w:rsidRPr="00A63801" w:rsidRDefault="00A63801" w:rsidP="00A63801">
      <w:pPr>
        <w:shd w:val="clear" w:color="auto" w:fill="FFFFFF"/>
        <w:tabs>
          <w:tab w:val="left" w:pos="8377"/>
        </w:tabs>
        <w:spacing w:after="0" w:line="240" w:lineRule="auto"/>
        <w:ind w:left="165"/>
        <w:contextualSpacing/>
        <w:jc w:val="center"/>
        <w:rPr>
          <w:rFonts w:ascii="Times New Roman" w:hAnsi="Times New Roman"/>
          <w:b/>
          <w:color w:val="000000"/>
          <w:spacing w:val="-11"/>
          <w:sz w:val="24"/>
          <w:szCs w:val="24"/>
        </w:rPr>
      </w:pPr>
      <w:proofErr w:type="spellStart"/>
      <w:r w:rsidRPr="00A63801">
        <w:rPr>
          <w:rFonts w:ascii="Times New Roman" w:hAnsi="Times New Roman"/>
          <w:b/>
          <w:color w:val="000000"/>
          <w:spacing w:val="-11"/>
          <w:sz w:val="24"/>
          <w:szCs w:val="24"/>
        </w:rPr>
        <w:t>р.п</w:t>
      </w:r>
      <w:proofErr w:type="spellEnd"/>
      <w:r w:rsidRPr="00A63801">
        <w:rPr>
          <w:rFonts w:ascii="Times New Roman" w:hAnsi="Times New Roman"/>
          <w:b/>
          <w:color w:val="000000"/>
          <w:spacing w:val="-11"/>
          <w:sz w:val="24"/>
          <w:szCs w:val="24"/>
        </w:rPr>
        <w:t>. Татищево</w:t>
      </w:r>
    </w:p>
    <w:p w:rsidR="00A63801" w:rsidRPr="00A63801" w:rsidRDefault="00A63801" w:rsidP="00A63801">
      <w:pPr>
        <w:shd w:val="clear" w:color="auto" w:fill="FFFFFF"/>
        <w:tabs>
          <w:tab w:val="left" w:pos="8377"/>
        </w:tabs>
        <w:spacing w:after="0" w:line="240" w:lineRule="auto"/>
        <w:ind w:left="165"/>
        <w:contextualSpacing/>
        <w:jc w:val="both"/>
        <w:rPr>
          <w:rFonts w:ascii="Times New Roman" w:hAnsi="Times New Roman"/>
          <w:b/>
          <w:bCs/>
          <w:color w:val="000000"/>
          <w:spacing w:val="-5"/>
          <w:sz w:val="24"/>
          <w:szCs w:val="24"/>
        </w:rPr>
      </w:pPr>
      <w:r w:rsidRPr="00A63801">
        <w:rPr>
          <w:rFonts w:ascii="Times New Roman" w:hAnsi="Times New Roman"/>
          <w:b/>
          <w:color w:val="000000"/>
          <w:spacing w:val="-11"/>
          <w:sz w:val="24"/>
          <w:szCs w:val="24"/>
        </w:rPr>
        <w:t xml:space="preserve">№_________                                                                                 </w:t>
      </w:r>
      <w:r>
        <w:rPr>
          <w:rFonts w:ascii="Times New Roman" w:hAnsi="Times New Roman"/>
          <w:b/>
          <w:color w:val="000000"/>
          <w:spacing w:val="-11"/>
          <w:sz w:val="24"/>
          <w:szCs w:val="24"/>
        </w:rPr>
        <w:t xml:space="preserve">                           </w:t>
      </w:r>
      <w:r w:rsidRPr="00A63801">
        <w:rPr>
          <w:rFonts w:ascii="Times New Roman" w:hAnsi="Times New Roman"/>
          <w:b/>
          <w:color w:val="000000"/>
          <w:spacing w:val="-11"/>
          <w:sz w:val="24"/>
          <w:szCs w:val="24"/>
        </w:rPr>
        <w:t xml:space="preserve">          «___» __________ 2017 г.</w:t>
      </w:r>
    </w:p>
    <w:p w:rsidR="00A63801" w:rsidRPr="00A63801" w:rsidRDefault="00A63801" w:rsidP="00A63801">
      <w:pPr>
        <w:shd w:val="clear" w:color="auto" w:fill="FFFFFF"/>
        <w:spacing w:after="0" w:line="240" w:lineRule="auto"/>
        <w:ind w:left="41" w:firstLine="668"/>
        <w:contextualSpacing/>
        <w:jc w:val="both"/>
        <w:rPr>
          <w:rFonts w:ascii="Times New Roman" w:hAnsi="Times New Roman"/>
          <w:b/>
          <w:bCs/>
          <w:color w:val="000000"/>
          <w:spacing w:val="-5"/>
          <w:sz w:val="24"/>
          <w:szCs w:val="24"/>
        </w:rPr>
      </w:pPr>
    </w:p>
    <w:p w:rsidR="00A63801" w:rsidRPr="00A63801" w:rsidRDefault="00A63801" w:rsidP="00A63801">
      <w:pPr>
        <w:shd w:val="clear" w:color="auto" w:fill="FFFFFF"/>
        <w:spacing w:after="0" w:line="240" w:lineRule="auto"/>
        <w:ind w:left="41" w:firstLine="668"/>
        <w:contextualSpacing/>
        <w:jc w:val="both"/>
        <w:rPr>
          <w:rFonts w:ascii="Times New Roman" w:hAnsi="Times New Roman"/>
          <w:color w:val="000000"/>
          <w:spacing w:val="-9"/>
          <w:sz w:val="24"/>
          <w:szCs w:val="24"/>
        </w:rPr>
      </w:pPr>
      <w:r w:rsidRPr="00A63801">
        <w:rPr>
          <w:rFonts w:ascii="Times New Roman" w:hAnsi="Times New Roman"/>
          <w:b/>
          <w:bCs/>
          <w:color w:val="000000"/>
          <w:spacing w:val="-5"/>
          <w:sz w:val="24"/>
          <w:szCs w:val="24"/>
        </w:rPr>
        <w:t xml:space="preserve">Администрация </w:t>
      </w:r>
      <w:proofErr w:type="spellStart"/>
      <w:r w:rsidRPr="00A63801">
        <w:rPr>
          <w:rFonts w:ascii="Times New Roman" w:hAnsi="Times New Roman"/>
          <w:b/>
          <w:bCs/>
          <w:color w:val="000000"/>
          <w:spacing w:val="-5"/>
          <w:sz w:val="24"/>
          <w:szCs w:val="24"/>
        </w:rPr>
        <w:t>Татищевского</w:t>
      </w:r>
      <w:proofErr w:type="spellEnd"/>
      <w:r w:rsidRPr="00A63801">
        <w:rPr>
          <w:rFonts w:ascii="Times New Roman" w:hAnsi="Times New Roman"/>
          <w:b/>
          <w:bCs/>
          <w:color w:val="000000"/>
          <w:spacing w:val="-5"/>
          <w:sz w:val="24"/>
          <w:szCs w:val="24"/>
        </w:rPr>
        <w:t xml:space="preserve"> муниципального</w:t>
      </w:r>
      <w:r w:rsidRPr="00A63801">
        <w:rPr>
          <w:rFonts w:ascii="Times New Roman" w:hAnsi="Times New Roman"/>
          <w:b/>
          <w:bCs/>
          <w:i/>
          <w:color w:val="000000"/>
          <w:spacing w:val="-5"/>
          <w:sz w:val="24"/>
          <w:szCs w:val="24"/>
        </w:rPr>
        <w:t xml:space="preserve"> </w:t>
      </w:r>
      <w:r w:rsidRPr="00A63801">
        <w:rPr>
          <w:rFonts w:ascii="Times New Roman" w:hAnsi="Times New Roman"/>
          <w:b/>
          <w:bCs/>
          <w:color w:val="000000"/>
          <w:spacing w:val="-5"/>
          <w:sz w:val="24"/>
          <w:szCs w:val="24"/>
        </w:rPr>
        <w:t>района Саратовской области,</w:t>
      </w:r>
      <w:r w:rsidRPr="00A63801">
        <w:rPr>
          <w:rFonts w:ascii="Times New Roman" w:hAnsi="Times New Roman"/>
          <w:color w:val="000000"/>
          <w:spacing w:val="-7"/>
          <w:sz w:val="24"/>
          <w:szCs w:val="24"/>
        </w:rPr>
        <w:t xml:space="preserve"> именуемая в дальнейшем </w:t>
      </w:r>
      <w:r w:rsidRPr="00A63801">
        <w:rPr>
          <w:rFonts w:ascii="Times New Roman" w:hAnsi="Times New Roman"/>
          <w:b/>
          <w:color w:val="000000"/>
          <w:spacing w:val="-7"/>
          <w:sz w:val="24"/>
          <w:szCs w:val="24"/>
        </w:rPr>
        <w:t>«Арендодатель»,</w:t>
      </w:r>
      <w:r w:rsidRPr="00A63801">
        <w:rPr>
          <w:rFonts w:ascii="Times New Roman" w:hAnsi="Times New Roman"/>
          <w:color w:val="000000"/>
          <w:spacing w:val="-5"/>
          <w:sz w:val="24"/>
          <w:szCs w:val="24"/>
        </w:rPr>
        <w:t xml:space="preserve"> </w:t>
      </w:r>
      <w:r w:rsidRPr="00A63801">
        <w:rPr>
          <w:rFonts w:ascii="Times New Roman" w:hAnsi="Times New Roman"/>
          <w:sz w:val="24"/>
          <w:szCs w:val="24"/>
        </w:rPr>
        <w:t xml:space="preserve">в </w:t>
      </w:r>
      <w:r w:rsidRPr="00A63801">
        <w:rPr>
          <w:rFonts w:ascii="Times New Roman" w:hAnsi="Times New Roman"/>
          <w:color w:val="000000"/>
          <w:sz w:val="24"/>
          <w:szCs w:val="24"/>
        </w:rPr>
        <w:t>лице _______________________________________</w:t>
      </w:r>
      <w:r w:rsidRPr="00A63801">
        <w:rPr>
          <w:rFonts w:ascii="Times New Roman" w:hAnsi="Times New Roman"/>
          <w:color w:val="000000"/>
          <w:spacing w:val="-7"/>
          <w:sz w:val="24"/>
          <w:szCs w:val="24"/>
        </w:rPr>
        <w:t>, с одной стороны,</w:t>
      </w:r>
      <w:r w:rsidRPr="00A63801">
        <w:rPr>
          <w:rFonts w:ascii="Times New Roman" w:hAnsi="Times New Roman"/>
          <w:i/>
          <w:color w:val="000000"/>
          <w:spacing w:val="-7"/>
          <w:sz w:val="24"/>
          <w:szCs w:val="24"/>
        </w:rPr>
        <w:t xml:space="preserve"> </w:t>
      </w:r>
      <w:r w:rsidRPr="00A63801">
        <w:rPr>
          <w:rFonts w:ascii="Times New Roman" w:hAnsi="Times New Roman"/>
          <w:color w:val="000000"/>
          <w:sz w:val="24"/>
          <w:szCs w:val="24"/>
        </w:rPr>
        <w:t>и</w:t>
      </w:r>
      <w:r w:rsidRPr="00A63801">
        <w:rPr>
          <w:rFonts w:ascii="Times New Roman" w:hAnsi="Times New Roman"/>
          <w:b/>
          <w:sz w:val="24"/>
          <w:szCs w:val="24"/>
        </w:rPr>
        <w:t xml:space="preserve"> ____________________________________________________________</w:t>
      </w:r>
      <w:r w:rsidRPr="00A63801">
        <w:rPr>
          <w:rFonts w:ascii="Times New Roman" w:hAnsi="Times New Roman"/>
          <w:sz w:val="24"/>
          <w:szCs w:val="24"/>
        </w:rPr>
        <w:t>,</w:t>
      </w:r>
      <w:r w:rsidRPr="00A63801">
        <w:rPr>
          <w:rFonts w:ascii="Times New Roman" w:hAnsi="Times New Roman"/>
          <w:b/>
          <w:sz w:val="24"/>
          <w:szCs w:val="24"/>
        </w:rPr>
        <w:t xml:space="preserve"> </w:t>
      </w:r>
      <w:r w:rsidRPr="00A63801">
        <w:rPr>
          <w:rFonts w:ascii="Times New Roman" w:hAnsi="Times New Roman"/>
          <w:color w:val="000000"/>
          <w:sz w:val="24"/>
          <w:szCs w:val="24"/>
        </w:rPr>
        <w:t>именуемый (</w:t>
      </w:r>
      <w:proofErr w:type="spellStart"/>
      <w:r w:rsidRPr="00A63801">
        <w:rPr>
          <w:rFonts w:ascii="Times New Roman" w:hAnsi="Times New Roman"/>
          <w:color w:val="000000"/>
          <w:sz w:val="24"/>
          <w:szCs w:val="24"/>
        </w:rPr>
        <w:t>ая</w:t>
      </w:r>
      <w:proofErr w:type="spellEnd"/>
      <w:r w:rsidRPr="00A63801">
        <w:rPr>
          <w:rFonts w:ascii="Times New Roman" w:hAnsi="Times New Roman"/>
          <w:color w:val="000000"/>
          <w:sz w:val="24"/>
          <w:szCs w:val="24"/>
        </w:rPr>
        <w:t xml:space="preserve">, </w:t>
      </w:r>
      <w:proofErr w:type="spellStart"/>
      <w:r w:rsidRPr="00A63801">
        <w:rPr>
          <w:rFonts w:ascii="Times New Roman" w:hAnsi="Times New Roman"/>
          <w:color w:val="000000"/>
          <w:sz w:val="24"/>
          <w:szCs w:val="24"/>
        </w:rPr>
        <w:t>ое</w:t>
      </w:r>
      <w:proofErr w:type="spellEnd"/>
      <w:r w:rsidRPr="00A63801">
        <w:rPr>
          <w:rFonts w:ascii="Times New Roman" w:hAnsi="Times New Roman"/>
          <w:color w:val="000000"/>
          <w:sz w:val="24"/>
          <w:szCs w:val="24"/>
        </w:rPr>
        <w:t xml:space="preserve">) в дальнейшем </w:t>
      </w:r>
      <w:r w:rsidRPr="00A63801">
        <w:rPr>
          <w:rFonts w:ascii="Times New Roman" w:hAnsi="Times New Roman"/>
          <w:b/>
          <w:bCs/>
          <w:color w:val="000000"/>
          <w:sz w:val="24"/>
          <w:szCs w:val="24"/>
        </w:rPr>
        <w:t>«Арендатор»</w:t>
      </w:r>
      <w:r w:rsidRPr="00A63801">
        <w:rPr>
          <w:rFonts w:ascii="Times New Roman" w:hAnsi="Times New Roman"/>
          <w:color w:val="000000"/>
          <w:sz w:val="24"/>
          <w:szCs w:val="24"/>
        </w:rPr>
        <w:t>, с другой стороны, (далее по тексту – Стороны),</w:t>
      </w:r>
      <w:r w:rsidRPr="00A63801">
        <w:rPr>
          <w:rFonts w:ascii="Times New Roman" w:hAnsi="Times New Roman"/>
          <w:b/>
          <w:color w:val="000000"/>
          <w:sz w:val="24"/>
          <w:szCs w:val="24"/>
        </w:rPr>
        <w:t xml:space="preserve"> </w:t>
      </w:r>
      <w:r w:rsidRPr="00A63801">
        <w:rPr>
          <w:rFonts w:ascii="Times New Roman" w:hAnsi="Times New Roman"/>
          <w:color w:val="000000"/>
          <w:spacing w:val="-9"/>
          <w:sz w:val="24"/>
          <w:szCs w:val="24"/>
        </w:rPr>
        <w:t xml:space="preserve">заключили настоящий договор аренды  земельного    участка (далее по тексту – Договор), </w:t>
      </w:r>
      <w:r w:rsidRPr="00A63801">
        <w:rPr>
          <w:rFonts w:ascii="Times New Roman" w:hAnsi="Times New Roman"/>
          <w:color w:val="000000"/>
          <w:spacing w:val="-8"/>
          <w:sz w:val="24"/>
          <w:szCs w:val="24"/>
        </w:rPr>
        <w:t xml:space="preserve">на основании _______________________________________________________________________,   </w:t>
      </w:r>
      <w:r w:rsidRPr="00A63801">
        <w:rPr>
          <w:rFonts w:ascii="Times New Roman" w:hAnsi="Times New Roman"/>
          <w:color w:val="000000"/>
          <w:spacing w:val="-9"/>
          <w:sz w:val="24"/>
          <w:szCs w:val="24"/>
        </w:rPr>
        <w:t>о нижеследующем:</w:t>
      </w:r>
    </w:p>
    <w:p w:rsidR="00A63801" w:rsidRPr="00A63801" w:rsidRDefault="00A63801" w:rsidP="00A63801">
      <w:pPr>
        <w:shd w:val="clear" w:color="auto" w:fill="FFFFFF"/>
        <w:spacing w:after="0" w:line="240" w:lineRule="auto"/>
        <w:ind w:left="41" w:firstLine="668"/>
        <w:contextualSpacing/>
        <w:jc w:val="both"/>
        <w:rPr>
          <w:rFonts w:ascii="Times New Roman" w:hAnsi="Times New Roman"/>
          <w:color w:val="000000"/>
          <w:spacing w:val="-9"/>
          <w:sz w:val="24"/>
          <w:szCs w:val="24"/>
        </w:rPr>
      </w:pPr>
    </w:p>
    <w:p w:rsidR="00A63801" w:rsidRPr="00A63801" w:rsidRDefault="00A63801" w:rsidP="00A63801">
      <w:pPr>
        <w:shd w:val="clear" w:color="auto" w:fill="FFFFFF"/>
        <w:spacing w:after="0" w:line="240" w:lineRule="auto"/>
        <w:ind w:left="107"/>
        <w:contextualSpacing/>
        <w:jc w:val="center"/>
        <w:rPr>
          <w:rFonts w:ascii="Times New Roman" w:hAnsi="Times New Roman"/>
          <w:b/>
          <w:color w:val="000000"/>
          <w:spacing w:val="-15"/>
          <w:sz w:val="24"/>
          <w:szCs w:val="24"/>
        </w:rPr>
      </w:pPr>
      <w:r w:rsidRPr="00A63801">
        <w:rPr>
          <w:rFonts w:ascii="Times New Roman" w:hAnsi="Times New Roman"/>
          <w:b/>
          <w:color w:val="000000"/>
          <w:spacing w:val="-15"/>
          <w:sz w:val="24"/>
          <w:szCs w:val="24"/>
        </w:rPr>
        <w:t>1. ПРЕДМЕТ ДОГОВОРА</w:t>
      </w:r>
    </w:p>
    <w:p w:rsidR="00A63801" w:rsidRPr="00A63801" w:rsidRDefault="00A63801" w:rsidP="00A63801">
      <w:pPr>
        <w:spacing w:after="0" w:line="240" w:lineRule="auto"/>
        <w:ind w:firstLine="720"/>
        <w:contextualSpacing/>
        <w:jc w:val="both"/>
        <w:rPr>
          <w:rFonts w:ascii="Times New Roman" w:hAnsi="Times New Roman"/>
          <w:sz w:val="24"/>
          <w:szCs w:val="24"/>
        </w:rPr>
      </w:pPr>
      <w:r w:rsidRPr="00A63801">
        <w:rPr>
          <w:rFonts w:ascii="Times New Roman" w:hAnsi="Times New Roman"/>
          <w:color w:val="000000"/>
          <w:sz w:val="24"/>
          <w:szCs w:val="24"/>
        </w:rPr>
        <w:t xml:space="preserve">1.1. Арендодатель предоставляет, а Арендатор принимает в аренду </w:t>
      </w:r>
      <w:r w:rsidRPr="00A63801">
        <w:rPr>
          <w:rFonts w:ascii="Times New Roman" w:hAnsi="Times New Roman"/>
          <w:sz w:val="24"/>
          <w:szCs w:val="24"/>
        </w:rPr>
        <w:t>земельный  участок (далее – земельный  участок):</w:t>
      </w:r>
    </w:p>
    <w:p w:rsidR="00A63801" w:rsidRPr="00A63801" w:rsidRDefault="00A63801" w:rsidP="00A63801">
      <w:pPr>
        <w:spacing w:after="0" w:line="240" w:lineRule="auto"/>
        <w:ind w:firstLine="720"/>
        <w:contextualSpacing/>
        <w:jc w:val="both"/>
        <w:rPr>
          <w:rFonts w:ascii="Times New Roman" w:hAnsi="Times New Roman"/>
          <w:sz w:val="24"/>
          <w:szCs w:val="24"/>
        </w:rPr>
      </w:pPr>
      <w:r w:rsidRPr="00A63801">
        <w:rPr>
          <w:rFonts w:ascii="Times New Roman" w:hAnsi="Times New Roman"/>
          <w:sz w:val="24"/>
          <w:szCs w:val="24"/>
        </w:rPr>
        <w:t>кадастровый номер  земельного  участка: 64:34:</w:t>
      </w:r>
      <w:r>
        <w:rPr>
          <w:rFonts w:ascii="Times New Roman" w:hAnsi="Times New Roman"/>
          <w:sz w:val="24"/>
          <w:szCs w:val="24"/>
        </w:rPr>
        <w:t>___________</w:t>
      </w:r>
      <w:r w:rsidRPr="00A63801">
        <w:rPr>
          <w:rFonts w:ascii="Times New Roman" w:hAnsi="Times New Roman"/>
          <w:sz w:val="24"/>
          <w:szCs w:val="24"/>
        </w:rPr>
        <w:t>:</w:t>
      </w:r>
      <w:r>
        <w:rPr>
          <w:rFonts w:ascii="Times New Roman" w:hAnsi="Times New Roman"/>
          <w:sz w:val="24"/>
          <w:szCs w:val="24"/>
        </w:rPr>
        <w:t>________</w:t>
      </w:r>
      <w:r w:rsidRPr="00A63801">
        <w:rPr>
          <w:rFonts w:ascii="Times New Roman" w:hAnsi="Times New Roman"/>
          <w:sz w:val="24"/>
          <w:szCs w:val="24"/>
        </w:rPr>
        <w:t xml:space="preserve">, </w:t>
      </w:r>
    </w:p>
    <w:p w:rsidR="00A63801" w:rsidRPr="00A63801" w:rsidRDefault="00A63801" w:rsidP="00A63801">
      <w:pPr>
        <w:pStyle w:val="afb"/>
        <w:spacing w:after="0"/>
        <w:ind w:left="0" w:firstLine="720"/>
        <w:contextualSpacing/>
      </w:pPr>
      <w:r w:rsidRPr="00A63801">
        <w:t xml:space="preserve">местоположение: Саратовская область, </w:t>
      </w:r>
      <w:proofErr w:type="spellStart"/>
      <w:r w:rsidRPr="00A63801">
        <w:t>Татищевский</w:t>
      </w:r>
      <w:proofErr w:type="spellEnd"/>
      <w:r w:rsidRPr="00A63801">
        <w:t xml:space="preserve"> район, </w:t>
      </w:r>
      <w:r>
        <w:t>___________</w:t>
      </w:r>
      <w:r w:rsidRPr="00A63801">
        <w:t xml:space="preserve"> муниципальное образование, </w:t>
      </w:r>
      <w:r>
        <w:t>______________</w:t>
      </w:r>
      <w:r w:rsidRPr="00A63801">
        <w:t>, ул.</w:t>
      </w:r>
      <w:r>
        <w:t>________________, д.________</w:t>
      </w:r>
      <w:r w:rsidRPr="00A63801">
        <w:t xml:space="preserve">, </w:t>
      </w:r>
    </w:p>
    <w:p w:rsidR="00A63801" w:rsidRPr="00A63801" w:rsidRDefault="00A63801" w:rsidP="00A63801">
      <w:pPr>
        <w:spacing w:after="0" w:line="240" w:lineRule="auto"/>
        <w:ind w:firstLine="720"/>
        <w:contextualSpacing/>
        <w:jc w:val="both"/>
        <w:rPr>
          <w:rFonts w:ascii="Times New Roman" w:hAnsi="Times New Roman"/>
          <w:sz w:val="24"/>
          <w:szCs w:val="24"/>
        </w:rPr>
      </w:pPr>
      <w:r w:rsidRPr="00A63801">
        <w:rPr>
          <w:rFonts w:ascii="Times New Roman" w:hAnsi="Times New Roman"/>
          <w:sz w:val="24"/>
          <w:szCs w:val="24"/>
        </w:rPr>
        <w:t xml:space="preserve">площадь: </w:t>
      </w:r>
      <w:r>
        <w:rPr>
          <w:rFonts w:ascii="Times New Roman" w:hAnsi="Times New Roman"/>
          <w:sz w:val="24"/>
          <w:szCs w:val="24"/>
        </w:rPr>
        <w:t>___________</w:t>
      </w:r>
      <w:r w:rsidRPr="00A63801">
        <w:rPr>
          <w:rFonts w:ascii="Times New Roman" w:hAnsi="Times New Roman"/>
          <w:sz w:val="24"/>
          <w:szCs w:val="24"/>
        </w:rPr>
        <w:t xml:space="preserve"> </w:t>
      </w:r>
      <w:proofErr w:type="spellStart"/>
      <w:r w:rsidRPr="00A63801">
        <w:rPr>
          <w:rFonts w:ascii="Times New Roman" w:hAnsi="Times New Roman"/>
          <w:sz w:val="24"/>
          <w:szCs w:val="24"/>
        </w:rPr>
        <w:t>кв.м</w:t>
      </w:r>
      <w:proofErr w:type="spellEnd"/>
      <w:r w:rsidRPr="00A63801">
        <w:rPr>
          <w:rFonts w:ascii="Times New Roman" w:hAnsi="Times New Roman"/>
          <w:sz w:val="24"/>
          <w:szCs w:val="24"/>
        </w:rPr>
        <w:t xml:space="preserve">., </w:t>
      </w:r>
    </w:p>
    <w:p w:rsidR="00A63801" w:rsidRPr="00A63801" w:rsidRDefault="00A63801" w:rsidP="00A63801">
      <w:pPr>
        <w:spacing w:after="0" w:line="240" w:lineRule="auto"/>
        <w:ind w:firstLine="720"/>
        <w:contextualSpacing/>
        <w:jc w:val="both"/>
        <w:rPr>
          <w:rFonts w:ascii="Times New Roman" w:hAnsi="Times New Roman"/>
          <w:sz w:val="24"/>
          <w:szCs w:val="24"/>
        </w:rPr>
      </w:pPr>
      <w:r w:rsidRPr="00A63801">
        <w:rPr>
          <w:rFonts w:ascii="Times New Roman" w:hAnsi="Times New Roman"/>
          <w:sz w:val="24"/>
          <w:szCs w:val="24"/>
        </w:rPr>
        <w:t>категория земель: земли населенных пунктов.</w:t>
      </w:r>
    </w:p>
    <w:p w:rsidR="00A63801" w:rsidRPr="00A63801" w:rsidRDefault="00A63801" w:rsidP="00A63801">
      <w:pPr>
        <w:pStyle w:val="af9"/>
        <w:tabs>
          <w:tab w:val="left" w:pos="825"/>
        </w:tabs>
        <w:ind w:firstLine="567"/>
        <w:contextualSpacing/>
      </w:pPr>
      <w:r w:rsidRPr="00A63801">
        <w:t>разрешенное использование:</w:t>
      </w:r>
      <w:r w:rsidRPr="00A63801">
        <w:rPr>
          <w:b/>
        </w:rPr>
        <w:t xml:space="preserve"> </w:t>
      </w:r>
      <w:r>
        <w:t>________________________________________________</w:t>
      </w:r>
      <w:r w:rsidRPr="00A63801">
        <w:t>.</w:t>
      </w:r>
    </w:p>
    <w:p w:rsidR="00A63801" w:rsidRPr="00A63801" w:rsidRDefault="00A63801" w:rsidP="00A63801">
      <w:pPr>
        <w:spacing w:after="0" w:line="240" w:lineRule="auto"/>
        <w:ind w:firstLine="720"/>
        <w:contextualSpacing/>
        <w:jc w:val="both"/>
        <w:rPr>
          <w:rFonts w:ascii="Times New Roman" w:hAnsi="Times New Roman"/>
          <w:sz w:val="24"/>
          <w:szCs w:val="24"/>
        </w:rPr>
      </w:pPr>
      <w:r w:rsidRPr="00A63801">
        <w:rPr>
          <w:rFonts w:ascii="Times New Roman" w:hAnsi="Times New Roman"/>
          <w:sz w:val="24"/>
          <w:szCs w:val="24"/>
        </w:rPr>
        <w:t xml:space="preserve">1.2. Условия аренды  земельного  участка и его использования </w:t>
      </w:r>
      <w:r w:rsidRPr="00A63801">
        <w:rPr>
          <w:rFonts w:ascii="Times New Roman" w:hAnsi="Times New Roman"/>
          <w:b/>
          <w:sz w:val="24"/>
          <w:szCs w:val="24"/>
        </w:rPr>
        <w:t>«Арендатору»</w:t>
      </w:r>
      <w:r w:rsidRPr="00A63801">
        <w:rPr>
          <w:rFonts w:ascii="Times New Roman" w:hAnsi="Times New Roman"/>
          <w:sz w:val="24"/>
          <w:szCs w:val="24"/>
        </w:rPr>
        <w:t xml:space="preserve"> известны. </w:t>
      </w:r>
      <w:r w:rsidRPr="00A63801">
        <w:rPr>
          <w:rFonts w:ascii="Times New Roman" w:hAnsi="Times New Roman"/>
          <w:b/>
          <w:sz w:val="24"/>
          <w:szCs w:val="24"/>
        </w:rPr>
        <w:t>«Арендатор»</w:t>
      </w:r>
      <w:r w:rsidRPr="00A63801">
        <w:rPr>
          <w:rFonts w:ascii="Times New Roman" w:hAnsi="Times New Roman"/>
          <w:sz w:val="24"/>
          <w:szCs w:val="24"/>
        </w:rPr>
        <w:t xml:space="preserve"> признает, что состояние  земельного  участка соответствует условиям настоящего Договора, сведения, предоставленные </w:t>
      </w:r>
      <w:r w:rsidRPr="00A63801">
        <w:rPr>
          <w:rFonts w:ascii="Times New Roman" w:hAnsi="Times New Roman"/>
          <w:b/>
          <w:sz w:val="24"/>
          <w:szCs w:val="24"/>
        </w:rPr>
        <w:t>«Арендодателем»</w:t>
      </w:r>
      <w:r w:rsidRPr="00A63801">
        <w:rPr>
          <w:rFonts w:ascii="Times New Roman" w:hAnsi="Times New Roman"/>
          <w:sz w:val="24"/>
          <w:szCs w:val="24"/>
        </w:rPr>
        <w:t xml:space="preserve"> (включая документацию, отражающую расположение  земельного  участка) соответствуют действительному состоянию  земельного  участка.</w:t>
      </w:r>
    </w:p>
    <w:p w:rsidR="00A63801" w:rsidRPr="00A63801" w:rsidRDefault="00A63801" w:rsidP="00A63801">
      <w:pPr>
        <w:spacing w:after="0" w:line="240" w:lineRule="auto"/>
        <w:ind w:firstLine="720"/>
        <w:contextualSpacing/>
        <w:jc w:val="both"/>
        <w:rPr>
          <w:rFonts w:ascii="Times New Roman" w:hAnsi="Times New Roman"/>
          <w:sz w:val="24"/>
          <w:szCs w:val="24"/>
        </w:rPr>
      </w:pPr>
      <w:r w:rsidRPr="00A63801">
        <w:rPr>
          <w:rFonts w:ascii="Times New Roman" w:hAnsi="Times New Roman"/>
          <w:sz w:val="24"/>
          <w:szCs w:val="24"/>
        </w:rPr>
        <w:t>1.3. Ограничения и обременения:__________________________________________.</w:t>
      </w:r>
    </w:p>
    <w:p w:rsidR="00A63801" w:rsidRPr="00A63801" w:rsidRDefault="00A63801" w:rsidP="00A63801">
      <w:pPr>
        <w:spacing w:after="0" w:line="240" w:lineRule="auto"/>
        <w:ind w:firstLine="720"/>
        <w:contextualSpacing/>
        <w:jc w:val="both"/>
        <w:rPr>
          <w:rFonts w:ascii="Times New Roman" w:hAnsi="Times New Roman"/>
          <w:sz w:val="24"/>
          <w:szCs w:val="24"/>
        </w:rPr>
      </w:pPr>
    </w:p>
    <w:p w:rsidR="00A63801" w:rsidRPr="00A63801" w:rsidRDefault="00A63801" w:rsidP="00A63801">
      <w:pPr>
        <w:numPr>
          <w:ilvl w:val="0"/>
          <w:numId w:val="14"/>
        </w:numPr>
        <w:suppressAutoHyphens/>
        <w:spacing w:after="0" w:line="240" w:lineRule="auto"/>
        <w:contextualSpacing/>
        <w:jc w:val="center"/>
        <w:rPr>
          <w:rFonts w:ascii="Times New Roman" w:hAnsi="Times New Roman"/>
          <w:b/>
          <w:sz w:val="24"/>
          <w:szCs w:val="24"/>
        </w:rPr>
      </w:pPr>
      <w:r w:rsidRPr="00A63801">
        <w:rPr>
          <w:rFonts w:ascii="Times New Roman" w:hAnsi="Times New Roman"/>
          <w:b/>
          <w:sz w:val="24"/>
          <w:szCs w:val="24"/>
        </w:rPr>
        <w:t>Срок действия Договора</w:t>
      </w:r>
    </w:p>
    <w:p w:rsidR="00A63801" w:rsidRPr="00A63801" w:rsidRDefault="00A63801" w:rsidP="00A63801">
      <w:pPr>
        <w:spacing w:after="0" w:line="240" w:lineRule="auto"/>
        <w:ind w:firstLine="720"/>
        <w:contextualSpacing/>
        <w:jc w:val="both"/>
        <w:rPr>
          <w:rFonts w:ascii="Times New Roman" w:hAnsi="Times New Roman"/>
          <w:sz w:val="24"/>
          <w:szCs w:val="24"/>
        </w:rPr>
      </w:pPr>
    </w:p>
    <w:p w:rsidR="00A63801" w:rsidRPr="00A63801" w:rsidRDefault="00A63801" w:rsidP="00A63801">
      <w:pPr>
        <w:spacing w:after="0" w:line="240" w:lineRule="auto"/>
        <w:ind w:firstLine="720"/>
        <w:contextualSpacing/>
        <w:jc w:val="both"/>
        <w:rPr>
          <w:rFonts w:ascii="Times New Roman" w:hAnsi="Times New Roman"/>
          <w:sz w:val="24"/>
          <w:szCs w:val="24"/>
        </w:rPr>
      </w:pPr>
      <w:r w:rsidRPr="00A63801">
        <w:rPr>
          <w:rFonts w:ascii="Times New Roman" w:hAnsi="Times New Roman"/>
          <w:sz w:val="24"/>
          <w:szCs w:val="24"/>
        </w:rPr>
        <w:t xml:space="preserve">2.1. Настоящий Договор заключается сроком </w:t>
      </w:r>
      <w:r w:rsidRPr="00A63801">
        <w:rPr>
          <w:rFonts w:ascii="Times New Roman" w:hAnsi="Times New Roman"/>
          <w:b/>
          <w:sz w:val="24"/>
          <w:szCs w:val="24"/>
        </w:rPr>
        <w:t xml:space="preserve">на </w:t>
      </w:r>
      <w:r>
        <w:rPr>
          <w:rFonts w:ascii="Times New Roman" w:hAnsi="Times New Roman"/>
          <w:b/>
          <w:sz w:val="24"/>
          <w:szCs w:val="24"/>
        </w:rPr>
        <w:t>______</w:t>
      </w:r>
      <w:r w:rsidRPr="00A63801">
        <w:rPr>
          <w:rFonts w:ascii="Times New Roman" w:hAnsi="Times New Roman"/>
          <w:b/>
          <w:sz w:val="24"/>
          <w:szCs w:val="24"/>
        </w:rPr>
        <w:t xml:space="preserve"> лет </w:t>
      </w:r>
      <w:r w:rsidRPr="00A63801">
        <w:rPr>
          <w:rFonts w:ascii="Times New Roman" w:hAnsi="Times New Roman"/>
          <w:sz w:val="24"/>
          <w:szCs w:val="24"/>
        </w:rPr>
        <w:t>с</w:t>
      </w:r>
      <w:r w:rsidRPr="00A63801">
        <w:rPr>
          <w:rFonts w:ascii="Times New Roman" w:hAnsi="Times New Roman"/>
          <w:color w:val="000000"/>
          <w:spacing w:val="-2"/>
          <w:sz w:val="24"/>
          <w:szCs w:val="24"/>
        </w:rPr>
        <w:t xml:space="preserve"> __________ года по ___________ года</w:t>
      </w:r>
      <w:r w:rsidRPr="00A63801">
        <w:rPr>
          <w:rFonts w:ascii="Times New Roman" w:hAnsi="Times New Roman"/>
          <w:sz w:val="24"/>
          <w:szCs w:val="24"/>
        </w:rPr>
        <w:t xml:space="preserve"> включительно.</w:t>
      </w:r>
    </w:p>
    <w:p w:rsidR="00A63801" w:rsidRPr="00A63801" w:rsidRDefault="00A63801" w:rsidP="00A63801">
      <w:pPr>
        <w:pStyle w:val="afb"/>
        <w:tabs>
          <w:tab w:val="num" w:pos="1950"/>
          <w:tab w:val="left" w:pos="9900"/>
        </w:tabs>
        <w:spacing w:after="0"/>
        <w:ind w:left="0" w:firstLine="720"/>
        <w:contextualSpacing/>
        <w:jc w:val="both"/>
      </w:pPr>
      <w:r w:rsidRPr="00A63801">
        <w:t>2.2. Договор вступает в силу с момента его государственной регистрации в органе, осуществляющем государственную регистрацию прав на недвижимое имущество и сделок с ним.</w:t>
      </w:r>
    </w:p>
    <w:p w:rsidR="00A63801" w:rsidRPr="00A63801" w:rsidRDefault="00A63801" w:rsidP="00A63801">
      <w:pPr>
        <w:spacing w:after="0" w:line="240" w:lineRule="auto"/>
        <w:ind w:firstLine="720"/>
        <w:contextualSpacing/>
        <w:jc w:val="center"/>
        <w:rPr>
          <w:rFonts w:ascii="Times New Roman" w:hAnsi="Times New Roman"/>
          <w:b/>
          <w:sz w:val="24"/>
          <w:szCs w:val="24"/>
        </w:rPr>
      </w:pPr>
    </w:p>
    <w:p w:rsidR="00A63801" w:rsidRPr="00A63801" w:rsidRDefault="00A63801" w:rsidP="00A63801">
      <w:pPr>
        <w:numPr>
          <w:ilvl w:val="0"/>
          <w:numId w:val="13"/>
        </w:numPr>
        <w:suppressAutoHyphens/>
        <w:spacing w:after="0" w:line="240" w:lineRule="auto"/>
        <w:contextualSpacing/>
        <w:rPr>
          <w:rFonts w:ascii="Times New Roman" w:hAnsi="Times New Roman"/>
          <w:b/>
          <w:sz w:val="24"/>
          <w:szCs w:val="24"/>
        </w:rPr>
      </w:pPr>
      <w:r w:rsidRPr="00A63801">
        <w:rPr>
          <w:rFonts w:ascii="Times New Roman" w:hAnsi="Times New Roman"/>
          <w:b/>
          <w:sz w:val="24"/>
          <w:szCs w:val="24"/>
        </w:rPr>
        <w:t>Передача  земельного  участка в пользование арендатору</w:t>
      </w:r>
    </w:p>
    <w:p w:rsidR="00A63801" w:rsidRPr="00A63801" w:rsidRDefault="00A63801" w:rsidP="00A63801">
      <w:pPr>
        <w:spacing w:after="0" w:line="240" w:lineRule="auto"/>
        <w:ind w:firstLine="720"/>
        <w:contextualSpacing/>
        <w:jc w:val="both"/>
        <w:rPr>
          <w:rFonts w:ascii="Times New Roman" w:hAnsi="Times New Roman"/>
          <w:sz w:val="24"/>
          <w:szCs w:val="24"/>
        </w:rPr>
      </w:pPr>
      <w:r w:rsidRPr="00A63801">
        <w:rPr>
          <w:rFonts w:ascii="Times New Roman" w:hAnsi="Times New Roman"/>
          <w:sz w:val="24"/>
          <w:szCs w:val="24"/>
        </w:rPr>
        <w:t xml:space="preserve">3.1.   </w:t>
      </w:r>
      <w:r w:rsidRPr="00A63801">
        <w:rPr>
          <w:rFonts w:ascii="Times New Roman" w:hAnsi="Times New Roman"/>
          <w:color w:val="000000"/>
          <w:sz w:val="24"/>
          <w:szCs w:val="24"/>
        </w:rPr>
        <w:t>Арендатор ознакомлен с состоянием земельного участка, претензий к качественным и техническим характеристикам  земельного  участка не имеет</w:t>
      </w:r>
    </w:p>
    <w:p w:rsidR="00A63801" w:rsidRPr="00A63801" w:rsidRDefault="00A63801" w:rsidP="00A63801">
      <w:pPr>
        <w:spacing w:after="0" w:line="240" w:lineRule="auto"/>
        <w:ind w:firstLine="720"/>
        <w:contextualSpacing/>
        <w:jc w:val="both"/>
        <w:rPr>
          <w:rFonts w:ascii="Times New Roman" w:hAnsi="Times New Roman"/>
          <w:sz w:val="24"/>
          <w:szCs w:val="24"/>
        </w:rPr>
      </w:pPr>
      <w:r w:rsidRPr="00A63801">
        <w:rPr>
          <w:rFonts w:ascii="Times New Roman" w:hAnsi="Times New Roman"/>
          <w:sz w:val="24"/>
          <w:szCs w:val="24"/>
        </w:rPr>
        <w:t xml:space="preserve">3.2. Передача  земельного  участка </w:t>
      </w:r>
      <w:r w:rsidRPr="00A63801">
        <w:rPr>
          <w:rFonts w:ascii="Times New Roman" w:hAnsi="Times New Roman"/>
          <w:b/>
          <w:sz w:val="24"/>
          <w:szCs w:val="24"/>
        </w:rPr>
        <w:t xml:space="preserve">«Арендатору» </w:t>
      </w:r>
      <w:r w:rsidRPr="00A63801">
        <w:rPr>
          <w:rFonts w:ascii="Times New Roman" w:hAnsi="Times New Roman"/>
          <w:sz w:val="24"/>
          <w:szCs w:val="24"/>
        </w:rPr>
        <w:t>осуществляется по Акту приема-передачи (приложение №1).</w:t>
      </w:r>
    </w:p>
    <w:p w:rsidR="00A63801" w:rsidRPr="00A63801" w:rsidRDefault="00A63801" w:rsidP="00A63801">
      <w:pPr>
        <w:spacing w:after="0" w:line="240" w:lineRule="auto"/>
        <w:ind w:firstLine="720"/>
        <w:contextualSpacing/>
        <w:jc w:val="both"/>
        <w:rPr>
          <w:rFonts w:ascii="Times New Roman" w:hAnsi="Times New Roman"/>
          <w:sz w:val="24"/>
          <w:szCs w:val="24"/>
        </w:rPr>
      </w:pPr>
    </w:p>
    <w:p w:rsidR="00A63801" w:rsidRPr="00A63801" w:rsidRDefault="00A63801" w:rsidP="00A63801">
      <w:pPr>
        <w:tabs>
          <w:tab w:val="left" w:pos="5580"/>
        </w:tabs>
        <w:spacing w:after="0" w:line="240" w:lineRule="auto"/>
        <w:ind w:left="1080"/>
        <w:contextualSpacing/>
        <w:jc w:val="center"/>
        <w:rPr>
          <w:rFonts w:ascii="Times New Roman" w:hAnsi="Times New Roman"/>
          <w:b/>
          <w:sz w:val="24"/>
          <w:szCs w:val="24"/>
        </w:rPr>
      </w:pPr>
      <w:r w:rsidRPr="00A63801">
        <w:rPr>
          <w:rFonts w:ascii="Times New Roman" w:hAnsi="Times New Roman"/>
          <w:b/>
          <w:sz w:val="24"/>
          <w:szCs w:val="24"/>
        </w:rPr>
        <w:t>4. ПЛАТЕЖИ ПО ДОГОВОРУ</w:t>
      </w:r>
    </w:p>
    <w:p w:rsidR="00A63801" w:rsidRPr="00A63801" w:rsidRDefault="00A63801" w:rsidP="00A63801">
      <w:pPr>
        <w:pStyle w:val="ConsPlusNormal"/>
        <w:ind w:firstLine="540"/>
        <w:contextualSpacing/>
        <w:jc w:val="both"/>
        <w:rPr>
          <w:rFonts w:ascii="Times New Roman" w:hAnsi="Times New Roman" w:cs="Times New Roman"/>
          <w:color w:val="000000"/>
          <w:spacing w:val="-5"/>
          <w:sz w:val="24"/>
          <w:szCs w:val="24"/>
        </w:rPr>
      </w:pPr>
      <w:r w:rsidRPr="00A63801">
        <w:rPr>
          <w:rFonts w:ascii="Times New Roman" w:hAnsi="Times New Roman" w:cs="Times New Roman"/>
          <w:spacing w:val="-2"/>
          <w:sz w:val="24"/>
          <w:szCs w:val="24"/>
        </w:rPr>
        <w:t xml:space="preserve">4.1. Годовая величина арендной платы за пользование земельным участком </w:t>
      </w:r>
      <w:r w:rsidRPr="00A63801">
        <w:rPr>
          <w:rFonts w:ascii="Times New Roman" w:hAnsi="Times New Roman" w:cs="Times New Roman"/>
          <w:sz w:val="24"/>
          <w:szCs w:val="24"/>
        </w:rPr>
        <w:t xml:space="preserve">составляет:  ______(_________________________) рублей 00 копеек, с учетом ранее перечисленного задатка в размере: </w:t>
      </w:r>
      <w:r>
        <w:rPr>
          <w:rFonts w:ascii="Times New Roman" w:hAnsi="Times New Roman" w:cs="Times New Roman"/>
          <w:sz w:val="24"/>
          <w:szCs w:val="24"/>
        </w:rPr>
        <w:t>____________</w:t>
      </w:r>
      <w:r w:rsidRPr="00A63801">
        <w:rPr>
          <w:rFonts w:ascii="Times New Roman" w:hAnsi="Times New Roman" w:cs="Times New Roman"/>
          <w:sz w:val="24"/>
          <w:szCs w:val="24"/>
        </w:rPr>
        <w:t xml:space="preserve"> (три тысячи пятьсот шестьдесят) рублей 00 копеек.</w:t>
      </w:r>
    </w:p>
    <w:p w:rsidR="00A63801" w:rsidRPr="00A63801" w:rsidRDefault="00A63801" w:rsidP="00A63801">
      <w:pPr>
        <w:tabs>
          <w:tab w:val="num" w:pos="851"/>
        </w:tabs>
        <w:spacing w:after="0" w:line="240" w:lineRule="auto"/>
        <w:ind w:firstLine="709"/>
        <w:contextualSpacing/>
        <w:jc w:val="both"/>
        <w:rPr>
          <w:rFonts w:ascii="Times New Roman" w:hAnsi="Times New Roman"/>
          <w:sz w:val="24"/>
          <w:szCs w:val="24"/>
        </w:rPr>
      </w:pPr>
      <w:r w:rsidRPr="00A63801">
        <w:rPr>
          <w:rFonts w:ascii="Times New Roman" w:hAnsi="Times New Roman"/>
          <w:sz w:val="24"/>
          <w:szCs w:val="24"/>
        </w:rPr>
        <w:lastRenderedPageBreak/>
        <w:t xml:space="preserve"> 4.2.</w:t>
      </w:r>
      <w:r w:rsidRPr="00A63801">
        <w:rPr>
          <w:rFonts w:ascii="Times New Roman" w:hAnsi="Times New Roman"/>
          <w:b/>
          <w:sz w:val="24"/>
          <w:szCs w:val="24"/>
        </w:rPr>
        <w:t xml:space="preserve"> «Арендатор»</w:t>
      </w:r>
      <w:r w:rsidRPr="00A63801">
        <w:rPr>
          <w:rFonts w:ascii="Times New Roman" w:hAnsi="Times New Roman"/>
          <w:sz w:val="24"/>
          <w:szCs w:val="24"/>
        </w:rPr>
        <w:t xml:space="preserve"> самостоятельно перечисляет поквартальную сумму арендной платы в </w:t>
      </w:r>
      <w:r w:rsidRPr="00A63801">
        <w:rPr>
          <w:rFonts w:ascii="Times New Roman" w:hAnsi="Times New Roman"/>
          <w:b/>
          <w:color w:val="000000"/>
          <w:spacing w:val="-8"/>
          <w:sz w:val="24"/>
          <w:szCs w:val="24"/>
        </w:rPr>
        <w:t xml:space="preserve">УФК по Саратовской области (Управление централизованная бухгалтерия администрации </w:t>
      </w:r>
      <w:proofErr w:type="spellStart"/>
      <w:r w:rsidRPr="00A63801">
        <w:rPr>
          <w:rFonts w:ascii="Times New Roman" w:hAnsi="Times New Roman"/>
          <w:b/>
          <w:color w:val="000000"/>
          <w:spacing w:val="-8"/>
          <w:sz w:val="24"/>
          <w:szCs w:val="24"/>
        </w:rPr>
        <w:t>Татищевского</w:t>
      </w:r>
      <w:proofErr w:type="spellEnd"/>
      <w:r w:rsidRPr="00A63801">
        <w:rPr>
          <w:rFonts w:ascii="Times New Roman" w:hAnsi="Times New Roman"/>
          <w:b/>
          <w:color w:val="000000"/>
          <w:spacing w:val="-8"/>
          <w:sz w:val="24"/>
          <w:szCs w:val="24"/>
        </w:rPr>
        <w:t xml:space="preserve"> муниципального района Саратовской области) ИНН 6434011905 </w:t>
      </w:r>
      <w:r w:rsidRPr="00A63801">
        <w:rPr>
          <w:rFonts w:ascii="Times New Roman" w:hAnsi="Times New Roman"/>
          <w:b/>
          <w:sz w:val="24"/>
          <w:szCs w:val="24"/>
        </w:rPr>
        <w:t>БИК 046311001</w:t>
      </w:r>
      <w:r w:rsidRPr="00A63801">
        <w:rPr>
          <w:rFonts w:ascii="Times New Roman" w:hAnsi="Times New Roman"/>
          <w:sz w:val="24"/>
          <w:szCs w:val="24"/>
        </w:rPr>
        <w:t xml:space="preserve"> </w:t>
      </w:r>
      <w:r w:rsidRPr="00A63801">
        <w:rPr>
          <w:rFonts w:ascii="Times New Roman" w:hAnsi="Times New Roman"/>
          <w:b/>
          <w:color w:val="000000"/>
          <w:spacing w:val="-8"/>
          <w:sz w:val="24"/>
          <w:szCs w:val="24"/>
        </w:rPr>
        <w:t>р/с №</w:t>
      </w:r>
      <w:r w:rsidRPr="00A63801">
        <w:rPr>
          <w:rFonts w:ascii="Times New Roman" w:hAnsi="Times New Roman"/>
          <w:b/>
          <w:sz w:val="24"/>
          <w:szCs w:val="24"/>
        </w:rPr>
        <w:t xml:space="preserve"> 40101810300000010010 КПП 643401001 ОКТМО 63646151 (код 064 111 050 13130000120)</w:t>
      </w:r>
      <w:r w:rsidRPr="00A63801">
        <w:rPr>
          <w:rFonts w:ascii="Times New Roman" w:hAnsi="Times New Roman"/>
          <w:sz w:val="24"/>
          <w:szCs w:val="24"/>
        </w:rPr>
        <w:t xml:space="preserve">  в следующем порядке: ежеквартально (равными долями в размере 1/4 части от годовой суммы арендной платы) не позднее десятого числа месяца, следующего за оплачиваемым кварталом за период с начала действия Договора, указанного в п. 2.1., согласно прилагаемого расчета (приложение №2). </w:t>
      </w:r>
    </w:p>
    <w:p w:rsidR="00A63801" w:rsidRPr="00A63801" w:rsidRDefault="00A63801" w:rsidP="00A63801">
      <w:pPr>
        <w:numPr>
          <w:ilvl w:val="1"/>
          <w:numId w:val="12"/>
        </w:numPr>
        <w:suppressAutoHyphens/>
        <w:spacing w:after="0" w:line="240" w:lineRule="auto"/>
        <w:ind w:left="0" w:firstLine="720"/>
        <w:contextualSpacing/>
        <w:jc w:val="both"/>
        <w:rPr>
          <w:rFonts w:ascii="Times New Roman" w:hAnsi="Times New Roman"/>
          <w:sz w:val="24"/>
          <w:szCs w:val="24"/>
        </w:rPr>
      </w:pPr>
      <w:r w:rsidRPr="00A63801">
        <w:rPr>
          <w:rFonts w:ascii="Times New Roman" w:hAnsi="Times New Roman"/>
          <w:sz w:val="24"/>
          <w:szCs w:val="24"/>
        </w:rPr>
        <w:t xml:space="preserve"> При перечислении арендной платы по Договору </w:t>
      </w:r>
      <w:r w:rsidRPr="00A63801">
        <w:rPr>
          <w:rFonts w:ascii="Times New Roman" w:hAnsi="Times New Roman"/>
          <w:b/>
          <w:sz w:val="24"/>
          <w:szCs w:val="24"/>
        </w:rPr>
        <w:t>«Арендатор»</w:t>
      </w:r>
      <w:r w:rsidRPr="00A63801">
        <w:rPr>
          <w:rFonts w:ascii="Times New Roman" w:hAnsi="Times New Roman"/>
          <w:sz w:val="24"/>
          <w:szCs w:val="24"/>
        </w:rPr>
        <w:t xml:space="preserve"> обязан заполнять поля платежного документа в соответствии с нормативно-правовыми документами и указывать в платежном документе код статуса лица, оформившего платеж, код бюджетной классификации, показатель кода ОКТМО, точное назначение платежа, реквизиты Договора (номер, дата). При отсутствии в соответствующих полях платежного документа этих сведений платеж считается перечисленным ненадлежащим образом.</w:t>
      </w:r>
    </w:p>
    <w:p w:rsidR="00A63801" w:rsidRPr="00A63801" w:rsidRDefault="00A63801" w:rsidP="00A63801">
      <w:pPr>
        <w:numPr>
          <w:ilvl w:val="1"/>
          <w:numId w:val="12"/>
        </w:numPr>
        <w:suppressAutoHyphens/>
        <w:spacing w:after="0" w:line="240" w:lineRule="auto"/>
        <w:ind w:left="0" w:firstLine="720"/>
        <w:contextualSpacing/>
        <w:jc w:val="both"/>
        <w:rPr>
          <w:rFonts w:ascii="Times New Roman" w:hAnsi="Times New Roman"/>
          <w:sz w:val="24"/>
          <w:szCs w:val="24"/>
        </w:rPr>
      </w:pPr>
      <w:r w:rsidRPr="00A63801">
        <w:rPr>
          <w:rFonts w:ascii="Times New Roman" w:hAnsi="Times New Roman"/>
          <w:sz w:val="24"/>
          <w:szCs w:val="24"/>
        </w:rPr>
        <w:t xml:space="preserve">По истечении срока перечисления арендной платы невнесенная сумма считается недоимкой и взыскивается с начислением пени. </w:t>
      </w:r>
      <w:r w:rsidRPr="00A63801">
        <w:rPr>
          <w:rFonts w:ascii="Times New Roman" w:hAnsi="Times New Roman"/>
          <w:b/>
          <w:sz w:val="24"/>
          <w:szCs w:val="24"/>
        </w:rPr>
        <w:t>«Арендатор»</w:t>
      </w:r>
      <w:r w:rsidRPr="00A63801">
        <w:rPr>
          <w:rFonts w:ascii="Times New Roman" w:hAnsi="Times New Roman"/>
          <w:sz w:val="24"/>
          <w:szCs w:val="24"/>
        </w:rPr>
        <w:t xml:space="preserve"> самостоятельно перечисляет начисленные пени на реквизиты, указанные в п. 4.3. Договора.</w:t>
      </w:r>
    </w:p>
    <w:p w:rsidR="00A63801" w:rsidRPr="00A63801" w:rsidRDefault="00A63801" w:rsidP="00A63801">
      <w:pPr>
        <w:numPr>
          <w:ilvl w:val="1"/>
          <w:numId w:val="12"/>
        </w:numPr>
        <w:suppressAutoHyphens/>
        <w:spacing w:after="0" w:line="240" w:lineRule="auto"/>
        <w:ind w:left="0" w:firstLine="720"/>
        <w:contextualSpacing/>
        <w:jc w:val="both"/>
        <w:rPr>
          <w:rFonts w:ascii="Times New Roman" w:hAnsi="Times New Roman"/>
          <w:sz w:val="24"/>
          <w:szCs w:val="24"/>
        </w:rPr>
      </w:pPr>
      <w:r w:rsidRPr="00A63801">
        <w:rPr>
          <w:rFonts w:ascii="Times New Roman" w:hAnsi="Times New Roman"/>
          <w:sz w:val="24"/>
          <w:szCs w:val="24"/>
        </w:rPr>
        <w:t xml:space="preserve"> Иные платежи, связанные с арендой земельного участка, </w:t>
      </w:r>
      <w:r w:rsidRPr="00A63801">
        <w:rPr>
          <w:rFonts w:ascii="Times New Roman" w:hAnsi="Times New Roman"/>
          <w:b/>
          <w:sz w:val="24"/>
          <w:szCs w:val="24"/>
        </w:rPr>
        <w:t>«Арендатор»</w:t>
      </w:r>
      <w:r w:rsidRPr="00A63801">
        <w:rPr>
          <w:rFonts w:ascii="Times New Roman" w:hAnsi="Times New Roman"/>
          <w:sz w:val="24"/>
          <w:szCs w:val="24"/>
        </w:rPr>
        <w:t xml:space="preserve"> оплачивает самостоятельно. </w:t>
      </w:r>
      <w:r w:rsidRPr="00A63801">
        <w:rPr>
          <w:rFonts w:ascii="Times New Roman" w:hAnsi="Times New Roman"/>
          <w:b/>
          <w:sz w:val="24"/>
          <w:szCs w:val="24"/>
        </w:rPr>
        <w:t>«Арендодатель»</w:t>
      </w:r>
      <w:r w:rsidRPr="00A63801">
        <w:rPr>
          <w:rFonts w:ascii="Times New Roman" w:hAnsi="Times New Roman"/>
          <w:sz w:val="24"/>
          <w:szCs w:val="24"/>
        </w:rPr>
        <w:t xml:space="preserve"> не несет ответственность за правильность их перечисления </w:t>
      </w:r>
      <w:r w:rsidRPr="00A63801">
        <w:rPr>
          <w:rFonts w:ascii="Times New Roman" w:hAnsi="Times New Roman"/>
          <w:b/>
          <w:sz w:val="24"/>
          <w:szCs w:val="24"/>
        </w:rPr>
        <w:t>«Арендатором»</w:t>
      </w:r>
      <w:r w:rsidRPr="00A63801">
        <w:rPr>
          <w:rFonts w:ascii="Times New Roman" w:hAnsi="Times New Roman"/>
          <w:sz w:val="24"/>
          <w:szCs w:val="24"/>
        </w:rPr>
        <w:t>.</w:t>
      </w:r>
    </w:p>
    <w:p w:rsidR="00A63801" w:rsidRPr="00A63801" w:rsidRDefault="00A63801" w:rsidP="00A63801">
      <w:pPr>
        <w:numPr>
          <w:ilvl w:val="1"/>
          <w:numId w:val="12"/>
        </w:numPr>
        <w:suppressAutoHyphens/>
        <w:spacing w:after="0" w:line="240" w:lineRule="auto"/>
        <w:ind w:left="0" w:firstLine="720"/>
        <w:contextualSpacing/>
        <w:jc w:val="both"/>
        <w:rPr>
          <w:rFonts w:ascii="Times New Roman" w:hAnsi="Times New Roman"/>
          <w:sz w:val="24"/>
          <w:szCs w:val="24"/>
        </w:rPr>
      </w:pPr>
      <w:r w:rsidRPr="00A63801">
        <w:rPr>
          <w:rFonts w:ascii="Times New Roman" w:hAnsi="Times New Roman"/>
          <w:sz w:val="24"/>
          <w:szCs w:val="24"/>
        </w:rPr>
        <w:t xml:space="preserve"> Платежи за аренду земельного участка НДС не облагаются.</w:t>
      </w:r>
    </w:p>
    <w:p w:rsidR="00A63801" w:rsidRPr="00A63801" w:rsidRDefault="00A63801" w:rsidP="00A63801">
      <w:pPr>
        <w:numPr>
          <w:ilvl w:val="1"/>
          <w:numId w:val="12"/>
        </w:numPr>
        <w:suppressAutoHyphens/>
        <w:spacing w:after="0" w:line="240" w:lineRule="auto"/>
        <w:ind w:left="0" w:firstLine="720"/>
        <w:contextualSpacing/>
        <w:jc w:val="both"/>
        <w:rPr>
          <w:rFonts w:ascii="Times New Roman" w:hAnsi="Times New Roman"/>
          <w:sz w:val="24"/>
          <w:szCs w:val="24"/>
        </w:rPr>
      </w:pPr>
      <w:r w:rsidRPr="00A63801">
        <w:rPr>
          <w:rFonts w:ascii="Times New Roman" w:hAnsi="Times New Roman"/>
          <w:sz w:val="24"/>
          <w:szCs w:val="24"/>
        </w:rPr>
        <w:t xml:space="preserve">В случае расторжения договора аренды арендная плата оплачивается </w:t>
      </w:r>
      <w:r w:rsidRPr="00A63801">
        <w:rPr>
          <w:rFonts w:ascii="Times New Roman" w:hAnsi="Times New Roman"/>
          <w:b/>
          <w:sz w:val="24"/>
          <w:szCs w:val="24"/>
        </w:rPr>
        <w:t>«Арендатором»</w:t>
      </w:r>
      <w:r w:rsidRPr="00A63801">
        <w:rPr>
          <w:rFonts w:ascii="Times New Roman" w:hAnsi="Times New Roman"/>
          <w:sz w:val="24"/>
          <w:szCs w:val="24"/>
        </w:rPr>
        <w:t xml:space="preserve"> до даты государственной регистрации прекращения аренды с внесением записи в Единый государственный реестр прав на недвижимое имущество и сделок с ним.</w:t>
      </w:r>
    </w:p>
    <w:p w:rsidR="00A63801" w:rsidRPr="00A63801" w:rsidRDefault="00A63801" w:rsidP="00A63801">
      <w:pPr>
        <w:numPr>
          <w:ilvl w:val="1"/>
          <w:numId w:val="12"/>
        </w:numPr>
        <w:suppressAutoHyphens/>
        <w:spacing w:after="0" w:line="240" w:lineRule="auto"/>
        <w:ind w:left="0" w:firstLine="720"/>
        <w:contextualSpacing/>
        <w:jc w:val="both"/>
        <w:rPr>
          <w:rFonts w:ascii="Times New Roman" w:hAnsi="Times New Roman"/>
          <w:sz w:val="24"/>
          <w:szCs w:val="24"/>
        </w:rPr>
      </w:pPr>
      <w:r w:rsidRPr="00A63801">
        <w:rPr>
          <w:rFonts w:ascii="Times New Roman" w:hAnsi="Times New Roman"/>
          <w:color w:val="000000"/>
          <w:sz w:val="24"/>
          <w:szCs w:val="24"/>
        </w:rPr>
        <w:t>Размер арендной платы в течение срока аренды земельного   участка может быть изменен Арендодателем в одностороннем порядке</w:t>
      </w:r>
      <w:r w:rsidRPr="00A63801">
        <w:rPr>
          <w:rFonts w:ascii="Times New Roman" w:hAnsi="Times New Roman"/>
          <w:sz w:val="24"/>
          <w:szCs w:val="24"/>
        </w:rPr>
        <w:t xml:space="preserve"> </w:t>
      </w:r>
      <w:r w:rsidRPr="00A63801">
        <w:rPr>
          <w:rFonts w:ascii="Times New Roman" w:hAnsi="Times New Roman"/>
          <w:color w:val="000000"/>
          <w:sz w:val="24"/>
          <w:szCs w:val="24"/>
        </w:rPr>
        <w:t xml:space="preserve">в случаях, предусмотренных нормативно-правовыми актами Российской Федерации, Саратовской области, правовыми актами администрации </w:t>
      </w:r>
      <w:proofErr w:type="spellStart"/>
      <w:r w:rsidRPr="00A63801">
        <w:rPr>
          <w:rFonts w:ascii="Times New Roman" w:hAnsi="Times New Roman"/>
          <w:color w:val="000000"/>
          <w:sz w:val="24"/>
          <w:szCs w:val="24"/>
        </w:rPr>
        <w:t>Татищевского</w:t>
      </w:r>
      <w:proofErr w:type="spellEnd"/>
      <w:r w:rsidRPr="00A63801">
        <w:rPr>
          <w:rFonts w:ascii="Times New Roman" w:hAnsi="Times New Roman"/>
          <w:color w:val="000000"/>
          <w:sz w:val="24"/>
          <w:szCs w:val="24"/>
        </w:rPr>
        <w:t xml:space="preserve"> муниципального района Саратовской области. </w:t>
      </w:r>
    </w:p>
    <w:p w:rsidR="00A63801" w:rsidRPr="00A63801" w:rsidRDefault="00A63801" w:rsidP="00A63801">
      <w:pPr>
        <w:pStyle w:val="ConsPlusNonformat"/>
        <w:suppressAutoHyphens/>
        <w:contextualSpacing/>
        <w:jc w:val="both"/>
        <w:rPr>
          <w:rFonts w:ascii="Times New Roman" w:hAnsi="Times New Roman" w:cs="Times New Roman"/>
          <w:sz w:val="24"/>
          <w:szCs w:val="24"/>
        </w:rPr>
      </w:pPr>
    </w:p>
    <w:p w:rsidR="00A63801" w:rsidRPr="00A63801" w:rsidRDefault="00A63801" w:rsidP="00A63801">
      <w:pPr>
        <w:numPr>
          <w:ilvl w:val="0"/>
          <w:numId w:val="12"/>
        </w:numPr>
        <w:tabs>
          <w:tab w:val="left" w:pos="900"/>
          <w:tab w:val="left" w:pos="1080"/>
          <w:tab w:val="left" w:pos="2700"/>
        </w:tabs>
        <w:suppressAutoHyphens/>
        <w:spacing w:after="0" w:line="240" w:lineRule="auto"/>
        <w:contextualSpacing/>
        <w:jc w:val="center"/>
        <w:rPr>
          <w:rFonts w:ascii="Times New Roman" w:hAnsi="Times New Roman"/>
          <w:b/>
          <w:sz w:val="24"/>
          <w:szCs w:val="24"/>
        </w:rPr>
      </w:pPr>
      <w:r w:rsidRPr="00A63801">
        <w:rPr>
          <w:rFonts w:ascii="Times New Roman" w:hAnsi="Times New Roman"/>
          <w:b/>
          <w:sz w:val="24"/>
          <w:szCs w:val="24"/>
        </w:rPr>
        <w:t>ПРАВА И ОБЯЗАННОСТИ «АРЕНДОДАТЕЛЯ»</w:t>
      </w:r>
    </w:p>
    <w:p w:rsidR="00A63801" w:rsidRPr="00A63801" w:rsidRDefault="00A63801" w:rsidP="00A63801">
      <w:pPr>
        <w:tabs>
          <w:tab w:val="left" w:pos="0"/>
          <w:tab w:val="left" w:pos="900"/>
          <w:tab w:val="left" w:pos="1080"/>
          <w:tab w:val="left" w:pos="2700"/>
        </w:tabs>
        <w:spacing w:after="0" w:line="240" w:lineRule="auto"/>
        <w:ind w:firstLine="720"/>
        <w:contextualSpacing/>
        <w:jc w:val="both"/>
        <w:rPr>
          <w:rFonts w:ascii="Times New Roman" w:hAnsi="Times New Roman"/>
          <w:b/>
          <w:sz w:val="24"/>
          <w:szCs w:val="24"/>
        </w:rPr>
      </w:pPr>
      <w:r w:rsidRPr="00A63801">
        <w:rPr>
          <w:rFonts w:ascii="Times New Roman" w:hAnsi="Times New Roman"/>
          <w:sz w:val="24"/>
          <w:szCs w:val="24"/>
        </w:rPr>
        <w:t>5.1.</w:t>
      </w:r>
      <w:r w:rsidRPr="00A63801">
        <w:rPr>
          <w:rFonts w:ascii="Times New Roman" w:hAnsi="Times New Roman"/>
          <w:b/>
          <w:sz w:val="24"/>
          <w:szCs w:val="24"/>
        </w:rPr>
        <w:t xml:space="preserve"> «Арендодатель» </w:t>
      </w:r>
      <w:r w:rsidRPr="00A63801">
        <w:rPr>
          <w:rFonts w:ascii="Times New Roman" w:hAnsi="Times New Roman"/>
          <w:sz w:val="24"/>
          <w:szCs w:val="24"/>
        </w:rPr>
        <w:t xml:space="preserve">имеет право: </w:t>
      </w:r>
    </w:p>
    <w:p w:rsidR="00A63801" w:rsidRPr="00A63801" w:rsidRDefault="00A63801" w:rsidP="00A63801">
      <w:pPr>
        <w:numPr>
          <w:ilvl w:val="0"/>
          <w:numId w:val="9"/>
        </w:numPr>
        <w:tabs>
          <w:tab w:val="left" w:pos="0"/>
          <w:tab w:val="num" w:pos="720"/>
          <w:tab w:val="left" w:pos="900"/>
          <w:tab w:val="left" w:pos="2700"/>
        </w:tabs>
        <w:suppressAutoHyphens/>
        <w:spacing w:after="0" w:line="240" w:lineRule="auto"/>
        <w:ind w:left="0" w:firstLine="720"/>
        <w:contextualSpacing/>
        <w:jc w:val="both"/>
        <w:rPr>
          <w:rFonts w:ascii="Times New Roman" w:hAnsi="Times New Roman"/>
          <w:sz w:val="24"/>
          <w:szCs w:val="24"/>
        </w:rPr>
      </w:pPr>
      <w:r w:rsidRPr="00A63801">
        <w:rPr>
          <w:rFonts w:ascii="Times New Roman" w:hAnsi="Times New Roman"/>
          <w:sz w:val="24"/>
          <w:szCs w:val="24"/>
        </w:rPr>
        <w:t xml:space="preserve">требовать уплаты арендной платы в порядке, установленном в разделе 4 настоящего Договора; </w:t>
      </w:r>
    </w:p>
    <w:p w:rsidR="00A63801" w:rsidRPr="00A63801" w:rsidRDefault="00A63801" w:rsidP="00A63801">
      <w:pPr>
        <w:tabs>
          <w:tab w:val="left" w:pos="0"/>
          <w:tab w:val="left" w:pos="900"/>
          <w:tab w:val="left" w:pos="1080"/>
          <w:tab w:val="left" w:pos="2700"/>
        </w:tabs>
        <w:spacing w:after="0" w:line="240" w:lineRule="auto"/>
        <w:ind w:firstLine="720"/>
        <w:contextualSpacing/>
        <w:jc w:val="both"/>
        <w:rPr>
          <w:rFonts w:ascii="Times New Roman" w:hAnsi="Times New Roman"/>
          <w:b/>
          <w:sz w:val="24"/>
          <w:szCs w:val="24"/>
        </w:rPr>
      </w:pPr>
      <w:r w:rsidRPr="00A63801">
        <w:rPr>
          <w:rFonts w:ascii="Times New Roman" w:hAnsi="Times New Roman"/>
          <w:sz w:val="24"/>
          <w:szCs w:val="24"/>
        </w:rPr>
        <w:t xml:space="preserve">- требовать досрочного расторжения Договора аренды  земельного  участка без компенсации затрат </w:t>
      </w:r>
      <w:r w:rsidRPr="00A63801">
        <w:rPr>
          <w:rFonts w:ascii="Times New Roman" w:hAnsi="Times New Roman"/>
          <w:b/>
          <w:sz w:val="24"/>
          <w:szCs w:val="24"/>
        </w:rPr>
        <w:t xml:space="preserve">«Арендатору» </w:t>
      </w:r>
      <w:r w:rsidRPr="00A63801">
        <w:rPr>
          <w:rFonts w:ascii="Times New Roman" w:hAnsi="Times New Roman"/>
          <w:sz w:val="24"/>
          <w:szCs w:val="24"/>
        </w:rPr>
        <w:t>в случаях:</w:t>
      </w:r>
    </w:p>
    <w:p w:rsidR="00A63801" w:rsidRPr="00A63801" w:rsidRDefault="00A63801" w:rsidP="00A63801">
      <w:pPr>
        <w:tabs>
          <w:tab w:val="left" w:pos="720"/>
          <w:tab w:val="left" w:pos="900"/>
          <w:tab w:val="left" w:pos="1080"/>
          <w:tab w:val="left" w:pos="2700"/>
        </w:tabs>
        <w:spacing w:after="0" w:line="240" w:lineRule="auto"/>
        <w:ind w:firstLine="720"/>
        <w:contextualSpacing/>
        <w:jc w:val="both"/>
        <w:rPr>
          <w:rFonts w:ascii="Times New Roman" w:hAnsi="Times New Roman"/>
          <w:sz w:val="24"/>
          <w:szCs w:val="24"/>
        </w:rPr>
      </w:pPr>
      <w:r w:rsidRPr="00A63801">
        <w:rPr>
          <w:rFonts w:ascii="Times New Roman" w:hAnsi="Times New Roman"/>
          <w:sz w:val="24"/>
          <w:szCs w:val="24"/>
        </w:rPr>
        <w:t xml:space="preserve">а) добровольного отказа </w:t>
      </w:r>
      <w:r w:rsidRPr="00A63801">
        <w:rPr>
          <w:rFonts w:ascii="Times New Roman" w:hAnsi="Times New Roman"/>
          <w:b/>
          <w:sz w:val="24"/>
          <w:szCs w:val="24"/>
        </w:rPr>
        <w:t>«Арендатора»</w:t>
      </w:r>
      <w:r w:rsidRPr="00A63801">
        <w:rPr>
          <w:rFonts w:ascii="Times New Roman" w:hAnsi="Times New Roman"/>
          <w:sz w:val="24"/>
          <w:szCs w:val="24"/>
        </w:rPr>
        <w:t xml:space="preserve"> от  земельного  участка;</w:t>
      </w:r>
    </w:p>
    <w:p w:rsidR="00A63801" w:rsidRPr="00A63801" w:rsidRDefault="00A63801" w:rsidP="00A63801">
      <w:pPr>
        <w:tabs>
          <w:tab w:val="left" w:pos="720"/>
          <w:tab w:val="left" w:pos="900"/>
          <w:tab w:val="left" w:pos="1080"/>
          <w:tab w:val="left" w:pos="2700"/>
        </w:tabs>
        <w:spacing w:after="0" w:line="240" w:lineRule="auto"/>
        <w:ind w:firstLine="720"/>
        <w:contextualSpacing/>
        <w:jc w:val="both"/>
        <w:rPr>
          <w:rFonts w:ascii="Times New Roman" w:hAnsi="Times New Roman"/>
          <w:sz w:val="24"/>
          <w:szCs w:val="24"/>
        </w:rPr>
      </w:pPr>
      <w:r w:rsidRPr="00A63801">
        <w:rPr>
          <w:rFonts w:ascii="Times New Roman" w:hAnsi="Times New Roman"/>
          <w:sz w:val="24"/>
          <w:szCs w:val="24"/>
        </w:rPr>
        <w:t xml:space="preserve">б) невыполнения </w:t>
      </w:r>
      <w:r w:rsidRPr="00A63801">
        <w:rPr>
          <w:rFonts w:ascii="Times New Roman" w:hAnsi="Times New Roman"/>
          <w:b/>
          <w:sz w:val="24"/>
          <w:szCs w:val="24"/>
        </w:rPr>
        <w:t xml:space="preserve">«Арендатором» </w:t>
      </w:r>
      <w:r w:rsidRPr="00A63801">
        <w:rPr>
          <w:rFonts w:ascii="Times New Roman" w:hAnsi="Times New Roman"/>
          <w:sz w:val="24"/>
          <w:szCs w:val="24"/>
        </w:rPr>
        <w:t>условий Договора</w:t>
      </w:r>
      <w:r w:rsidRPr="00A63801">
        <w:rPr>
          <w:rFonts w:ascii="Times New Roman" w:hAnsi="Times New Roman"/>
          <w:i/>
          <w:sz w:val="24"/>
          <w:szCs w:val="24"/>
        </w:rPr>
        <w:t>;</w:t>
      </w:r>
    </w:p>
    <w:p w:rsidR="00A63801" w:rsidRPr="00A63801" w:rsidRDefault="00A63801" w:rsidP="00A63801">
      <w:pPr>
        <w:pStyle w:val="3"/>
        <w:spacing w:after="0"/>
        <w:ind w:left="0" w:firstLine="720"/>
        <w:contextualSpacing/>
        <w:rPr>
          <w:sz w:val="24"/>
          <w:szCs w:val="24"/>
        </w:rPr>
      </w:pPr>
      <w:r w:rsidRPr="00A63801">
        <w:rPr>
          <w:sz w:val="24"/>
          <w:szCs w:val="24"/>
        </w:rPr>
        <w:t>в) использования  земельного  участка не по целевому назначению или не в соответствии с разрешенным использованием; использования  земельного   участка, которое приводит к значительному ухудшению экологической обстановки;</w:t>
      </w:r>
    </w:p>
    <w:p w:rsidR="00A63801" w:rsidRPr="00A63801" w:rsidRDefault="00A63801" w:rsidP="00A63801">
      <w:pPr>
        <w:tabs>
          <w:tab w:val="left" w:pos="720"/>
          <w:tab w:val="left" w:pos="900"/>
          <w:tab w:val="left" w:pos="1080"/>
          <w:tab w:val="left" w:pos="2700"/>
        </w:tabs>
        <w:spacing w:after="0" w:line="240" w:lineRule="auto"/>
        <w:ind w:firstLine="720"/>
        <w:contextualSpacing/>
        <w:jc w:val="both"/>
        <w:rPr>
          <w:rFonts w:ascii="Times New Roman" w:hAnsi="Times New Roman"/>
          <w:sz w:val="24"/>
          <w:szCs w:val="24"/>
        </w:rPr>
      </w:pPr>
      <w:r w:rsidRPr="00A63801">
        <w:rPr>
          <w:rFonts w:ascii="Times New Roman" w:hAnsi="Times New Roman"/>
          <w:sz w:val="24"/>
          <w:szCs w:val="24"/>
        </w:rPr>
        <w:t>г) нарушения санитарных, противопожарных норм и правил при использовании  земельного  участка;</w:t>
      </w:r>
    </w:p>
    <w:p w:rsidR="00A63801" w:rsidRPr="00A63801" w:rsidRDefault="00A63801" w:rsidP="00A63801">
      <w:pPr>
        <w:shd w:val="clear" w:color="auto" w:fill="FFFFFF"/>
        <w:tabs>
          <w:tab w:val="left" w:pos="0"/>
          <w:tab w:val="left" w:pos="1349"/>
        </w:tabs>
        <w:spacing w:after="0" w:line="240" w:lineRule="auto"/>
        <w:ind w:firstLine="709"/>
        <w:contextualSpacing/>
        <w:jc w:val="both"/>
        <w:rPr>
          <w:rFonts w:ascii="Times New Roman" w:hAnsi="Times New Roman"/>
          <w:sz w:val="24"/>
          <w:szCs w:val="24"/>
        </w:rPr>
      </w:pPr>
      <w:r w:rsidRPr="00A63801">
        <w:rPr>
          <w:rFonts w:ascii="Times New Roman" w:hAnsi="Times New Roman"/>
          <w:sz w:val="24"/>
          <w:szCs w:val="24"/>
        </w:rPr>
        <w:t xml:space="preserve">д) </w:t>
      </w:r>
      <w:r w:rsidRPr="00A63801">
        <w:rPr>
          <w:rFonts w:ascii="Times New Roman" w:hAnsi="Times New Roman"/>
          <w:color w:val="000000"/>
          <w:sz w:val="24"/>
          <w:szCs w:val="24"/>
        </w:rPr>
        <w:t>не использования  земельного   участка, предназначенного для строительства, в указанных целях в течение трех лет, если более длительный срок не установлен федеральным законом, за исключением времени, в течение которого земельный участок не мог быть использован по назначению из-за стихийных бедствий или ввиду иных обстоятельств, исключающих такое использование;</w:t>
      </w:r>
    </w:p>
    <w:p w:rsidR="00A63801" w:rsidRPr="00A63801" w:rsidRDefault="00A63801" w:rsidP="00A63801">
      <w:pPr>
        <w:shd w:val="clear" w:color="auto" w:fill="FFFFFF"/>
        <w:tabs>
          <w:tab w:val="left" w:pos="0"/>
        </w:tabs>
        <w:spacing w:after="0" w:line="240" w:lineRule="auto"/>
        <w:ind w:firstLine="709"/>
        <w:contextualSpacing/>
        <w:jc w:val="both"/>
        <w:rPr>
          <w:rFonts w:ascii="Times New Roman" w:hAnsi="Times New Roman"/>
          <w:sz w:val="24"/>
          <w:szCs w:val="24"/>
        </w:rPr>
      </w:pPr>
      <w:r w:rsidRPr="00A63801">
        <w:rPr>
          <w:rFonts w:ascii="Times New Roman" w:hAnsi="Times New Roman"/>
          <w:color w:val="000000"/>
          <w:sz w:val="24"/>
          <w:szCs w:val="24"/>
        </w:rPr>
        <w:t>Договор аренды может быть расторгнут также при нарушении Арендатором других условий Договора (неисполнением Арендатором обязанностей), а также в иных случаях, предусмотренных законодательством</w:t>
      </w:r>
      <w:r w:rsidRPr="00A63801">
        <w:rPr>
          <w:rFonts w:ascii="Times New Roman" w:hAnsi="Times New Roman"/>
          <w:sz w:val="24"/>
          <w:szCs w:val="24"/>
        </w:rPr>
        <w:t>;</w:t>
      </w:r>
    </w:p>
    <w:p w:rsidR="00A63801" w:rsidRPr="00A63801" w:rsidRDefault="00A63801" w:rsidP="00A63801">
      <w:pPr>
        <w:tabs>
          <w:tab w:val="left" w:pos="720"/>
          <w:tab w:val="left" w:pos="900"/>
          <w:tab w:val="left" w:pos="1080"/>
          <w:tab w:val="left" w:pos="2700"/>
        </w:tabs>
        <w:spacing w:after="0" w:line="240" w:lineRule="auto"/>
        <w:ind w:firstLine="720"/>
        <w:contextualSpacing/>
        <w:jc w:val="both"/>
        <w:rPr>
          <w:rFonts w:ascii="Times New Roman" w:hAnsi="Times New Roman"/>
          <w:sz w:val="24"/>
          <w:szCs w:val="24"/>
        </w:rPr>
      </w:pPr>
      <w:r w:rsidRPr="00A63801">
        <w:rPr>
          <w:rFonts w:ascii="Times New Roman" w:hAnsi="Times New Roman"/>
          <w:sz w:val="24"/>
          <w:szCs w:val="24"/>
        </w:rPr>
        <w:t>е) не внесения арендной платы двух и более раз подряд по истечении установленного Договором срока уплаты очередных арендных платежей;</w:t>
      </w:r>
    </w:p>
    <w:p w:rsidR="00A63801" w:rsidRPr="00A63801" w:rsidRDefault="00A63801" w:rsidP="00A63801">
      <w:pPr>
        <w:tabs>
          <w:tab w:val="left" w:pos="720"/>
          <w:tab w:val="left" w:pos="900"/>
          <w:tab w:val="left" w:pos="1080"/>
          <w:tab w:val="left" w:pos="2700"/>
        </w:tabs>
        <w:spacing w:after="0" w:line="240" w:lineRule="auto"/>
        <w:ind w:firstLine="720"/>
        <w:contextualSpacing/>
        <w:jc w:val="both"/>
        <w:rPr>
          <w:rFonts w:ascii="Times New Roman" w:hAnsi="Times New Roman"/>
          <w:sz w:val="24"/>
          <w:szCs w:val="24"/>
        </w:rPr>
      </w:pPr>
      <w:r w:rsidRPr="00A63801">
        <w:rPr>
          <w:rFonts w:ascii="Times New Roman" w:hAnsi="Times New Roman"/>
          <w:sz w:val="24"/>
          <w:szCs w:val="24"/>
        </w:rPr>
        <w:t>ж) реквизиции  земельного  участка;</w:t>
      </w:r>
    </w:p>
    <w:p w:rsidR="00A63801" w:rsidRPr="00A63801" w:rsidRDefault="00A63801" w:rsidP="00A63801">
      <w:pPr>
        <w:tabs>
          <w:tab w:val="left" w:pos="720"/>
          <w:tab w:val="left" w:pos="900"/>
          <w:tab w:val="left" w:pos="1080"/>
          <w:tab w:val="left" w:pos="2700"/>
        </w:tabs>
        <w:spacing w:after="0" w:line="240" w:lineRule="auto"/>
        <w:ind w:firstLine="720"/>
        <w:contextualSpacing/>
        <w:jc w:val="both"/>
        <w:rPr>
          <w:rFonts w:ascii="Times New Roman" w:hAnsi="Times New Roman"/>
          <w:sz w:val="24"/>
          <w:szCs w:val="24"/>
        </w:rPr>
      </w:pPr>
      <w:r w:rsidRPr="00A63801">
        <w:rPr>
          <w:rFonts w:ascii="Times New Roman" w:hAnsi="Times New Roman"/>
          <w:sz w:val="24"/>
          <w:szCs w:val="24"/>
        </w:rPr>
        <w:t>з) предусмотренных законодательством Российской Федерации;</w:t>
      </w:r>
    </w:p>
    <w:p w:rsidR="00A63801" w:rsidRPr="00A63801" w:rsidRDefault="00A63801" w:rsidP="00A63801">
      <w:pPr>
        <w:numPr>
          <w:ilvl w:val="0"/>
          <w:numId w:val="9"/>
        </w:numPr>
        <w:tabs>
          <w:tab w:val="left" w:pos="720"/>
          <w:tab w:val="left" w:pos="900"/>
          <w:tab w:val="left" w:pos="2700"/>
        </w:tabs>
        <w:suppressAutoHyphens/>
        <w:spacing w:after="0" w:line="240" w:lineRule="auto"/>
        <w:ind w:left="0" w:firstLine="720"/>
        <w:contextualSpacing/>
        <w:jc w:val="both"/>
        <w:rPr>
          <w:rFonts w:ascii="Times New Roman" w:hAnsi="Times New Roman"/>
          <w:b/>
          <w:i/>
          <w:sz w:val="24"/>
          <w:szCs w:val="24"/>
        </w:rPr>
      </w:pPr>
      <w:r w:rsidRPr="00A63801">
        <w:rPr>
          <w:rFonts w:ascii="Times New Roman" w:hAnsi="Times New Roman"/>
          <w:sz w:val="24"/>
          <w:szCs w:val="24"/>
        </w:rPr>
        <w:lastRenderedPageBreak/>
        <w:t xml:space="preserve">производить на отведенном участке необходимые землеустроительные, топографические и прочие работы в собственных интересах, не ущемляющие права </w:t>
      </w:r>
      <w:r w:rsidRPr="00A63801">
        <w:rPr>
          <w:rFonts w:ascii="Times New Roman" w:hAnsi="Times New Roman"/>
          <w:b/>
          <w:sz w:val="24"/>
          <w:szCs w:val="24"/>
        </w:rPr>
        <w:t>«Арендатора»</w:t>
      </w:r>
      <w:r w:rsidRPr="00A63801">
        <w:rPr>
          <w:rFonts w:ascii="Times New Roman" w:hAnsi="Times New Roman"/>
          <w:sz w:val="24"/>
          <w:szCs w:val="24"/>
        </w:rPr>
        <w:t>;</w:t>
      </w:r>
    </w:p>
    <w:p w:rsidR="00A63801" w:rsidRPr="00A63801" w:rsidRDefault="00A63801" w:rsidP="00A63801">
      <w:pPr>
        <w:numPr>
          <w:ilvl w:val="0"/>
          <w:numId w:val="9"/>
        </w:numPr>
        <w:tabs>
          <w:tab w:val="left" w:pos="720"/>
          <w:tab w:val="left" w:pos="900"/>
          <w:tab w:val="left" w:pos="2700"/>
        </w:tabs>
        <w:suppressAutoHyphens/>
        <w:spacing w:after="0" w:line="240" w:lineRule="auto"/>
        <w:ind w:left="0" w:firstLine="720"/>
        <w:contextualSpacing/>
        <w:jc w:val="both"/>
        <w:rPr>
          <w:rFonts w:ascii="Times New Roman" w:hAnsi="Times New Roman"/>
          <w:sz w:val="24"/>
          <w:szCs w:val="24"/>
        </w:rPr>
      </w:pPr>
      <w:r w:rsidRPr="00A63801">
        <w:rPr>
          <w:rFonts w:ascii="Times New Roman" w:hAnsi="Times New Roman"/>
          <w:sz w:val="24"/>
          <w:szCs w:val="24"/>
        </w:rPr>
        <w:t>на беспрепятственный доступ к Участку и его осмотр на предмет соблюдения условий настоящего Договора, а также в иных случаях, предусмотренных законодательством.</w:t>
      </w:r>
    </w:p>
    <w:p w:rsidR="00A63801" w:rsidRPr="00A63801" w:rsidRDefault="00A63801" w:rsidP="00A63801">
      <w:pPr>
        <w:tabs>
          <w:tab w:val="left" w:pos="900"/>
          <w:tab w:val="left" w:pos="1080"/>
          <w:tab w:val="left" w:pos="2700"/>
        </w:tabs>
        <w:spacing w:after="0" w:line="240" w:lineRule="auto"/>
        <w:ind w:firstLine="720"/>
        <w:contextualSpacing/>
        <w:jc w:val="both"/>
        <w:rPr>
          <w:rFonts w:ascii="Times New Roman" w:hAnsi="Times New Roman"/>
          <w:sz w:val="24"/>
          <w:szCs w:val="24"/>
        </w:rPr>
      </w:pPr>
      <w:r w:rsidRPr="00A63801">
        <w:rPr>
          <w:rFonts w:ascii="Times New Roman" w:hAnsi="Times New Roman"/>
          <w:sz w:val="24"/>
          <w:szCs w:val="24"/>
        </w:rPr>
        <w:t xml:space="preserve">5.2. </w:t>
      </w:r>
      <w:r w:rsidRPr="00A63801">
        <w:rPr>
          <w:rFonts w:ascii="Times New Roman" w:hAnsi="Times New Roman"/>
          <w:b/>
          <w:sz w:val="24"/>
          <w:szCs w:val="24"/>
        </w:rPr>
        <w:t>«Арендодатель»</w:t>
      </w:r>
      <w:r w:rsidRPr="00A63801">
        <w:rPr>
          <w:rFonts w:ascii="Times New Roman" w:hAnsi="Times New Roman"/>
          <w:b/>
          <w:i/>
          <w:sz w:val="24"/>
          <w:szCs w:val="24"/>
        </w:rPr>
        <w:t xml:space="preserve"> </w:t>
      </w:r>
      <w:r w:rsidRPr="00A63801">
        <w:rPr>
          <w:rFonts w:ascii="Times New Roman" w:hAnsi="Times New Roman"/>
          <w:sz w:val="24"/>
          <w:szCs w:val="24"/>
        </w:rPr>
        <w:t>обязуется:</w:t>
      </w:r>
    </w:p>
    <w:p w:rsidR="00A63801" w:rsidRPr="00A63801" w:rsidRDefault="00A63801" w:rsidP="00A63801">
      <w:pPr>
        <w:numPr>
          <w:ilvl w:val="0"/>
          <w:numId w:val="10"/>
        </w:numPr>
        <w:tabs>
          <w:tab w:val="num" w:pos="720"/>
          <w:tab w:val="left" w:pos="900"/>
          <w:tab w:val="left" w:pos="2700"/>
        </w:tabs>
        <w:suppressAutoHyphens/>
        <w:spacing w:after="0" w:line="240" w:lineRule="auto"/>
        <w:ind w:left="0" w:firstLine="720"/>
        <w:contextualSpacing/>
        <w:jc w:val="both"/>
        <w:rPr>
          <w:rFonts w:ascii="Times New Roman" w:hAnsi="Times New Roman"/>
          <w:sz w:val="24"/>
          <w:szCs w:val="24"/>
        </w:rPr>
      </w:pPr>
      <w:r w:rsidRPr="00A63801">
        <w:rPr>
          <w:rFonts w:ascii="Times New Roman" w:hAnsi="Times New Roman"/>
          <w:sz w:val="24"/>
          <w:szCs w:val="24"/>
        </w:rPr>
        <w:t>выполнять в полном объеме условия настоящего Договора;</w:t>
      </w:r>
    </w:p>
    <w:p w:rsidR="00A63801" w:rsidRPr="00A63801" w:rsidRDefault="00A63801" w:rsidP="00A63801">
      <w:pPr>
        <w:tabs>
          <w:tab w:val="left" w:pos="720"/>
          <w:tab w:val="left" w:pos="900"/>
          <w:tab w:val="left" w:pos="1080"/>
          <w:tab w:val="left" w:pos="2700"/>
        </w:tabs>
        <w:spacing w:after="0" w:line="240" w:lineRule="auto"/>
        <w:ind w:firstLine="720"/>
        <w:contextualSpacing/>
        <w:jc w:val="both"/>
        <w:rPr>
          <w:rFonts w:ascii="Times New Roman" w:hAnsi="Times New Roman"/>
          <w:sz w:val="24"/>
          <w:szCs w:val="24"/>
        </w:rPr>
      </w:pPr>
      <w:r w:rsidRPr="00A63801">
        <w:rPr>
          <w:rFonts w:ascii="Times New Roman" w:hAnsi="Times New Roman"/>
          <w:sz w:val="24"/>
          <w:szCs w:val="24"/>
        </w:rPr>
        <w:t xml:space="preserve">- не вмешиваться в деятельность </w:t>
      </w:r>
      <w:r w:rsidRPr="00A63801">
        <w:rPr>
          <w:rFonts w:ascii="Times New Roman" w:hAnsi="Times New Roman"/>
          <w:b/>
          <w:sz w:val="24"/>
          <w:szCs w:val="24"/>
        </w:rPr>
        <w:t>«Арендатора»</w:t>
      </w:r>
      <w:r w:rsidRPr="00A63801">
        <w:rPr>
          <w:rFonts w:ascii="Times New Roman" w:hAnsi="Times New Roman"/>
          <w:b/>
          <w:i/>
          <w:sz w:val="24"/>
          <w:szCs w:val="24"/>
        </w:rPr>
        <w:t>,</w:t>
      </w:r>
      <w:r w:rsidRPr="00A63801">
        <w:rPr>
          <w:rFonts w:ascii="Times New Roman" w:hAnsi="Times New Roman"/>
          <w:sz w:val="24"/>
          <w:szCs w:val="24"/>
        </w:rPr>
        <w:t xml:space="preserve"> связанную с использованием земли, если она не противоречит условиям настоящего Договора и земельному законодательству Российской Федерации;</w:t>
      </w:r>
    </w:p>
    <w:p w:rsidR="00A63801" w:rsidRPr="00A63801" w:rsidRDefault="00A63801" w:rsidP="00A63801">
      <w:pPr>
        <w:tabs>
          <w:tab w:val="left" w:pos="720"/>
          <w:tab w:val="left" w:pos="900"/>
          <w:tab w:val="left" w:pos="1080"/>
          <w:tab w:val="left" w:pos="2700"/>
        </w:tabs>
        <w:spacing w:after="0" w:line="240" w:lineRule="auto"/>
        <w:ind w:firstLine="720"/>
        <w:contextualSpacing/>
        <w:jc w:val="both"/>
        <w:rPr>
          <w:rFonts w:ascii="Times New Roman" w:hAnsi="Times New Roman"/>
          <w:sz w:val="24"/>
          <w:szCs w:val="24"/>
        </w:rPr>
      </w:pPr>
      <w:r w:rsidRPr="00A63801">
        <w:rPr>
          <w:rFonts w:ascii="Times New Roman" w:hAnsi="Times New Roman"/>
          <w:sz w:val="24"/>
          <w:szCs w:val="24"/>
        </w:rPr>
        <w:t xml:space="preserve">- своевременно уведомить </w:t>
      </w:r>
      <w:r w:rsidRPr="00A63801">
        <w:rPr>
          <w:rFonts w:ascii="Times New Roman" w:hAnsi="Times New Roman"/>
          <w:b/>
          <w:sz w:val="24"/>
          <w:szCs w:val="24"/>
        </w:rPr>
        <w:t>«Арендатора»</w:t>
      </w:r>
      <w:r w:rsidRPr="00A63801">
        <w:rPr>
          <w:rFonts w:ascii="Times New Roman" w:hAnsi="Times New Roman"/>
          <w:b/>
          <w:i/>
          <w:sz w:val="24"/>
          <w:szCs w:val="24"/>
        </w:rPr>
        <w:t xml:space="preserve"> </w:t>
      </w:r>
      <w:r w:rsidRPr="00A63801">
        <w:rPr>
          <w:rFonts w:ascii="Times New Roman" w:hAnsi="Times New Roman"/>
          <w:sz w:val="24"/>
          <w:szCs w:val="24"/>
        </w:rPr>
        <w:t>в случае принудительного изъятия  земельного  участка для государственных или муниципальных нужд.</w:t>
      </w:r>
    </w:p>
    <w:p w:rsidR="00A63801" w:rsidRPr="00A63801" w:rsidRDefault="00A63801" w:rsidP="00A63801">
      <w:pPr>
        <w:tabs>
          <w:tab w:val="left" w:pos="720"/>
          <w:tab w:val="left" w:pos="900"/>
          <w:tab w:val="left" w:pos="1080"/>
          <w:tab w:val="left" w:pos="2700"/>
        </w:tabs>
        <w:spacing w:after="0" w:line="240" w:lineRule="auto"/>
        <w:ind w:firstLine="720"/>
        <w:contextualSpacing/>
        <w:jc w:val="both"/>
        <w:rPr>
          <w:rFonts w:ascii="Times New Roman" w:hAnsi="Times New Roman"/>
          <w:sz w:val="24"/>
          <w:szCs w:val="24"/>
        </w:rPr>
      </w:pPr>
    </w:p>
    <w:p w:rsidR="00A63801" w:rsidRPr="00A63801" w:rsidRDefault="00A63801" w:rsidP="00A63801">
      <w:pPr>
        <w:numPr>
          <w:ilvl w:val="0"/>
          <w:numId w:val="12"/>
        </w:numPr>
        <w:tabs>
          <w:tab w:val="left" w:pos="900"/>
          <w:tab w:val="left" w:pos="1080"/>
          <w:tab w:val="left" w:pos="2700"/>
        </w:tabs>
        <w:suppressAutoHyphens/>
        <w:spacing w:after="0" w:line="240" w:lineRule="auto"/>
        <w:contextualSpacing/>
        <w:jc w:val="center"/>
        <w:rPr>
          <w:rFonts w:ascii="Times New Roman" w:hAnsi="Times New Roman"/>
          <w:b/>
          <w:sz w:val="24"/>
          <w:szCs w:val="24"/>
        </w:rPr>
      </w:pPr>
      <w:r w:rsidRPr="00A63801">
        <w:rPr>
          <w:rFonts w:ascii="Times New Roman" w:hAnsi="Times New Roman"/>
          <w:b/>
          <w:sz w:val="24"/>
          <w:szCs w:val="24"/>
        </w:rPr>
        <w:t>ПРАВА И ОБЯЗАННОСТИ «АРЕНДАТОРА»</w:t>
      </w:r>
    </w:p>
    <w:p w:rsidR="00A63801" w:rsidRPr="00A63801" w:rsidRDefault="00A63801" w:rsidP="00A63801">
      <w:pPr>
        <w:tabs>
          <w:tab w:val="left" w:pos="900"/>
          <w:tab w:val="left" w:pos="1080"/>
          <w:tab w:val="left" w:pos="2700"/>
        </w:tabs>
        <w:spacing w:after="0" w:line="240" w:lineRule="auto"/>
        <w:ind w:firstLine="720"/>
        <w:contextualSpacing/>
        <w:jc w:val="both"/>
        <w:rPr>
          <w:rFonts w:ascii="Times New Roman" w:hAnsi="Times New Roman"/>
          <w:sz w:val="24"/>
          <w:szCs w:val="24"/>
        </w:rPr>
      </w:pPr>
      <w:r w:rsidRPr="00A63801">
        <w:rPr>
          <w:rFonts w:ascii="Times New Roman" w:hAnsi="Times New Roman"/>
          <w:sz w:val="24"/>
          <w:szCs w:val="24"/>
        </w:rPr>
        <w:t>6.1</w:t>
      </w:r>
      <w:r w:rsidRPr="00A63801">
        <w:rPr>
          <w:rFonts w:ascii="Times New Roman" w:hAnsi="Times New Roman"/>
          <w:i/>
          <w:sz w:val="24"/>
          <w:szCs w:val="24"/>
        </w:rPr>
        <w:t>.</w:t>
      </w:r>
      <w:r w:rsidRPr="00A63801">
        <w:rPr>
          <w:rFonts w:ascii="Times New Roman" w:hAnsi="Times New Roman"/>
          <w:b/>
          <w:i/>
          <w:sz w:val="24"/>
          <w:szCs w:val="24"/>
        </w:rPr>
        <w:t xml:space="preserve"> «</w:t>
      </w:r>
      <w:r w:rsidRPr="00A63801">
        <w:rPr>
          <w:rFonts w:ascii="Times New Roman" w:hAnsi="Times New Roman"/>
          <w:b/>
          <w:sz w:val="24"/>
          <w:szCs w:val="24"/>
        </w:rPr>
        <w:t>Арендатор»</w:t>
      </w:r>
      <w:r w:rsidRPr="00A63801">
        <w:rPr>
          <w:rFonts w:ascii="Times New Roman" w:hAnsi="Times New Roman"/>
          <w:b/>
          <w:i/>
          <w:sz w:val="24"/>
          <w:szCs w:val="24"/>
        </w:rPr>
        <w:t xml:space="preserve"> </w:t>
      </w:r>
      <w:r w:rsidRPr="00A63801">
        <w:rPr>
          <w:rFonts w:ascii="Times New Roman" w:hAnsi="Times New Roman"/>
          <w:sz w:val="24"/>
          <w:szCs w:val="24"/>
        </w:rPr>
        <w:t>имеет право:</w:t>
      </w:r>
    </w:p>
    <w:p w:rsidR="00A63801" w:rsidRPr="00A63801" w:rsidRDefault="00A63801" w:rsidP="00A63801">
      <w:pPr>
        <w:tabs>
          <w:tab w:val="left" w:pos="900"/>
          <w:tab w:val="left" w:pos="1080"/>
          <w:tab w:val="left" w:pos="2700"/>
        </w:tabs>
        <w:spacing w:after="0" w:line="240" w:lineRule="auto"/>
        <w:ind w:firstLine="720"/>
        <w:contextualSpacing/>
        <w:jc w:val="both"/>
        <w:rPr>
          <w:rFonts w:ascii="Times New Roman" w:hAnsi="Times New Roman"/>
          <w:sz w:val="24"/>
          <w:szCs w:val="24"/>
        </w:rPr>
      </w:pPr>
      <w:r w:rsidRPr="00A63801">
        <w:rPr>
          <w:rFonts w:ascii="Times New Roman" w:hAnsi="Times New Roman"/>
          <w:sz w:val="24"/>
          <w:szCs w:val="24"/>
        </w:rPr>
        <w:t>- использовать предоставленный земельный  участок на условиях настоящего Договора в соответствии с разрешенным использованием и целевым назначением;</w:t>
      </w:r>
    </w:p>
    <w:p w:rsidR="00A63801" w:rsidRPr="00A63801" w:rsidRDefault="00A63801" w:rsidP="00A63801">
      <w:pPr>
        <w:tabs>
          <w:tab w:val="left" w:pos="900"/>
          <w:tab w:val="left" w:pos="1080"/>
          <w:tab w:val="left" w:pos="2700"/>
        </w:tabs>
        <w:spacing w:after="0" w:line="240" w:lineRule="auto"/>
        <w:ind w:firstLine="720"/>
        <w:contextualSpacing/>
        <w:jc w:val="both"/>
        <w:rPr>
          <w:rFonts w:ascii="Times New Roman" w:hAnsi="Times New Roman"/>
          <w:sz w:val="24"/>
          <w:szCs w:val="24"/>
        </w:rPr>
      </w:pPr>
      <w:r w:rsidRPr="00A63801">
        <w:rPr>
          <w:rFonts w:ascii="Times New Roman" w:hAnsi="Times New Roman"/>
          <w:sz w:val="24"/>
          <w:szCs w:val="24"/>
        </w:rPr>
        <w:t>- в пределах срока договора аренды  земельного   участка передавать свои права и обязанности по этому Договору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передать арендованный земельный участок в субаренду, с согласия арендодателя  земельного     участка.</w:t>
      </w:r>
    </w:p>
    <w:p w:rsidR="00A63801" w:rsidRPr="00A63801" w:rsidRDefault="00A63801" w:rsidP="00A63801">
      <w:pPr>
        <w:tabs>
          <w:tab w:val="left" w:pos="720"/>
          <w:tab w:val="left" w:pos="900"/>
          <w:tab w:val="left" w:pos="1080"/>
          <w:tab w:val="left" w:pos="2700"/>
        </w:tabs>
        <w:spacing w:after="0" w:line="240" w:lineRule="auto"/>
        <w:ind w:firstLine="720"/>
        <w:contextualSpacing/>
        <w:jc w:val="both"/>
        <w:rPr>
          <w:rFonts w:ascii="Times New Roman" w:hAnsi="Times New Roman"/>
          <w:sz w:val="24"/>
          <w:szCs w:val="24"/>
        </w:rPr>
      </w:pPr>
      <w:r w:rsidRPr="00A63801">
        <w:rPr>
          <w:rFonts w:ascii="Times New Roman" w:hAnsi="Times New Roman"/>
          <w:sz w:val="24"/>
          <w:szCs w:val="24"/>
        </w:rPr>
        <w:t>6.2.</w:t>
      </w:r>
      <w:r w:rsidRPr="00A63801">
        <w:rPr>
          <w:rFonts w:ascii="Times New Roman" w:hAnsi="Times New Roman"/>
          <w:b/>
          <w:sz w:val="24"/>
          <w:szCs w:val="24"/>
        </w:rPr>
        <w:t xml:space="preserve">«Арендатор» </w:t>
      </w:r>
      <w:r w:rsidRPr="00A63801">
        <w:rPr>
          <w:rFonts w:ascii="Times New Roman" w:hAnsi="Times New Roman"/>
          <w:sz w:val="24"/>
          <w:szCs w:val="24"/>
        </w:rPr>
        <w:t>обязуется:</w:t>
      </w:r>
    </w:p>
    <w:p w:rsidR="00A63801" w:rsidRPr="00A63801" w:rsidRDefault="00A63801" w:rsidP="00A63801">
      <w:pPr>
        <w:numPr>
          <w:ilvl w:val="0"/>
          <w:numId w:val="11"/>
        </w:numPr>
        <w:tabs>
          <w:tab w:val="left" w:pos="0"/>
          <w:tab w:val="left" w:pos="720"/>
        </w:tabs>
        <w:suppressAutoHyphens/>
        <w:spacing w:after="0" w:line="240" w:lineRule="auto"/>
        <w:ind w:left="0" w:firstLine="720"/>
        <w:contextualSpacing/>
        <w:jc w:val="both"/>
        <w:rPr>
          <w:rFonts w:ascii="Times New Roman" w:hAnsi="Times New Roman"/>
          <w:sz w:val="24"/>
          <w:szCs w:val="24"/>
        </w:rPr>
      </w:pPr>
      <w:r w:rsidRPr="00A63801">
        <w:rPr>
          <w:rFonts w:ascii="Times New Roman" w:hAnsi="Times New Roman"/>
          <w:sz w:val="24"/>
          <w:szCs w:val="24"/>
        </w:rPr>
        <w:t>исполнять в полном объеме условия Договора;</w:t>
      </w:r>
    </w:p>
    <w:p w:rsidR="00A63801" w:rsidRPr="00A63801" w:rsidRDefault="00A63801" w:rsidP="00A63801">
      <w:pPr>
        <w:numPr>
          <w:ilvl w:val="0"/>
          <w:numId w:val="11"/>
        </w:numPr>
        <w:tabs>
          <w:tab w:val="left" w:pos="0"/>
          <w:tab w:val="left" w:pos="720"/>
        </w:tabs>
        <w:suppressAutoHyphens/>
        <w:spacing w:after="0" w:line="240" w:lineRule="auto"/>
        <w:ind w:left="0" w:firstLine="720"/>
        <w:contextualSpacing/>
        <w:jc w:val="both"/>
        <w:rPr>
          <w:rFonts w:ascii="Times New Roman" w:hAnsi="Times New Roman"/>
          <w:sz w:val="24"/>
          <w:szCs w:val="24"/>
        </w:rPr>
      </w:pPr>
      <w:r w:rsidRPr="00A63801">
        <w:rPr>
          <w:rFonts w:ascii="Times New Roman" w:hAnsi="Times New Roman"/>
          <w:sz w:val="24"/>
          <w:szCs w:val="24"/>
        </w:rPr>
        <w:t>осуществлять строительство объекта (указывается тип) с соблюдением действующих санитарных, противопожарных и градостроительных норм;</w:t>
      </w:r>
    </w:p>
    <w:p w:rsidR="00A63801" w:rsidRPr="00A63801" w:rsidRDefault="00A63801" w:rsidP="00A63801">
      <w:pPr>
        <w:numPr>
          <w:ilvl w:val="0"/>
          <w:numId w:val="11"/>
        </w:numPr>
        <w:tabs>
          <w:tab w:val="left" w:pos="0"/>
          <w:tab w:val="left" w:pos="720"/>
        </w:tabs>
        <w:suppressAutoHyphens/>
        <w:spacing w:after="0" w:line="240" w:lineRule="auto"/>
        <w:ind w:left="0" w:firstLine="720"/>
        <w:contextualSpacing/>
        <w:jc w:val="both"/>
        <w:rPr>
          <w:rFonts w:ascii="Times New Roman" w:hAnsi="Times New Roman"/>
          <w:sz w:val="24"/>
          <w:szCs w:val="24"/>
        </w:rPr>
      </w:pPr>
      <w:r w:rsidRPr="00A63801">
        <w:rPr>
          <w:rFonts w:ascii="Times New Roman" w:hAnsi="Times New Roman"/>
          <w:sz w:val="24"/>
          <w:szCs w:val="24"/>
        </w:rPr>
        <w:t xml:space="preserve">обеспечить свободный доступ на Земельный  участок </w:t>
      </w:r>
      <w:r w:rsidRPr="00A63801">
        <w:rPr>
          <w:rFonts w:ascii="Times New Roman" w:hAnsi="Times New Roman"/>
          <w:color w:val="000000"/>
          <w:spacing w:val="6"/>
          <w:sz w:val="24"/>
          <w:szCs w:val="24"/>
        </w:rPr>
        <w:t>представителей «</w:t>
      </w:r>
      <w:r w:rsidRPr="00A63801">
        <w:rPr>
          <w:rFonts w:ascii="Times New Roman" w:hAnsi="Times New Roman"/>
          <w:b/>
          <w:color w:val="000000"/>
          <w:spacing w:val="6"/>
          <w:sz w:val="24"/>
          <w:szCs w:val="24"/>
        </w:rPr>
        <w:t>Арендодателя»</w:t>
      </w:r>
      <w:r w:rsidRPr="00A63801">
        <w:rPr>
          <w:rFonts w:ascii="Times New Roman" w:hAnsi="Times New Roman"/>
          <w:color w:val="000000"/>
          <w:spacing w:val="6"/>
          <w:sz w:val="24"/>
          <w:szCs w:val="24"/>
        </w:rPr>
        <w:t xml:space="preserve">, представителей органов </w:t>
      </w:r>
      <w:r w:rsidRPr="00A63801">
        <w:rPr>
          <w:rFonts w:ascii="Times New Roman" w:hAnsi="Times New Roman"/>
          <w:color w:val="000000"/>
          <w:spacing w:val="-3"/>
          <w:sz w:val="24"/>
          <w:szCs w:val="24"/>
        </w:rPr>
        <w:t>контроля</w:t>
      </w:r>
      <w:r w:rsidRPr="00A63801">
        <w:rPr>
          <w:rFonts w:ascii="Times New Roman" w:hAnsi="Times New Roman"/>
          <w:sz w:val="24"/>
          <w:szCs w:val="24"/>
        </w:rPr>
        <w:t>;</w:t>
      </w:r>
    </w:p>
    <w:p w:rsidR="00A63801" w:rsidRPr="00A63801" w:rsidRDefault="00A63801" w:rsidP="00A63801">
      <w:pPr>
        <w:numPr>
          <w:ilvl w:val="0"/>
          <w:numId w:val="11"/>
        </w:numPr>
        <w:tabs>
          <w:tab w:val="left" w:pos="0"/>
          <w:tab w:val="left" w:pos="720"/>
        </w:tabs>
        <w:suppressAutoHyphens/>
        <w:spacing w:after="0" w:line="240" w:lineRule="auto"/>
        <w:ind w:left="0" w:firstLine="720"/>
        <w:contextualSpacing/>
        <w:jc w:val="both"/>
        <w:rPr>
          <w:rFonts w:ascii="Times New Roman" w:hAnsi="Times New Roman"/>
          <w:sz w:val="24"/>
          <w:szCs w:val="24"/>
        </w:rPr>
      </w:pPr>
      <w:r w:rsidRPr="00A63801">
        <w:rPr>
          <w:rFonts w:ascii="Times New Roman" w:hAnsi="Times New Roman"/>
          <w:sz w:val="24"/>
          <w:szCs w:val="24"/>
        </w:rPr>
        <w:t>своевременно вносить арендную плату;</w:t>
      </w:r>
    </w:p>
    <w:p w:rsidR="00A63801" w:rsidRPr="00A63801" w:rsidRDefault="00A63801" w:rsidP="00A63801">
      <w:pPr>
        <w:shd w:val="clear" w:color="auto" w:fill="FFFFFF"/>
        <w:tabs>
          <w:tab w:val="left" w:pos="0"/>
        </w:tabs>
        <w:spacing w:after="0" w:line="240" w:lineRule="auto"/>
        <w:ind w:firstLine="709"/>
        <w:contextualSpacing/>
        <w:jc w:val="both"/>
        <w:rPr>
          <w:rFonts w:ascii="Times New Roman" w:hAnsi="Times New Roman"/>
          <w:i/>
          <w:color w:val="800000"/>
          <w:sz w:val="24"/>
          <w:szCs w:val="24"/>
        </w:rPr>
      </w:pPr>
      <w:r w:rsidRPr="00A63801">
        <w:rPr>
          <w:rFonts w:ascii="Times New Roman" w:hAnsi="Times New Roman"/>
          <w:color w:val="000000"/>
          <w:sz w:val="24"/>
          <w:szCs w:val="24"/>
        </w:rPr>
        <w:t xml:space="preserve">-    после подписания Договора и (или) изменений к нему обеспечить его (их) регистрацию в органе, осуществляющем государственную регистрацию прав на недвижимое имущество и сделок с ним в течение одного месяца с момента подписания договора и (или) изменений к нему; </w:t>
      </w:r>
    </w:p>
    <w:p w:rsidR="00A63801" w:rsidRPr="00A63801" w:rsidRDefault="00A63801" w:rsidP="00A63801">
      <w:pPr>
        <w:shd w:val="clear" w:color="auto" w:fill="FFFFFF"/>
        <w:tabs>
          <w:tab w:val="left" w:pos="0"/>
        </w:tabs>
        <w:spacing w:after="0" w:line="240" w:lineRule="auto"/>
        <w:ind w:firstLine="709"/>
        <w:contextualSpacing/>
        <w:jc w:val="both"/>
        <w:rPr>
          <w:rFonts w:ascii="Times New Roman" w:hAnsi="Times New Roman"/>
          <w:sz w:val="24"/>
          <w:szCs w:val="24"/>
        </w:rPr>
      </w:pPr>
      <w:r w:rsidRPr="00A63801">
        <w:rPr>
          <w:rFonts w:ascii="Times New Roman" w:hAnsi="Times New Roman"/>
          <w:sz w:val="24"/>
          <w:szCs w:val="24"/>
        </w:rPr>
        <w:t xml:space="preserve">- письменно сообщить </w:t>
      </w:r>
      <w:r w:rsidRPr="00A63801">
        <w:rPr>
          <w:rFonts w:ascii="Times New Roman" w:hAnsi="Times New Roman"/>
          <w:b/>
          <w:sz w:val="24"/>
          <w:szCs w:val="24"/>
        </w:rPr>
        <w:t>«Арендодателю»</w:t>
      </w:r>
      <w:r w:rsidRPr="00A63801">
        <w:rPr>
          <w:rFonts w:ascii="Times New Roman" w:hAnsi="Times New Roman"/>
          <w:sz w:val="24"/>
          <w:szCs w:val="24"/>
        </w:rPr>
        <w:t xml:space="preserve"> не позднее, чем за три месяца о предстоящем освобождении  земельного  участка как в связи с окончанием срока действия Договора, так и при досрочном его освобождении;</w:t>
      </w:r>
    </w:p>
    <w:p w:rsidR="00A63801" w:rsidRPr="00A63801" w:rsidRDefault="00A63801" w:rsidP="00A63801">
      <w:pPr>
        <w:shd w:val="clear" w:color="auto" w:fill="FFFFFF"/>
        <w:tabs>
          <w:tab w:val="left" w:pos="1387"/>
        </w:tabs>
        <w:spacing w:after="0" w:line="240" w:lineRule="auto"/>
        <w:ind w:firstLine="709"/>
        <w:contextualSpacing/>
        <w:jc w:val="both"/>
        <w:rPr>
          <w:rFonts w:ascii="Times New Roman" w:hAnsi="Times New Roman"/>
          <w:sz w:val="24"/>
          <w:szCs w:val="24"/>
        </w:rPr>
      </w:pPr>
      <w:r w:rsidRPr="00A63801">
        <w:rPr>
          <w:rFonts w:ascii="Times New Roman" w:hAnsi="Times New Roman"/>
          <w:color w:val="000000"/>
          <w:sz w:val="24"/>
          <w:szCs w:val="24"/>
        </w:rPr>
        <w:t xml:space="preserve">-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 Не нарушать права других землепользователей, а также не допускать действий, приводящих к ухудшению экологической обстановки на арендуемом земельном участке и прилегающих к нему территориях; </w:t>
      </w:r>
    </w:p>
    <w:p w:rsidR="00A63801" w:rsidRPr="00A63801" w:rsidRDefault="00A63801" w:rsidP="00A63801">
      <w:pPr>
        <w:shd w:val="clear" w:color="auto" w:fill="FFFFFF"/>
        <w:tabs>
          <w:tab w:val="left" w:pos="1493"/>
        </w:tabs>
        <w:spacing w:after="0" w:line="240" w:lineRule="auto"/>
        <w:ind w:firstLine="709"/>
        <w:contextualSpacing/>
        <w:jc w:val="both"/>
        <w:rPr>
          <w:rFonts w:ascii="Times New Roman" w:hAnsi="Times New Roman"/>
          <w:color w:val="000000"/>
          <w:sz w:val="24"/>
          <w:szCs w:val="24"/>
        </w:rPr>
      </w:pPr>
      <w:r w:rsidRPr="00A63801">
        <w:rPr>
          <w:rFonts w:ascii="Times New Roman" w:hAnsi="Times New Roman"/>
          <w:color w:val="000000"/>
          <w:sz w:val="24"/>
          <w:szCs w:val="24"/>
        </w:rPr>
        <w:t>- сохранять межевые, геодезические и другие специальные знаки, установленные на  земельного  участках в соответствии с законодательством.</w:t>
      </w:r>
    </w:p>
    <w:p w:rsidR="00A63801" w:rsidRPr="00A63801" w:rsidRDefault="00A63801" w:rsidP="00A63801">
      <w:pPr>
        <w:shd w:val="clear" w:color="auto" w:fill="FFFFFF"/>
        <w:tabs>
          <w:tab w:val="left" w:pos="1493"/>
        </w:tabs>
        <w:spacing w:after="0" w:line="240" w:lineRule="auto"/>
        <w:ind w:firstLine="709"/>
        <w:contextualSpacing/>
        <w:rPr>
          <w:rFonts w:ascii="Times New Roman" w:hAnsi="Times New Roman"/>
          <w:sz w:val="24"/>
          <w:szCs w:val="24"/>
        </w:rPr>
      </w:pPr>
    </w:p>
    <w:p w:rsidR="00A63801" w:rsidRPr="00A63801" w:rsidRDefault="00A63801" w:rsidP="00A63801">
      <w:pPr>
        <w:numPr>
          <w:ilvl w:val="0"/>
          <w:numId w:val="12"/>
        </w:numPr>
        <w:tabs>
          <w:tab w:val="left" w:pos="900"/>
          <w:tab w:val="left" w:pos="1080"/>
          <w:tab w:val="left" w:pos="2700"/>
        </w:tabs>
        <w:suppressAutoHyphens/>
        <w:spacing w:after="0" w:line="240" w:lineRule="auto"/>
        <w:contextualSpacing/>
        <w:jc w:val="center"/>
        <w:rPr>
          <w:rFonts w:ascii="Times New Roman" w:hAnsi="Times New Roman"/>
          <w:b/>
          <w:sz w:val="24"/>
          <w:szCs w:val="24"/>
        </w:rPr>
      </w:pPr>
      <w:r w:rsidRPr="00A63801">
        <w:rPr>
          <w:rFonts w:ascii="Times New Roman" w:hAnsi="Times New Roman"/>
          <w:b/>
          <w:sz w:val="24"/>
          <w:szCs w:val="24"/>
        </w:rPr>
        <w:t>ПРОЧИЕ УСЛОВИЯ</w:t>
      </w:r>
    </w:p>
    <w:p w:rsidR="00A63801" w:rsidRPr="00A63801" w:rsidRDefault="00A63801" w:rsidP="00A63801">
      <w:pPr>
        <w:spacing w:after="0" w:line="240" w:lineRule="auto"/>
        <w:ind w:firstLine="709"/>
        <w:contextualSpacing/>
        <w:jc w:val="both"/>
        <w:rPr>
          <w:rFonts w:ascii="Times New Roman" w:hAnsi="Times New Roman"/>
          <w:color w:val="000000"/>
          <w:sz w:val="24"/>
          <w:szCs w:val="24"/>
        </w:rPr>
      </w:pPr>
      <w:r w:rsidRPr="00A63801">
        <w:rPr>
          <w:rFonts w:ascii="Times New Roman" w:hAnsi="Times New Roman"/>
          <w:color w:val="000000"/>
          <w:sz w:val="24"/>
          <w:szCs w:val="24"/>
        </w:rPr>
        <w:t xml:space="preserve">7.1 </w:t>
      </w:r>
      <w:r w:rsidRPr="00A63801">
        <w:rPr>
          <w:rFonts w:ascii="Times New Roman" w:hAnsi="Times New Roman"/>
          <w:sz w:val="24"/>
          <w:szCs w:val="24"/>
        </w:rPr>
        <w:t xml:space="preserve">В случае, когда арендатор заключил </w:t>
      </w:r>
      <w:r w:rsidRPr="00A63801">
        <w:rPr>
          <w:rFonts w:ascii="Times New Roman" w:hAnsi="Times New Roman"/>
          <w:color w:val="000000"/>
          <w:sz w:val="24"/>
          <w:szCs w:val="24"/>
        </w:rPr>
        <w:t>Договор субаренды, либо договор о передаче прав и обязанностей, то он направляет его Арендодателю для последующего учета.</w:t>
      </w:r>
    </w:p>
    <w:p w:rsidR="00A63801" w:rsidRPr="00A63801" w:rsidRDefault="00A63801" w:rsidP="00A63801">
      <w:pPr>
        <w:spacing w:after="0" w:line="240" w:lineRule="auto"/>
        <w:ind w:firstLine="709"/>
        <w:contextualSpacing/>
        <w:jc w:val="both"/>
        <w:rPr>
          <w:rFonts w:ascii="Times New Roman" w:hAnsi="Times New Roman"/>
          <w:color w:val="000000"/>
          <w:sz w:val="24"/>
          <w:szCs w:val="24"/>
        </w:rPr>
      </w:pPr>
      <w:r w:rsidRPr="00A63801">
        <w:rPr>
          <w:rFonts w:ascii="Times New Roman" w:hAnsi="Times New Roman"/>
          <w:color w:val="000000"/>
          <w:sz w:val="24"/>
          <w:szCs w:val="24"/>
        </w:rPr>
        <w:t>7.2. При досрочном расторжении Договора договор субаренды либо договор о передаче прав и обязанностей  земельного    участка прекращает свое действие.</w:t>
      </w:r>
    </w:p>
    <w:p w:rsidR="00A63801" w:rsidRPr="00A63801" w:rsidRDefault="00A63801" w:rsidP="00A63801">
      <w:pPr>
        <w:shd w:val="clear" w:color="auto" w:fill="FFFFFF"/>
        <w:tabs>
          <w:tab w:val="left" w:pos="709"/>
        </w:tabs>
        <w:spacing w:after="0" w:line="240" w:lineRule="auto"/>
        <w:ind w:firstLine="709"/>
        <w:contextualSpacing/>
        <w:jc w:val="both"/>
        <w:rPr>
          <w:rFonts w:ascii="Times New Roman" w:hAnsi="Times New Roman"/>
          <w:color w:val="000000"/>
          <w:sz w:val="24"/>
          <w:szCs w:val="24"/>
        </w:rPr>
      </w:pPr>
      <w:r w:rsidRPr="00A63801">
        <w:rPr>
          <w:rFonts w:ascii="Times New Roman" w:hAnsi="Times New Roman"/>
          <w:color w:val="000000"/>
          <w:sz w:val="24"/>
          <w:szCs w:val="24"/>
        </w:rPr>
        <w:t xml:space="preserve">7.3. В случаях предъявления к Арендатору другими лицами требований о признании за ними права собственности или иных прав на имущество, расположенное на арендуемом </w:t>
      </w:r>
      <w:r w:rsidRPr="00A63801">
        <w:rPr>
          <w:rFonts w:ascii="Times New Roman" w:hAnsi="Times New Roman"/>
          <w:color w:val="000000"/>
          <w:sz w:val="24"/>
          <w:szCs w:val="24"/>
        </w:rPr>
        <w:lastRenderedPageBreak/>
        <w:t>земельном участке, о его изъятии (истребовании) или об обременении, Арендатор обязан немедленно уведомить об этом Арендодателя.</w:t>
      </w:r>
    </w:p>
    <w:p w:rsidR="00A63801" w:rsidRPr="00A63801" w:rsidRDefault="00A63801" w:rsidP="00A63801">
      <w:pPr>
        <w:shd w:val="clear" w:color="auto" w:fill="FFFFFF"/>
        <w:tabs>
          <w:tab w:val="left" w:pos="1114"/>
        </w:tabs>
        <w:spacing w:after="0" w:line="240" w:lineRule="auto"/>
        <w:ind w:firstLine="709"/>
        <w:contextualSpacing/>
        <w:jc w:val="both"/>
        <w:rPr>
          <w:rFonts w:ascii="Times New Roman" w:hAnsi="Times New Roman"/>
          <w:color w:val="000000"/>
          <w:sz w:val="24"/>
          <w:szCs w:val="24"/>
        </w:rPr>
      </w:pPr>
      <w:r w:rsidRPr="00A63801">
        <w:rPr>
          <w:rFonts w:ascii="Times New Roman" w:hAnsi="Times New Roman"/>
          <w:color w:val="000000"/>
          <w:sz w:val="24"/>
          <w:szCs w:val="24"/>
        </w:rPr>
        <w:t xml:space="preserve">7.4. </w:t>
      </w:r>
      <w:r w:rsidRPr="00A63801">
        <w:rPr>
          <w:rFonts w:ascii="Times New Roman" w:hAnsi="Times New Roman"/>
          <w:sz w:val="24"/>
          <w:szCs w:val="24"/>
        </w:rPr>
        <w:t>В случае, когда арендатор произвел за счет собственных средств и с согласия арендодателя улучшения арендованного имущества, не отделимые без вреда для имущества, арендатор не имеет права после прекращения договора на возмещение стоимости этих улучшений.</w:t>
      </w:r>
    </w:p>
    <w:p w:rsidR="00A63801" w:rsidRPr="00A63801" w:rsidRDefault="00A63801" w:rsidP="00A63801">
      <w:pPr>
        <w:shd w:val="clear" w:color="auto" w:fill="FFFFFF"/>
        <w:tabs>
          <w:tab w:val="left" w:pos="0"/>
        </w:tabs>
        <w:spacing w:after="0" w:line="240" w:lineRule="auto"/>
        <w:ind w:firstLine="709"/>
        <w:contextualSpacing/>
        <w:jc w:val="both"/>
        <w:rPr>
          <w:rFonts w:ascii="Times New Roman" w:hAnsi="Times New Roman"/>
          <w:color w:val="000000"/>
          <w:sz w:val="24"/>
          <w:szCs w:val="24"/>
        </w:rPr>
      </w:pPr>
      <w:r w:rsidRPr="00A63801">
        <w:rPr>
          <w:rFonts w:ascii="Times New Roman" w:hAnsi="Times New Roman"/>
          <w:sz w:val="24"/>
          <w:szCs w:val="24"/>
        </w:rPr>
        <w:t xml:space="preserve">7.5. </w:t>
      </w:r>
      <w:r w:rsidRPr="00A63801">
        <w:rPr>
          <w:rFonts w:ascii="Times New Roman" w:hAnsi="Times New Roman"/>
          <w:color w:val="000000"/>
          <w:sz w:val="24"/>
          <w:szCs w:val="24"/>
        </w:rPr>
        <w:t>На земельном участке, расположенном в красных линиях, запрещается капитальное строительство и реконструкция существующих объектов с увеличением технико-экономических показателей. В случае осуществления такого строительства либо реконструкции, при изъятии  земельного   участка для государственных или муниципальных нужд стоимость такого строительства либо реконструкции возмещению не подлежит.</w:t>
      </w:r>
    </w:p>
    <w:p w:rsidR="00A63801" w:rsidRPr="00A63801" w:rsidRDefault="00A63801" w:rsidP="00A63801">
      <w:pPr>
        <w:shd w:val="clear" w:color="auto" w:fill="FFFFFF"/>
        <w:tabs>
          <w:tab w:val="left" w:pos="0"/>
        </w:tabs>
        <w:spacing w:after="0" w:line="240" w:lineRule="auto"/>
        <w:ind w:firstLine="709"/>
        <w:contextualSpacing/>
        <w:jc w:val="both"/>
        <w:rPr>
          <w:rFonts w:ascii="Times New Roman" w:hAnsi="Times New Roman"/>
          <w:sz w:val="24"/>
          <w:szCs w:val="24"/>
        </w:rPr>
      </w:pPr>
      <w:r w:rsidRPr="00A63801">
        <w:rPr>
          <w:rFonts w:ascii="Times New Roman" w:hAnsi="Times New Roman"/>
          <w:sz w:val="24"/>
          <w:szCs w:val="24"/>
        </w:rPr>
        <w:t>7.6.Стороны обязаны извещать друг друга об изменении своих реквизитов не позднее 10 дней со дня их изменения.</w:t>
      </w:r>
    </w:p>
    <w:p w:rsidR="00A63801" w:rsidRPr="00A63801" w:rsidRDefault="00A63801" w:rsidP="00A63801">
      <w:pPr>
        <w:tabs>
          <w:tab w:val="left" w:pos="720"/>
        </w:tabs>
        <w:spacing w:after="0" w:line="240" w:lineRule="auto"/>
        <w:ind w:firstLine="720"/>
        <w:contextualSpacing/>
        <w:jc w:val="both"/>
        <w:rPr>
          <w:rFonts w:ascii="Times New Roman" w:hAnsi="Times New Roman"/>
          <w:sz w:val="24"/>
          <w:szCs w:val="24"/>
        </w:rPr>
      </w:pPr>
      <w:r w:rsidRPr="00A63801">
        <w:rPr>
          <w:rFonts w:ascii="Times New Roman" w:hAnsi="Times New Roman"/>
          <w:sz w:val="24"/>
          <w:szCs w:val="24"/>
        </w:rPr>
        <w:t>7.7. По волеизъявлению сторон в Договор могут вноситься изменения и дополнения, оформляемые дополнительным соглашением к настоящему Договору.</w:t>
      </w:r>
    </w:p>
    <w:p w:rsidR="00A63801" w:rsidRPr="00A63801" w:rsidRDefault="00A63801" w:rsidP="00A63801">
      <w:pPr>
        <w:tabs>
          <w:tab w:val="left" w:pos="720"/>
        </w:tabs>
        <w:spacing w:after="0" w:line="240" w:lineRule="auto"/>
        <w:ind w:firstLine="720"/>
        <w:contextualSpacing/>
        <w:jc w:val="both"/>
        <w:rPr>
          <w:rFonts w:ascii="Times New Roman" w:hAnsi="Times New Roman"/>
          <w:sz w:val="24"/>
          <w:szCs w:val="24"/>
        </w:rPr>
      </w:pPr>
      <w:r w:rsidRPr="00A63801">
        <w:rPr>
          <w:rFonts w:ascii="Times New Roman" w:hAnsi="Times New Roman"/>
          <w:sz w:val="24"/>
          <w:szCs w:val="24"/>
        </w:rPr>
        <w:t xml:space="preserve">7.8. Передача </w:t>
      </w:r>
      <w:r w:rsidRPr="00A63801">
        <w:rPr>
          <w:rFonts w:ascii="Times New Roman" w:hAnsi="Times New Roman"/>
          <w:b/>
          <w:sz w:val="24"/>
          <w:szCs w:val="24"/>
        </w:rPr>
        <w:t>«Арендатору»</w:t>
      </w:r>
      <w:r w:rsidRPr="00A63801">
        <w:rPr>
          <w:rFonts w:ascii="Times New Roman" w:hAnsi="Times New Roman"/>
          <w:sz w:val="24"/>
          <w:szCs w:val="24"/>
        </w:rPr>
        <w:t xml:space="preserve">  земельного  участка в аренду не влечет перехода права собственности на него.</w:t>
      </w:r>
    </w:p>
    <w:p w:rsidR="00A63801" w:rsidRPr="00A63801" w:rsidRDefault="00A63801" w:rsidP="00A63801">
      <w:pPr>
        <w:tabs>
          <w:tab w:val="left" w:pos="720"/>
        </w:tabs>
        <w:spacing w:after="0" w:line="240" w:lineRule="auto"/>
        <w:ind w:firstLine="720"/>
        <w:contextualSpacing/>
        <w:jc w:val="both"/>
        <w:rPr>
          <w:rFonts w:ascii="Times New Roman" w:hAnsi="Times New Roman"/>
          <w:sz w:val="24"/>
          <w:szCs w:val="24"/>
        </w:rPr>
      </w:pPr>
    </w:p>
    <w:p w:rsidR="00A63801" w:rsidRPr="00A63801" w:rsidRDefault="00A63801" w:rsidP="00A63801">
      <w:pPr>
        <w:numPr>
          <w:ilvl w:val="0"/>
          <w:numId w:val="12"/>
        </w:numPr>
        <w:suppressAutoHyphens/>
        <w:spacing w:after="0" w:line="240" w:lineRule="auto"/>
        <w:contextualSpacing/>
        <w:jc w:val="center"/>
        <w:rPr>
          <w:rFonts w:ascii="Times New Roman" w:hAnsi="Times New Roman"/>
          <w:b/>
          <w:sz w:val="24"/>
          <w:szCs w:val="24"/>
        </w:rPr>
      </w:pPr>
      <w:r w:rsidRPr="00A63801">
        <w:rPr>
          <w:rFonts w:ascii="Times New Roman" w:hAnsi="Times New Roman"/>
          <w:b/>
          <w:sz w:val="24"/>
          <w:szCs w:val="24"/>
        </w:rPr>
        <w:t>ОТВЕТСТВЕННОСТЬ СТОРОН</w:t>
      </w:r>
    </w:p>
    <w:p w:rsidR="00A63801" w:rsidRPr="00A63801" w:rsidRDefault="00A63801" w:rsidP="00A63801">
      <w:pPr>
        <w:spacing w:after="0" w:line="240" w:lineRule="auto"/>
        <w:ind w:firstLine="720"/>
        <w:contextualSpacing/>
        <w:jc w:val="both"/>
        <w:rPr>
          <w:rFonts w:ascii="Times New Roman" w:hAnsi="Times New Roman"/>
          <w:sz w:val="24"/>
          <w:szCs w:val="24"/>
        </w:rPr>
      </w:pPr>
      <w:r w:rsidRPr="00A63801">
        <w:rPr>
          <w:rFonts w:ascii="Times New Roman" w:hAnsi="Times New Roman"/>
          <w:sz w:val="24"/>
          <w:szCs w:val="24"/>
        </w:rPr>
        <w:t>8.1. За нарушение условий Договора стороны несут ответственность, установленную законодательством Российской Федерации и настоящим Договором.</w:t>
      </w:r>
    </w:p>
    <w:p w:rsidR="00A63801" w:rsidRPr="00A63801" w:rsidRDefault="00A63801" w:rsidP="00A63801">
      <w:pPr>
        <w:pStyle w:val="af9"/>
        <w:ind w:firstLine="720"/>
        <w:contextualSpacing/>
      </w:pPr>
      <w:r w:rsidRPr="00A63801">
        <w:t>8.2. В случае неуплаты арендной платы в установленный  Договором срок на сумму недоимки начисляются  пени в  размере 1/300 действующей на дату очередного платежа ставки рефинансирования Центрального банка Российской Федерации за каждый день просрочки.</w:t>
      </w:r>
    </w:p>
    <w:p w:rsidR="00A63801" w:rsidRPr="00A63801" w:rsidRDefault="00A63801" w:rsidP="00A63801">
      <w:pPr>
        <w:spacing w:after="0" w:line="240" w:lineRule="auto"/>
        <w:ind w:firstLine="720"/>
        <w:contextualSpacing/>
        <w:jc w:val="both"/>
        <w:rPr>
          <w:rFonts w:ascii="Times New Roman" w:hAnsi="Times New Roman"/>
          <w:sz w:val="24"/>
          <w:szCs w:val="24"/>
        </w:rPr>
      </w:pPr>
      <w:r w:rsidRPr="00A63801">
        <w:rPr>
          <w:rFonts w:ascii="Times New Roman" w:hAnsi="Times New Roman"/>
          <w:sz w:val="24"/>
          <w:szCs w:val="24"/>
        </w:rPr>
        <w:t>8.3. Споры по настоящему Договору и дополнительным соглашениям к нему при невозможности их решения договаривающимися сторонами решаются в судебном порядке.</w:t>
      </w:r>
    </w:p>
    <w:p w:rsidR="00A63801" w:rsidRPr="00A63801" w:rsidRDefault="00A63801" w:rsidP="00A63801">
      <w:pPr>
        <w:pStyle w:val="af9"/>
        <w:ind w:firstLine="720"/>
        <w:contextualSpacing/>
        <w:rPr>
          <w:b/>
        </w:rPr>
      </w:pPr>
      <w:r w:rsidRPr="00A63801">
        <w:t>8.4. По взятым на себя обязательствам Стороны отвечают в пределах полной суммы убытков, причиненных другой стороне невыполнением условий настоящего Договора.</w:t>
      </w:r>
    </w:p>
    <w:p w:rsidR="00A63801" w:rsidRPr="00A63801" w:rsidRDefault="00A63801" w:rsidP="00A63801">
      <w:pPr>
        <w:spacing w:after="0" w:line="240" w:lineRule="auto"/>
        <w:ind w:firstLine="720"/>
        <w:contextualSpacing/>
        <w:jc w:val="both"/>
        <w:rPr>
          <w:rFonts w:ascii="Times New Roman" w:hAnsi="Times New Roman"/>
          <w:sz w:val="24"/>
          <w:szCs w:val="24"/>
        </w:rPr>
      </w:pPr>
      <w:r w:rsidRPr="00A63801">
        <w:rPr>
          <w:rFonts w:ascii="Times New Roman" w:hAnsi="Times New Roman"/>
          <w:sz w:val="24"/>
          <w:szCs w:val="24"/>
        </w:rPr>
        <w:t>8.5. Окончание срока действия настоящего Договора не освобождает стороны от ответственности за его нарушение.</w:t>
      </w:r>
    </w:p>
    <w:p w:rsidR="00A63801" w:rsidRPr="00A63801" w:rsidRDefault="00A63801" w:rsidP="00A63801">
      <w:pPr>
        <w:spacing w:after="0" w:line="240" w:lineRule="auto"/>
        <w:ind w:firstLine="720"/>
        <w:contextualSpacing/>
        <w:jc w:val="both"/>
        <w:rPr>
          <w:rFonts w:ascii="Times New Roman" w:hAnsi="Times New Roman"/>
          <w:sz w:val="24"/>
          <w:szCs w:val="24"/>
        </w:rPr>
      </w:pPr>
      <w:r w:rsidRPr="00A63801">
        <w:rPr>
          <w:rFonts w:ascii="Times New Roman" w:hAnsi="Times New Roman"/>
          <w:sz w:val="24"/>
          <w:szCs w:val="24"/>
        </w:rPr>
        <w:t xml:space="preserve">8.6. В случае несвоевременного освобождения  земельного  участка при расторжении настоящего Договора </w:t>
      </w:r>
      <w:r w:rsidRPr="00A63801">
        <w:rPr>
          <w:rFonts w:ascii="Times New Roman" w:hAnsi="Times New Roman"/>
          <w:b/>
          <w:sz w:val="24"/>
          <w:szCs w:val="24"/>
        </w:rPr>
        <w:t xml:space="preserve">«Арендатор» </w:t>
      </w:r>
      <w:r w:rsidRPr="00A63801">
        <w:rPr>
          <w:rFonts w:ascii="Times New Roman" w:hAnsi="Times New Roman"/>
          <w:sz w:val="24"/>
          <w:szCs w:val="24"/>
        </w:rPr>
        <w:t>оплачивает фактическое пользование земельным участком.</w:t>
      </w:r>
    </w:p>
    <w:p w:rsidR="00A63801" w:rsidRPr="00A63801" w:rsidRDefault="00A63801" w:rsidP="00A63801">
      <w:pPr>
        <w:spacing w:after="0" w:line="240" w:lineRule="auto"/>
        <w:ind w:firstLine="720"/>
        <w:contextualSpacing/>
        <w:jc w:val="both"/>
        <w:rPr>
          <w:rFonts w:ascii="Times New Roman" w:hAnsi="Times New Roman"/>
          <w:sz w:val="24"/>
          <w:szCs w:val="24"/>
        </w:rPr>
      </w:pPr>
      <w:r w:rsidRPr="00A63801">
        <w:rPr>
          <w:rFonts w:ascii="Times New Roman" w:hAnsi="Times New Roman"/>
          <w:sz w:val="24"/>
          <w:szCs w:val="24"/>
        </w:rPr>
        <w:t>8.7.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A63801" w:rsidRPr="00A63801" w:rsidRDefault="00A63801" w:rsidP="00A63801">
      <w:pPr>
        <w:spacing w:after="0" w:line="240" w:lineRule="auto"/>
        <w:ind w:firstLine="720"/>
        <w:contextualSpacing/>
        <w:jc w:val="both"/>
        <w:rPr>
          <w:rFonts w:ascii="Times New Roman" w:hAnsi="Times New Roman"/>
          <w:sz w:val="24"/>
          <w:szCs w:val="24"/>
        </w:rPr>
      </w:pPr>
    </w:p>
    <w:p w:rsidR="00A63801" w:rsidRPr="00A63801" w:rsidRDefault="00A63801" w:rsidP="00A63801">
      <w:pPr>
        <w:shd w:val="clear" w:color="auto" w:fill="FFFFFF"/>
        <w:spacing w:after="0" w:line="240" w:lineRule="auto"/>
        <w:ind w:left="3036"/>
        <w:contextualSpacing/>
        <w:rPr>
          <w:rFonts w:ascii="Times New Roman" w:hAnsi="Times New Roman"/>
          <w:b/>
          <w:color w:val="000000"/>
          <w:spacing w:val="-15"/>
          <w:w w:val="111"/>
          <w:sz w:val="24"/>
          <w:szCs w:val="24"/>
        </w:rPr>
      </w:pPr>
      <w:r w:rsidRPr="00A63801">
        <w:rPr>
          <w:rFonts w:ascii="Times New Roman" w:hAnsi="Times New Roman"/>
          <w:b/>
          <w:color w:val="000000"/>
          <w:spacing w:val="-15"/>
          <w:w w:val="111"/>
          <w:sz w:val="24"/>
          <w:szCs w:val="24"/>
        </w:rPr>
        <w:t>9. ОСОБЫЕ УСЛОВИЯ ДОГОВОРА</w:t>
      </w:r>
    </w:p>
    <w:p w:rsidR="00A63801" w:rsidRPr="00A63801" w:rsidRDefault="00A63801" w:rsidP="00A63801">
      <w:pPr>
        <w:shd w:val="clear" w:color="auto" w:fill="FFFFFF"/>
        <w:spacing w:after="0" w:line="240" w:lineRule="auto"/>
        <w:ind w:left="45" w:right="12" w:firstLine="806"/>
        <w:contextualSpacing/>
        <w:jc w:val="both"/>
        <w:rPr>
          <w:rFonts w:ascii="Times New Roman" w:hAnsi="Times New Roman"/>
          <w:color w:val="000000"/>
          <w:spacing w:val="-6"/>
          <w:sz w:val="24"/>
          <w:szCs w:val="24"/>
        </w:rPr>
      </w:pPr>
      <w:r w:rsidRPr="00A63801">
        <w:rPr>
          <w:rFonts w:ascii="Times New Roman" w:hAnsi="Times New Roman"/>
          <w:color w:val="000000"/>
          <w:sz w:val="24"/>
          <w:szCs w:val="24"/>
        </w:rPr>
        <w:t xml:space="preserve">9.1. Расходы по государственной регистрации Договора, а также изменений и дополнений к нему </w:t>
      </w:r>
      <w:r w:rsidRPr="00A63801">
        <w:rPr>
          <w:rFonts w:ascii="Times New Roman" w:hAnsi="Times New Roman"/>
          <w:color w:val="000000"/>
          <w:spacing w:val="-10"/>
          <w:sz w:val="24"/>
          <w:szCs w:val="24"/>
        </w:rPr>
        <w:t>возлагаются на Арендатора.</w:t>
      </w:r>
    </w:p>
    <w:p w:rsidR="00A63801" w:rsidRPr="00A63801" w:rsidRDefault="00A63801" w:rsidP="00A63801">
      <w:pPr>
        <w:shd w:val="clear" w:color="auto" w:fill="FFFFFF"/>
        <w:spacing w:after="0" w:line="240" w:lineRule="auto"/>
        <w:ind w:left="33" w:right="16" w:firstLine="806"/>
        <w:contextualSpacing/>
        <w:jc w:val="both"/>
        <w:rPr>
          <w:rFonts w:ascii="Times New Roman" w:hAnsi="Times New Roman"/>
          <w:color w:val="000000"/>
          <w:spacing w:val="-6"/>
          <w:sz w:val="24"/>
          <w:szCs w:val="24"/>
        </w:rPr>
      </w:pPr>
      <w:r w:rsidRPr="00A63801">
        <w:rPr>
          <w:rFonts w:ascii="Times New Roman" w:hAnsi="Times New Roman"/>
          <w:color w:val="000000"/>
          <w:spacing w:val="-6"/>
          <w:sz w:val="24"/>
          <w:szCs w:val="24"/>
        </w:rPr>
        <w:t xml:space="preserve">9.2. Арендодатель сдал в аренду земельный  участок свободный от любых имущественных прав и претензий третьих </w:t>
      </w:r>
      <w:r w:rsidRPr="00A63801">
        <w:rPr>
          <w:rFonts w:ascii="Times New Roman" w:hAnsi="Times New Roman"/>
          <w:color w:val="000000"/>
          <w:spacing w:val="-10"/>
          <w:sz w:val="24"/>
          <w:szCs w:val="24"/>
        </w:rPr>
        <w:t>лиц, о которых в момент заключения настоящего договора Арендатор не мог не знать.</w:t>
      </w:r>
    </w:p>
    <w:p w:rsidR="00A63801" w:rsidRPr="00A63801" w:rsidRDefault="00A63801" w:rsidP="00A63801">
      <w:pPr>
        <w:shd w:val="clear" w:color="auto" w:fill="FFFFFF"/>
        <w:spacing w:after="0" w:line="240" w:lineRule="auto"/>
        <w:ind w:left="25" w:right="16" w:firstLine="806"/>
        <w:contextualSpacing/>
        <w:jc w:val="both"/>
        <w:rPr>
          <w:rFonts w:ascii="Times New Roman" w:hAnsi="Times New Roman"/>
          <w:color w:val="000000"/>
          <w:spacing w:val="-6"/>
          <w:sz w:val="24"/>
          <w:szCs w:val="24"/>
        </w:rPr>
      </w:pPr>
      <w:r w:rsidRPr="00A63801">
        <w:rPr>
          <w:rFonts w:ascii="Times New Roman" w:hAnsi="Times New Roman"/>
          <w:color w:val="000000"/>
          <w:spacing w:val="-6"/>
          <w:sz w:val="24"/>
          <w:szCs w:val="24"/>
        </w:rPr>
        <w:t xml:space="preserve">9.3. Арендатор осмотрел земельный  участок в натуре, ознакомился с его количественными и качественными </w:t>
      </w:r>
      <w:r w:rsidRPr="00A63801">
        <w:rPr>
          <w:rFonts w:ascii="Times New Roman" w:hAnsi="Times New Roman"/>
          <w:color w:val="000000"/>
          <w:spacing w:val="-3"/>
          <w:sz w:val="24"/>
          <w:szCs w:val="24"/>
        </w:rPr>
        <w:t xml:space="preserve">характеристиками, подземными и надземными сооружениями и объектами, правовым режимом земель и </w:t>
      </w:r>
      <w:r w:rsidRPr="00A63801">
        <w:rPr>
          <w:rFonts w:ascii="Times New Roman" w:hAnsi="Times New Roman"/>
          <w:color w:val="000000"/>
          <w:spacing w:val="-10"/>
          <w:sz w:val="24"/>
          <w:szCs w:val="24"/>
        </w:rPr>
        <w:t>принимает на себя ответственность за совершенные им любые действия, противоречащие законодательству Российской Федерации.</w:t>
      </w:r>
    </w:p>
    <w:p w:rsidR="00A63801" w:rsidRPr="00A63801" w:rsidRDefault="00A63801" w:rsidP="00A63801">
      <w:pPr>
        <w:shd w:val="clear" w:color="auto" w:fill="FFFFFF"/>
        <w:spacing w:after="0" w:line="240" w:lineRule="auto"/>
        <w:ind w:left="12" w:firstLine="806"/>
        <w:contextualSpacing/>
        <w:jc w:val="both"/>
        <w:rPr>
          <w:rFonts w:ascii="Times New Roman" w:hAnsi="Times New Roman"/>
          <w:color w:val="000000"/>
          <w:spacing w:val="-9"/>
          <w:sz w:val="24"/>
          <w:szCs w:val="24"/>
        </w:rPr>
      </w:pPr>
      <w:r w:rsidRPr="00A63801">
        <w:rPr>
          <w:rFonts w:ascii="Times New Roman" w:hAnsi="Times New Roman"/>
          <w:color w:val="000000"/>
          <w:spacing w:val="-6"/>
          <w:sz w:val="24"/>
          <w:szCs w:val="24"/>
        </w:rPr>
        <w:t xml:space="preserve">9.4. Договор составлен в 3 (трех) экземплярах, </w:t>
      </w:r>
      <w:r w:rsidRPr="00A63801">
        <w:rPr>
          <w:rFonts w:ascii="Times New Roman" w:hAnsi="Times New Roman"/>
          <w:sz w:val="24"/>
          <w:szCs w:val="24"/>
        </w:rPr>
        <w:t>имеющих одинаковую юридическую силу, из которых по одному экземпляру хранится у Сторон, один экземпляр передается в Управление Федеральной службы государственной регистрации, кадастра и картографии по Саратовской области</w:t>
      </w:r>
      <w:r w:rsidRPr="00A63801">
        <w:rPr>
          <w:rFonts w:ascii="Times New Roman" w:hAnsi="Times New Roman"/>
          <w:color w:val="000000"/>
          <w:spacing w:val="-9"/>
          <w:sz w:val="24"/>
          <w:szCs w:val="24"/>
        </w:rPr>
        <w:t>.</w:t>
      </w:r>
    </w:p>
    <w:p w:rsidR="00A63801" w:rsidRPr="00A63801" w:rsidRDefault="00A63801" w:rsidP="00A63801">
      <w:pPr>
        <w:shd w:val="clear" w:color="auto" w:fill="FFFFFF"/>
        <w:spacing w:after="0" w:line="240" w:lineRule="auto"/>
        <w:ind w:left="45"/>
        <w:contextualSpacing/>
        <w:jc w:val="center"/>
        <w:rPr>
          <w:rFonts w:ascii="Times New Roman" w:hAnsi="Times New Roman"/>
          <w:b/>
          <w:color w:val="000000"/>
          <w:spacing w:val="-14"/>
          <w:sz w:val="24"/>
          <w:szCs w:val="24"/>
        </w:rPr>
      </w:pPr>
    </w:p>
    <w:p w:rsidR="00A63801" w:rsidRPr="00A63801" w:rsidRDefault="00A63801" w:rsidP="00A63801">
      <w:pPr>
        <w:shd w:val="clear" w:color="auto" w:fill="FFFFFF"/>
        <w:spacing w:after="0" w:line="240" w:lineRule="auto"/>
        <w:ind w:left="45"/>
        <w:contextualSpacing/>
        <w:jc w:val="center"/>
        <w:rPr>
          <w:rFonts w:ascii="Times New Roman" w:hAnsi="Times New Roman"/>
          <w:b/>
          <w:color w:val="000000"/>
          <w:spacing w:val="-14"/>
          <w:sz w:val="24"/>
          <w:szCs w:val="24"/>
        </w:rPr>
      </w:pPr>
    </w:p>
    <w:p w:rsidR="00A63801" w:rsidRPr="00A63801" w:rsidRDefault="00A63801" w:rsidP="00A63801">
      <w:pPr>
        <w:shd w:val="clear" w:color="auto" w:fill="FFFFFF"/>
        <w:spacing w:after="0" w:line="240" w:lineRule="auto"/>
        <w:ind w:left="45"/>
        <w:contextualSpacing/>
        <w:jc w:val="center"/>
        <w:rPr>
          <w:rFonts w:ascii="Times New Roman" w:hAnsi="Times New Roman"/>
          <w:b/>
          <w:color w:val="000000"/>
          <w:spacing w:val="-14"/>
          <w:sz w:val="24"/>
          <w:szCs w:val="24"/>
        </w:rPr>
      </w:pPr>
      <w:r w:rsidRPr="00A63801">
        <w:rPr>
          <w:rFonts w:ascii="Times New Roman" w:hAnsi="Times New Roman"/>
          <w:b/>
          <w:color w:val="000000"/>
          <w:spacing w:val="-14"/>
          <w:sz w:val="24"/>
          <w:szCs w:val="24"/>
        </w:rPr>
        <w:lastRenderedPageBreak/>
        <w:t>10. РЕКВИЗИТЫ СТОРОН</w:t>
      </w:r>
    </w:p>
    <w:p w:rsidR="00A63801" w:rsidRPr="00A63801" w:rsidRDefault="00A63801" w:rsidP="00A63801">
      <w:pPr>
        <w:shd w:val="clear" w:color="auto" w:fill="FFFFFF"/>
        <w:spacing w:after="0" w:line="240" w:lineRule="auto"/>
        <w:ind w:left="45"/>
        <w:contextualSpacing/>
        <w:jc w:val="center"/>
        <w:rPr>
          <w:rFonts w:ascii="Times New Roman" w:hAnsi="Times New Roman"/>
          <w:b/>
          <w:color w:val="000000"/>
          <w:spacing w:val="-14"/>
          <w:sz w:val="24"/>
          <w:szCs w:val="24"/>
        </w:rPr>
      </w:pPr>
    </w:p>
    <w:p w:rsidR="00A63801" w:rsidRPr="00A63801" w:rsidRDefault="00A63801" w:rsidP="00A63801">
      <w:pPr>
        <w:shd w:val="clear" w:color="auto" w:fill="FFFFFF"/>
        <w:spacing w:after="0" w:line="240" w:lineRule="auto"/>
        <w:ind w:left="25"/>
        <w:contextualSpacing/>
        <w:jc w:val="center"/>
        <w:rPr>
          <w:rFonts w:ascii="Times New Roman" w:hAnsi="Times New Roman"/>
          <w:b/>
          <w:i/>
          <w:color w:val="000000"/>
          <w:sz w:val="24"/>
          <w:szCs w:val="24"/>
        </w:rPr>
      </w:pPr>
      <w:r w:rsidRPr="00A63801">
        <w:rPr>
          <w:rFonts w:ascii="Times New Roman" w:hAnsi="Times New Roman"/>
          <w:b/>
          <w:color w:val="000000"/>
          <w:spacing w:val="-15"/>
          <w:sz w:val="24"/>
          <w:szCs w:val="24"/>
        </w:rPr>
        <w:t>АРЕНДОДАТЕЛЬ:</w:t>
      </w:r>
    </w:p>
    <w:p w:rsidR="00A63801" w:rsidRPr="00A63801" w:rsidRDefault="00A63801" w:rsidP="00A63801">
      <w:pPr>
        <w:shd w:val="clear" w:color="auto" w:fill="FFFFFF"/>
        <w:spacing w:after="0" w:line="240" w:lineRule="auto"/>
        <w:ind w:right="33"/>
        <w:contextualSpacing/>
        <w:jc w:val="center"/>
        <w:rPr>
          <w:rFonts w:ascii="Times New Roman" w:hAnsi="Times New Roman"/>
          <w:b/>
          <w:i/>
          <w:color w:val="000000"/>
          <w:sz w:val="24"/>
          <w:szCs w:val="24"/>
          <w:u w:val="single"/>
        </w:rPr>
      </w:pPr>
      <w:r w:rsidRPr="00A63801">
        <w:rPr>
          <w:rFonts w:ascii="Times New Roman" w:hAnsi="Times New Roman"/>
          <w:b/>
          <w:i/>
          <w:color w:val="000000"/>
          <w:sz w:val="24"/>
          <w:szCs w:val="24"/>
        </w:rPr>
        <w:t xml:space="preserve">Администрация </w:t>
      </w:r>
      <w:proofErr w:type="spellStart"/>
      <w:r w:rsidRPr="00A63801">
        <w:rPr>
          <w:rFonts w:ascii="Times New Roman" w:hAnsi="Times New Roman"/>
          <w:b/>
          <w:i/>
          <w:color w:val="000000"/>
          <w:sz w:val="24"/>
          <w:szCs w:val="24"/>
        </w:rPr>
        <w:t>Татищевского</w:t>
      </w:r>
      <w:proofErr w:type="spellEnd"/>
      <w:r w:rsidRPr="00A63801">
        <w:rPr>
          <w:rFonts w:ascii="Times New Roman" w:hAnsi="Times New Roman"/>
          <w:b/>
          <w:i/>
          <w:color w:val="000000"/>
          <w:sz w:val="24"/>
          <w:szCs w:val="24"/>
        </w:rPr>
        <w:t xml:space="preserve"> муниципального района, в лице _____________________________</w:t>
      </w:r>
      <w:r w:rsidRPr="00A63801">
        <w:rPr>
          <w:rFonts w:ascii="Times New Roman" w:hAnsi="Times New Roman"/>
          <w:b/>
          <w:i/>
          <w:sz w:val="24"/>
          <w:szCs w:val="24"/>
        </w:rPr>
        <w:t xml:space="preserve"> </w:t>
      </w:r>
    </w:p>
    <w:p w:rsidR="00A63801" w:rsidRPr="00A63801" w:rsidRDefault="00A63801" w:rsidP="00A63801">
      <w:pPr>
        <w:shd w:val="clear" w:color="auto" w:fill="FFFFFF"/>
        <w:spacing w:after="0" w:line="240" w:lineRule="auto"/>
        <w:contextualSpacing/>
        <w:rPr>
          <w:rFonts w:ascii="Times New Roman" w:hAnsi="Times New Roman"/>
          <w:color w:val="000000"/>
          <w:sz w:val="24"/>
          <w:szCs w:val="24"/>
          <w:u w:val="single"/>
        </w:rPr>
      </w:pPr>
    </w:p>
    <w:p w:rsidR="00A63801" w:rsidRPr="00A63801" w:rsidRDefault="00A63801" w:rsidP="00A63801">
      <w:pPr>
        <w:shd w:val="clear" w:color="auto" w:fill="FFFFFF"/>
        <w:spacing w:after="0" w:line="240" w:lineRule="auto"/>
        <w:contextualSpacing/>
        <w:rPr>
          <w:rFonts w:ascii="Times New Roman" w:hAnsi="Times New Roman"/>
          <w:b/>
          <w:i/>
          <w:color w:val="000000"/>
          <w:spacing w:val="-10"/>
          <w:sz w:val="24"/>
          <w:szCs w:val="24"/>
        </w:rPr>
      </w:pPr>
      <w:r w:rsidRPr="00A63801">
        <w:rPr>
          <w:rFonts w:ascii="Times New Roman" w:hAnsi="Times New Roman"/>
          <w:color w:val="000000"/>
          <w:sz w:val="24"/>
          <w:szCs w:val="24"/>
          <w:u w:val="single"/>
        </w:rPr>
        <w:t xml:space="preserve">Юридический (почтовый) адрес: Саратовская область, </w:t>
      </w:r>
      <w:proofErr w:type="spellStart"/>
      <w:r w:rsidRPr="00A63801">
        <w:rPr>
          <w:rFonts w:ascii="Times New Roman" w:hAnsi="Times New Roman"/>
          <w:color w:val="000000"/>
          <w:sz w:val="24"/>
          <w:szCs w:val="24"/>
          <w:u w:val="single"/>
        </w:rPr>
        <w:t>р.п.Татищево</w:t>
      </w:r>
      <w:proofErr w:type="spellEnd"/>
      <w:r w:rsidRPr="00A63801">
        <w:rPr>
          <w:rFonts w:ascii="Times New Roman" w:hAnsi="Times New Roman"/>
          <w:color w:val="000000"/>
          <w:sz w:val="24"/>
          <w:szCs w:val="24"/>
          <w:u w:val="single"/>
        </w:rPr>
        <w:t xml:space="preserve">, </w:t>
      </w:r>
      <w:proofErr w:type="spellStart"/>
      <w:r w:rsidRPr="00A63801">
        <w:rPr>
          <w:rFonts w:ascii="Times New Roman" w:hAnsi="Times New Roman"/>
          <w:color w:val="000000"/>
          <w:sz w:val="24"/>
          <w:szCs w:val="24"/>
          <w:u w:val="single"/>
        </w:rPr>
        <w:t>ул.Советская</w:t>
      </w:r>
      <w:proofErr w:type="spellEnd"/>
      <w:r w:rsidRPr="00A63801">
        <w:rPr>
          <w:rFonts w:ascii="Times New Roman" w:hAnsi="Times New Roman"/>
          <w:color w:val="000000"/>
          <w:sz w:val="24"/>
          <w:szCs w:val="24"/>
          <w:u w:val="single"/>
        </w:rPr>
        <w:t>, д.13,</w:t>
      </w:r>
    </w:p>
    <w:p w:rsidR="00A63801" w:rsidRPr="00A63801" w:rsidRDefault="00A63801" w:rsidP="00A63801">
      <w:pPr>
        <w:shd w:val="clear" w:color="auto" w:fill="FFFFFF"/>
        <w:spacing w:after="0" w:line="240" w:lineRule="auto"/>
        <w:ind w:right="33"/>
        <w:contextualSpacing/>
        <w:jc w:val="center"/>
        <w:rPr>
          <w:rFonts w:ascii="Times New Roman" w:hAnsi="Times New Roman"/>
          <w:color w:val="000000"/>
          <w:sz w:val="24"/>
          <w:szCs w:val="24"/>
          <w:u w:val="single"/>
        </w:rPr>
      </w:pPr>
      <w:r w:rsidRPr="00A63801">
        <w:rPr>
          <w:rFonts w:ascii="Times New Roman" w:hAnsi="Times New Roman"/>
          <w:b/>
          <w:i/>
          <w:color w:val="000000"/>
          <w:spacing w:val="-10"/>
          <w:sz w:val="24"/>
          <w:szCs w:val="24"/>
        </w:rPr>
        <w:t>УФК  по Саратовской области (</w:t>
      </w:r>
      <w:r w:rsidRPr="00A63801">
        <w:rPr>
          <w:rFonts w:ascii="Times New Roman" w:hAnsi="Times New Roman"/>
          <w:b/>
          <w:i/>
          <w:color w:val="000000"/>
          <w:spacing w:val="-8"/>
          <w:sz w:val="24"/>
          <w:szCs w:val="24"/>
        </w:rPr>
        <w:t xml:space="preserve">Управление централизованная бухгалтерия администрации </w:t>
      </w:r>
      <w:proofErr w:type="spellStart"/>
      <w:r w:rsidRPr="00A63801">
        <w:rPr>
          <w:rFonts w:ascii="Times New Roman" w:hAnsi="Times New Roman"/>
          <w:b/>
          <w:i/>
          <w:color w:val="000000"/>
          <w:spacing w:val="-8"/>
          <w:sz w:val="24"/>
          <w:szCs w:val="24"/>
        </w:rPr>
        <w:t>Татищевского</w:t>
      </w:r>
      <w:proofErr w:type="spellEnd"/>
      <w:r w:rsidRPr="00A63801">
        <w:rPr>
          <w:rFonts w:ascii="Times New Roman" w:hAnsi="Times New Roman"/>
          <w:b/>
          <w:i/>
          <w:color w:val="000000"/>
          <w:spacing w:val="-8"/>
          <w:sz w:val="24"/>
          <w:szCs w:val="24"/>
        </w:rPr>
        <w:t xml:space="preserve"> муниципального района Саратовской области)</w:t>
      </w:r>
    </w:p>
    <w:p w:rsidR="00A63801" w:rsidRPr="00A63801" w:rsidRDefault="00A63801" w:rsidP="00A63801">
      <w:pPr>
        <w:shd w:val="clear" w:color="auto" w:fill="FFFFFF"/>
        <w:spacing w:after="0" w:line="240" w:lineRule="auto"/>
        <w:ind w:left="111"/>
        <w:contextualSpacing/>
        <w:rPr>
          <w:rFonts w:ascii="Times New Roman" w:hAnsi="Times New Roman"/>
          <w:color w:val="000000"/>
          <w:spacing w:val="-12"/>
          <w:sz w:val="24"/>
          <w:szCs w:val="24"/>
          <w:u w:val="single"/>
        </w:rPr>
      </w:pPr>
      <w:r w:rsidRPr="00A63801">
        <w:rPr>
          <w:rFonts w:ascii="Times New Roman" w:hAnsi="Times New Roman"/>
          <w:color w:val="000000"/>
          <w:sz w:val="24"/>
          <w:szCs w:val="24"/>
          <w:u w:val="single"/>
        </w:rPr>
        <w:t>Расчетный счет № 40101810300000010010__</w:t>
      </w:r>
      <w:r w:rsidRPr="00A63801">
        <w:rPr>
          <w:rFonts w:ascii="Times New Roman" w:hAnsi="Times New Roman"/>
          <w:color w:val="000000"/>
          <w:spacing w:val="-12"/>
          <w:sz w:val="24"/>
          <w:szCs w:val="24"/>
          <w:u w:val="single"/>
        </w:rPr>
        <w:t xml:space="preserve">ИНН </w:t>
      </w:r>
      <w:r w:rsidRPr="00A63801">
        <w:rPr>
          <w:rFonts w:ascii="Times New Roman" w:hAnsi="Times New Roman"/>
          <w:color w:val="000000"/>
          <w:spacing w:val="-8"/>
          <w:sz w:val="24"/>
          <w:szCs w:val="24"/>
          <w:u w:val="single"/>
        </w:rPr>
        <w:t>6434011905</w:t>
      </w:r>
      <w:r w:rsidRPr="00A63801">
        <w:rPr>
          <w:rFonts w:ascii="Times New Roman" w:hAnsi="Times New Roman"/>
          <w:color w:val="000000"/>
          <w:spacing w:val="-12"/>
          <w:sz w:val="24"/>
          <w:szCs w:val="24"/>
          <w:u w:val="single"/>
        </w:rPr>
        <w:t xml:space="preserve">    КПП 643401001 </w:t>
      </w:r>
    </w:p>
    <w:p w:rsidR="00A63801" w:rsidRPr="00A63801" w:rsidRDefault="00A63801" w:rsidP="00A63801">
      <w:pPr>
        <w:shd w:val="clear" w:color="auto" w:fill="FFFFFF"/>
        <w:spacing w:after="0" w:line="240" w:lineRule="auto"/>
        <w:ind w:left="111"/>
        <w:contextualSpacing/>
        <w:rPr>
          <w:rFonts w:ascii="Times New Roman" w:hAnsi="Times New Roman"/>
          <w:color w:val="000000"/>
          <w:spacing w:val="-6"/>
          <w:sz w:val="24"/>
          <w:szCs w:val="24"/>
        </w:rPr>
      </w:pPr>
      <w:r w:rsidRPr="00A63801">
        <w:rPr>
          <w:rFonts w:ascii="Times New Roman" w:hAnsi="Times New Roman"/>
          <w:color w:val="000000"/>
          <w:spacing w:val="-12"/>
          <w:sz w:val="24"/>
          <w:szCs w:val="24"/>
          <w:u w:val="single"/>
        </w:rPr>
        <w:t xml:space="preserve">ОКТМО 63646151 </w:t>
      </w:r>
      <w:r w:rsidRPr="00A63801">
        <w:rPr>
          <w:rFonts w:ascii="Times New Roman" w:hAnsi="Times New Roman"/>
          <w:color w:val="000000"/>
          <w:sz w:val="24"/>
          <w:szCs w:val="24"/>
          <w:u w:val="single"/>
        </w:rPr>
        <w:t xml:space="preserve">Код бюджетной классификации  </w:t>
      </w:r>
      <w:r w:rsidRPr="00A63801">
        <w:rPr>
          <w:rFonts w:ascii="Times New Roman" w:hAnsi="Times New Roman"/>
          <w:sz w:val="24"/>
          <w:szCs w:val="24"/>
          <w:u w:val="single"/>
        </w:rPr>
        <w:t>код 064 111 050 13100000120</w:t>
      </w:r>
    </w:p>
    <w:p w:rsidR="00A63801" w:rsidRPr="00A63801" w:rsidRDefault="00A63801" w:rsidP="00A63801">
      <w:pPr>
        <w:shd w:val="clear" w:color="auto" w:fill="FFFFFF"/>
        <w:tabs>
          <w:tab w:val="left" w:pos="1683"/>
        </w:tabs>
        <w:spacing w:after="0" w:line="240" w:lineRule="auto"/>
        <w:ind w:left="119"/>
        <w:contextualSpacing/>
        <w:rPr>
          <w:rFonts w:ascii="Times New Roman" w:hAnsi="Times New Roman"/>
          <w:b/>
          <w:color w:val="000000"/>
          <w:spacing w:val="-16"/>
          <w:sz w:val="24"/>
          <w:szCs w:val="24"/>
        </w:rPr>
      </w:pPr>
      <w:r w:rsidRPr="00A63801">
        <w:rPr>
          <w:rFonts w:ascii="Times New Roman" w:hAnsi="Times New Roman"/>
          <w:color w:val="000000"/>
          <w:spacing w:val="-6"/>
          <w:sz w:val="24"/>
          <w:szCs w:val="24"/>
        </w:rPr>
        <w:t>Телефон</w:t>
      </w:r>
      <w:r w:rsidRPr="00A63801">
        <w:rPr>
          <w:rFonts w:ascii="Times New Roman" w:hAnsi="Times New Roman"/>
          <w:color w:val="000000"/>
          <w:spacing w:val="-6"/>
          <w:sz w:val="24"/>
          <w:szCs w:val="24"/>
        </w:rPr>
        <w:tab/>
      </w:r>
      <w:r w:rsidRPr="00A63801">
        <w:rPr>
          <w:rFonts w:ascii="Times New Roman" w:hAnsi="Times New Roman"/>
          <w:color w:val="000000"/>
          <w:spacing w:val="-6"/>
          <w:sz w:val="24"/>
          <w:szCs w:val="24"/>
          <w:u w:val="single"/>
        </w:rPr>
        <w:t xml:space="preserve">4-11-70 </w:t>
      </w:r>
      <w:r w:rsidRPr="00A63801">
        <w:rPr>
          <w:rFonts w:ascii="Times New Roman" w:hAnsi="Times New Roman"/>
          <w:color w:val="000000"/>
          <w:spacing w:val="-6"/>
          <w:sz w:val="24"/>
          <w:szCs w:val="24"/>
        </w:rPr>
        <w:t xml:space="preserve">                            Телефакс          </w:t>
      </w:r>
      <w:r w:rsidRPr="00A63801">
        <w:rPr>
          <w:rFonts w:ascii="Times New Roman" w:hAnsi="Times New Roman"/>
          <w:color w:val="000000"/>
          <w:spacing w:val="-6"/>
          <w:sz w:val="24"/>
          <w:szCs w:val="24"/>
          <w:u w:val="single"/>
        </w:rPr>
        <w:t xml:space="preserve">   4-25-42</w:t>
      </w:r>
    </w:p>
    <w:p w:rsidR="00A63801" w:rsidRPr="00A63801" w:rsidRDefault="00A63801" w:rsidP="00A63801">
      <w:pPr>
        <w:shd w:val="clear" w:color="auto" w:fill="FFFFFF"/>
        <w:spacing w:after="0" w:line="240" w:lineRule="auto"/>
        <w:contextualSpacing/>
        <w:rPr>
          <w:rFonts w:ascii="Times New Roman" w:hAnsi="Times New Roman"/>
          <w:b/>
          <w:color w:val="000000"/>
          <w:spacing w:val="-16"/>
          <w:sz w:val="24"/>
          <w:szCs w:val="24"/>
        </w:rPr>
      </w:pPr>
    </w:p>
    <w:p w:rsidR="00A63801" w:rsidRPr="00A63801" w:rsidRDefault="00A63801" w:rsidP="00A63801">
      <w:pPr>
        <w:shd w:val="clear" w:color="auto" w:fill="FFFFFF"/>
        <w:spacing w:after="0" w:line="240" w:lineRule="auto"/>
        <w:contextualSpacing/>
        <w:rPr>
          <w:rFonts w:ascii="Times New Roman" w:hAnsi="Times New Roman"/>
          <w:b/>
          <w:color w:val="000000"/>
          <w:spacing w:val="-16"/>
          <w:sz w:val="24"/>
          <w:szCs w:val="24"/>
        </w:rPr>
      </w:pPr>
    </w:p>
    <w:p w:rsidR="00A63801" w:rsidRPr="00A63801" w:rsidRDefault="00A63801" w:rsidP="00A63801">
      <w:pPr>
        <w:shd w:val="clear" w:color="auto" w:fill="FFFFFF"/>
        <w:spacing w:after="0" w:line="240" w:lineRule="auto"/>
        <w:ind w:left="37"/>
        <w:contextualSpacing/>
        <w:jc w:val="center"/>
        <w:rPr>
          <w:rFonts w:ascii="Times New Roman" w:hAnsi="Times New Roman"/>
          <w:b/>
          <w:i/>
          <w:color w:val="000000"/>
          <w:sz w:val="24"/>
          <w:szCs w:val="24"/>
          <w:u w:val="single"/>
        </w:rPr>
      </w:pPr>
      <w:r w:rsidRPr="00A63801">
        <w:rPr>
          <w:rFonts w:ascii="Times New Roman" w:hAnsi="Times New Roman"/>
          <w:b/>
          <w:color w:val="000000"/>
          <w:spacing w:val="-16"/>
          <w:sz w:val="24"/>
          <w:szCs w:val="24"/>
        </w:rPr>
        <w:t>АРЕНДАТОР:</w:t>
      </w:r>
    </w:p>
    <w:p w:rsidR="00A63801" w:rsidRPr="00A63801" w:rsidRDefault="00A63801" w:rsidP="00A63801">
      <w:pPr>
        <w:shd w:val="clear" w:color="auto" w:fill="FFFFFF"/>
        <w:spacing w:after="0" w:line="240" w:lineRule="auto"/>
        <w:ind w:right="37" w:firstLine="358"/>
        <w:contextualSpacing/>
        <w:jc w:val="center"/>
        <w:rPr>
          <w:rFonts w:ascii="Times New Roman" w:hAnsi="Times New Roman"/>
          <w:color w:val="000000"/>
          <w:spacing w:val="-8"/>
          <w:sz w:val="24"/>
          <w:szCs w:val="24"/>
        </w:rPr>
      </w:pPr>
      <w:r w:rsidRPr="00A63801">
        <w:rPr>
          <w:rFonts w:ascii="Times New Roman" w:hAnsi="Times New Roman"/>
          <w:color w:val="000000"/>
          <w:spacing w:val="-8"/>
          <w:sz w:val="24"/>
          <w:szCs w:val="24"/>
        </w:rPr>
        <w:br/>
      </w:r>
      <w:r w:rsidRPr="00A63801">
        <w:rPr>
          <w:rFonts w:ascii="Times New Roman" w:hAnsi="Times New Roman"/>
          <w:color w:val="000000"/>
          <w:spacing w:val="-8"/>
          <w:sz w:val="24"/>
          <w:szCs w:val="24"/>
        </w:rPr>
        <w:br/>
      </w:r>
      <w:r w:rsidRPr="00A63801">
        <w:rPr>
          <w:rFonts w:ascii="Times New Roman" w:hAnsi="Times New Roman"/>
          <w:color w:val="000000"/>
          <w:spacing w:val="-8"/>
          <w:sz w:val="24"/>
          <w:szCs w:val="24"/>
        </w:rPr>
        <w:br/>
      </w:r>
      <w:r w:rsidRPr="00A63801">
        <w:rPr>
          <w:rFonts w:ascii="Times New Roman" w:hAnsi="Times New Roman"/>
          <w:color w:val="000000"/>
          <w:spacing w:val="-8"/>
          <w:sz w:val="24"/>
          <w:szCs w:val="24"/>
        </w:rPr>
        <w:br/>
      </w:r>
    </w:p>
    <w:p w:rsidR="00A63801" w:rsidRPr="00A63801" w:rsidRDefault="00A63801" w:rsidP="00A63801">
      <w:pPr>
        <w:shd w:val="clear" w:color="auto" w:fill="FFFFFF"/>
        <w:spacing w:after="0" w:line="240" w:lineRule="auto"/>
        <w:ind w:right="37" w:firstLine="358"/>
        <w:contextualSpacing/>
        <w:jc w:val="center"/>
        <w:rPr>
          <w:rFonts w:ascii="Times New Roman" w:hAnsi="Times New Roman"/>
          <w:color w:val="000000"/>
          <w:spacing w:val="-8"/>
          <w:sz w:val="24"/>
          <w:szCs w:val="24"/>
        </w:rPr>
      </w:pPr>
    </w:p>
    <w:p w:rsidR="00A63801" w:rsidRPr="00A63801" w:rsidRDefault="00A63801" w:rsidP="00A63801">
      <w:pPr>
        <w:shd w:val="clear" w:color="auto" w:fill="FFFFFF"/>
        <w:spacing w:after="0" w:line="240" w:lineRule="auto"/>
        <w:ind w:right="37" w:firstLine="358"/>
        <w:contextualSpacing/>
        <w:jc w:val="center"/>
        <w:rPr>
          <w:rFonts w:ascii="Times New Roman" w:hAnsi="Times New Roman"/>
          <w:b/>
          <w:color w:val="000000"/>
          <w:spacing w:val="-14"/>
          <w:w w:val="95"/>
          <w:sz w:val="24"/>
          <w:szCs w:val="24"/>
        </w:rPr>
      </w:pPr>
      <w:r w:rsidRPr="00A63801">
        <w:rPr>
          <w:rFonts w:ascii="Times New Roman" w:hAnsi="Times New Roman"/>
          <w:b/>
          <w:color w:val="000000"/>
          <w:w w:val="95"/>
          <w:sz w:val="24"/>
          <w:szCs w:val="24"/>
        </w:rPr>
        <w:t>11. ПОДПИСИ СТОРОН</w:t>
      </w:r>
    </w:p>
    <w:p w:rsidR="00A63801" w:rsidRPr="00A63801" w:rsidRDefault="00A63801" w:rsidP="00A63801">
      <w:pPr>
        <w:shd w:val="clear" w:color="auto" w:fill="FFFFFF"/>
        <w:spacing w:after="0" w:line="240" w:lineRule="auto"/>
        <w:ind w:right="37" w:firstLine="358"/>
        <w:contextualSpacing/>
        <w:jc w:val="center"/>
        <w:rPr>
          <w:rFonts w:ascii="Times New Roman" w:hAnsi="Times New Roman"/>
          <w:b/>
          <w:color w:val="000000"/>
          <w:spacing w:val="-14"/>
          <w:w w:val="95"/>
          <w:sz w:val="24"/>
          <w:szCs w:val="24"/>
        </w:rPr>
      </w:pPr>
    </w:p>
    <w:p w:rsidR="00A63801" w:rsidRPr="00A63801" w:rsidRDefault="00A63801" w:rsidP="00A63801">
      <w:pPr>
        <w:shd w:val="clear" w:color="auto" w:fill="FFFFFF"/>
        <w:spacing w:after="0" w:line="240" w:lineRule="auto"/>
        <w:ind w:right="37" w:firstLine="358"/>
        <w:contextualSpacing/>
        <w:jc w:val="center"/>
        <w:rPr>
          <w:rFonts w:ascii="Times New Roman" w:hAnsi="Times New Roman"/>
          <w:sz w:val="24"/>
          <w:szCs w:val="24"/>
        </w:rPr>
      </w:pPr>
      <w:r w:rsidRPr="00A63801">
        <w:rPr>
          <w:rFonts w:ascii="Times New Roman" w:hAnsi="Times New Roman"/>
          <w:b/>
          <w:color w:val="000000"/>
          <w:spacing w:val="-14"/>
          <w:w w:val="95"/>
          <w:sz w:val="24"/>
          <w:szCs w:val="24"/>
        </w:rPr>
        <w:t>АРЕНДОДАТЕЛЬ:</w:t>
      </w:r>
    </w:p>
    <w:p w:rsidR="00A63801" w:rsidRPr="00A63801" w:rsidRDefault="00A63801" w:rsidP="00A63801">
      <w:pPr>
        <w:shd w:val="clear" w:color="auto" w:fill="FFFFFF"/>
        <w:spacing w:after="0" w:line="240" w:lineRule="auto"/>
        <w:ind w:right="37"/>
        <w:contextualSpacing/>
        <w:rPr>
          <w:rFonts w:ascii="Times New Roman" w:hAnsi="Times New Roman"/>
          <w:sz w:val="24"/>
          <w:szCs w:val="24"/>
        </w:rPr>
      </w:pPr>
    </w:p>
    <w:p w:rsidR="00A63801" w:rsidRPr="00A63801" w:rsidRDefault="00A63801" w:rsidP="00A63801">
      <w:pPr>
        <w:spacing w:after="0" w:line="240" w:lineRule="auto"/>
        <w:contextualSpacing/>
        <w:rPr>
          <w:rFonts w:ascii="Times New Roman" w:hAnsi="Times New Roman"/>
          <w:color w:val="000000"/>
          <w:spacing w:val="-13"/>
          <w:sz w:val="24"/>
          <w:szCs w:val="24"/>
        </w:rPr>
      </w:pPr>
      <w:r w:rsidRPr="00A63801">
        <w:rPr>
          <w:rFonts w:ascii="Times New Roman" w:hAnsi="Times New Roman"/>
          <w:color w:val="000000"/>
          <w:sz w:val="24"/>
          <w:szCs w:val="24"/>
        </w:rPr>
        <w:t xml:space="preserve">М.П.          </w:t>
      </w:r>
      <w:r w:rsidRPr="00A63801">
        <w:rPr>
          <w:rFonts w:ascii="Times New Roman" w:hAnsi="Times New Roman"/>
          <w:i/>
          <w:color w:val="000000"/>
          <w:sz w:val="24"/>
          <w:szCs w:val="24"/>
        </w:rPr>
        <w:t>_______________________</w:t>
      </w:r>
      <w:r w:rsidRPr="00A63801">
        <w:rPr>
          <w:rFonts w:ascii="Times New Roman" w:hAnsi="Times New Roman"/>
          <w:i/>
          <w:color w:val="000000"/>
          <w:sz w:val="24"/>
          <w:szCs w:val="24"/>
        </w:rPr>
        <w:tab/>
      </w:r>
      <w:r w:rsidRPr="00A63801">
        <w:rPr>
          <w:rFonts w:ascii="Times New Roman" w:hAnsi="Times New Roman"/>
          <w:i/>
          <w:color w:val="000000"/>
          <w:sz w:val="24"/>
          <w:szCs w:val="24"/>
        </w:rPr>
        <w:tab/>
        <w:t xml:space="preserve">                                                                         </w:t>
      </w:r>
    </w:p>
    <w:p w:rsidR="00A63801" w:rsidRPr="00A63801" w:rsidRDefault="00A63801" w:rsidP="00A63801">
      <w:pPr>
        <w:spacing w:after="0" w:line="240" w:lineRule="auto"/>
        <w:contextualSpacing/>
        <w:jc w:val="center"/>
        <w:rPr>
          <w:rFonts w:ascii="Times New Roman" w:hAnsi="Times New Roman"/>
          <w:color w:val="000000"/>
          <w:spacing w:val="-13"/>
          <w:sz w:val="24"/>
          <w:szCs w:val="24"/>
        </w:rPr>
      </w:pPr>
      <w:r w:rsidRPr="00A63801">
        <w:rPr>
          <w:rFonts w:ascii="Times New Roman" w:hAnsi="Times New Roman"/>
          <w:color w:val="000000"/>
          <w:spacing w:val="-13"/>
          <w:sz w:val="24"/>
          <w:szCs w:val="24"/>
        </w:rPr>
        <w:t xml:space="preserve">                                             Подпись                                                                                                                                                                                              Ф.И.О.</w:t>
      </w:r>
    </w:p>
    <w:p w:rsidR="00A63801" w:rsidRPr="00A63801" w:rsidRDefault="00A63801" w:rsidP="00A63801">
      <w:pPr>
        <w:spacing w:after="0" w:line="240" w:lineRule="auto"/>
        <w:contextualSpacing/>
        <w:jc w:val="center"/>
        <w:rPr>
          <w:rFonts w:ascii="Times New Roman" w:hAnsi="Times New Roman"/>
          <w:color w:val="000000"/>
          <w:spacing w:val="-13"/>
          <w:sz w:val="24"/>
          <w:szCs w:val="24"/>
        </w:rPr>
      </w:pPr>
      <w:r w:rsidRPr="00A63801">
        <w:rPr>
          <w:rFonts w:ascii="Times New Roman" w:hAnsi="Times New Roman"/>
          <w:color w:val="000000"/>
          <w:spacing w:val="-13"/>
          <w:sz w:val="24"/>
          <w:szCs w:val="24"/>
        </w:rPr>
        <w:t xml:space="preserve">                                                                                                                                                    </w:t>
      </w:r>
    </w:p>
    <w:p w:rsidR="00A63801" w:rsidRPr="00A63801" w:rsidRDefault="00A63801" w:rsidP="00A63801">
      <w:pPr>
        <w:spacing w:after="0" w:line="240" w:lineRule="auto"/>
        <w:contextualSpacing/>
        <w:rPr>
          <w:rFonts w:ascii="Times New Roman" w:hAnsi="Times New Roman"/>
          <w:color w:val="000000"/>
          <w:spacing w:val="-13"/>
          <w:sz w:val="24"/>
          <w:szCs w:val="24"/>
        </w:rPr>
      </w:pPr>
    </w:p>
    <w:p w:rsidR="00A63801" w:rsidRPr="00A63801" w:rsidRDefault="00A63801" w:rsidP="00A63801">
      <w:pPr>
        <w:spacing w:after="0" w:line="240" w:lineRule="auto"/>
        <w:contextualSpacing/>
        <w:rPr>
          <w:rFonts w:ascii="Times New Roman" w:hAnsi="Times New Roman"/>
          <w:color w:val="000000"/>
          <w:spacing w:val="-13"/>
          <w:sz w:val="24"/>
          <w:szCs w:val="24"/>
        </w:rPr>
      </w:pPr>
      <w:r w:rsidRPr="00A63801">
        <w:rPr>
          <w:rFonts w:ascii="Times New Roman" w:hAnsi="Times New Roman"/>
          <w:color w:val="000000"/>
          <w:spacing w:val="-13"/>
          <w:sz w:val="24"/>
          <w:szCs w:val="24"/>
        </w:rPr>
        <w:t xml:space="preserve">                                                                                                                                                                   </w:t>
      </w:r>
    </w:p>
    <w:p w:rsidR="00A63801" w:rsidRPr="00A63801" w:rsidRDefault="00A63801" w:rsidP="00A63801">
      <w:pPr>
        <w:spacing w:after="0" w:line="240" w:lineRule="auto"/>
        <w:ind w:left="2160" w:right="-56"/>
        <w:contextualSpacing/>
        <w:rPr>
          <w:rFonts w:ascii="Times New Roman" w:hAnsi="Times New Roman"/>
          <w:b/>
          <w:color w:val="000000"/>
          <w:spacing w:val="-4"/>
          <w:w w:val="102"/>
          <w:sz w:val="24"/>
          <w:szCs w:val="24"/>
        </w:rPr>
      </w:pPr>
      <w:r w:rsidRPr="00A63801">
        <w:rPr>
          <w:rFonts w:ascii="Times New Roman" w:hAnsi="Times New Roman"/>
          <w:color w:val="000000"/>
          <w:spacing w:val="-13"/>
          <w:sz w:val="24"/>
          <w:szCs w:val="24"/>
        </w:rPr>
        <w:t xml:space="preserve">     </w:t>
      </w:r>
      <w:r w:rsidRPr="00A63801">
        <w:rPr>
          <w:rFonts w:ascii="Times New Roman" w:hAnsi="Times New Roman"/>
          <w:color w:val="000000"/>
          <w:spacing w:val="-13"/>
          <w:sz w:val="24"/>
          <w:szCs w:val="24"/>
        </w:rPr>
        <w:tab/>
        <w:t xml:space="preserve">                                                      </w:t>
      </w:r>
      <w:r w:rsidRPr="00A63801">
        <w:rPr>
          <w:rFonts w:ascii="Times New Roman" w:hAnsi="Times New Roman"/>
          <w:color w:val="000000"/>
          <w:spacing w:val="-13"/>
          <w:sz w:val="24"/>
          <w:szCs w:val="24"/>
        </w:rPr>
        <w:tab/>
      </w:r>
    </w:p>
    <w:p w:rsidR="00A63801" w:rsidRPr="00A63801" w:rsidRDefault="00A63801" w:rsidP="00A63801">
      <w:pPr>
        <w:spacing w:after="0" w:line="240" w:lineRule="auto"/>
        <w:ind w:left="2160" w:right="-56"/>
        <w:contextualSpacing/>
        <w:rPr>
          <w:rFonts w:ascii="Times New Roman" w:hAnsi="Times New Roman"/>
          <w:color w:val="000000"/>
          <w:spacing w:val="-13"/>
          <w:sz w:val="24"/>
          <w:szCs w:val="24"/>
        </w:rPr>
      </w:pPr>
      <w:r w:rsidRPr="00A63801">
        <w:rPr>
          <w:rFonts w:ascii="Times New Roman" w:hAnsi="Times New Roman"/>
          <w:b/>
          <w:color w:val="000000"/>
          <w:spacing w:val="-4"/>
          <w:w w:val="102"/>
          <w:sz w:val="24"/>
          <w:szCs w:val="24"/>
        </w:rPr>
        <w:t xml:space="preserve">                                           АРЕНДАТОР:</w:t>
      </w:r>
    </w:p>
    <w:p w:rsidR="00A63801" w:rsidRPr="00A63801" w:rsidRDefault="00A63801" w:rsidP="00A63801">
      <w:pPr>
        <w:shd w:val="clear" w:color="auto" w:fill="FFFFFF"/>
        <w:tabs>
          <w:tab w:val="left" w:pos="6196"/>
        </w:tabs>
        <w:spacing w:after="0" w:line="240" w:lineRule="auto"/>
        <w:ind w:left="539"/>
        <w:contextualSpacing/>
        <w:rPr>
          <w:rFonts w:ascii="Times New Roman" w:hAnsi="Times New Roman"/>
          <w:sz w:val="24"/>
          <w:szCs w:val="24"/>
        </w:rPr>
      </w:pPr>
      <w:r w:rsidRPr="00A63801">
        <w:rPr>
          <w:rFonts w:ascii="Times New Roman" w:hAnsi="Times New Roman"/>
          <w:color w:val="000000"/>
          <w:spacing w:val="-13"/>
          <w:sz w:val="24"/>
          <w:szCs w:val="24"/>
        </w:rPr>
        <w:t xml:space="preserve">             </w:t>
      </w:r>
      <w:r w:rsidRPr="00A63801">
        <w:rPr>
          <w:rFonts w:ascii="Times New Roman" w:hAnsi="Times New Roman"/>
          <w:i/>
          <w:color w:val="000000"/>
          <w:spacing w:val="-13"/>
          <w:sz w:val="24"/>
          <w:szCs w:val="24"/>
        </w:rPr>
        <w:t>____________________________</w:t>
      </w:r>
      <w:r w:rsidRPr="00A63801">
        <w:rPr>
          <w:rFonts w:ascii="Times New Roman" w:hAnsi="Times New Roman"/>
          <w:i/>
          <w:color w:val="000000"/>
          <w:spacing w:val="-13"/>
          <w:sz w:val="24"/>
          <w:szCs w:val="24"/>
        </w:rPr>
        <w:tab/>
      </w:r>
      <w:r w:rsidRPr="00A63801">
        <w:rPr>
          <w:rFonts w:ascii="Times New Roman" w:hAnsi="Times New Roman"/>
          <w:i/>
          <w:color w:val="000000"/>
          <w:spacing w:val="-13"/>
          <w:sz w:val="24"/>
          <w:szCs w:val="24"/>
        </w:rPr>
        <w:tab/>
      </w:r>
    </w:p>
    <w:p w:rsidR="00A63801" w:rsidRPr="00A63801" w:rsidRDefault="00A63801" w:rsidP="00A63801">
      <w:pPr>
        <w:shd w:val="clear" w:color="auto" w:fill="FFFFFF"/>
        <w:spacing w:after="0" w:line="240" w:lineRule="auto"/>
        <w:contextualSpacing/>
        <w:rPr>
          <w:rFonts w:ascii="Times New Roman" w:hAnsi="Times New Roman"/>
          <w:sz w:val="24"/>
          <w:szCs w:val="24"/>
        </w:rPr>
      </w:pPr>
    </w:p>
    <w:p w:rsidR="00A63801" w:rsidRPr="00A63801" w:rsidRDefault="00A63801" w:rsidP="00A63801">
      <w:pPr>
        <w:shd w:val="clear" w:color="auto" w:fill="FFFFFF"/>
        <w:spacing w:after="0" w:line="240" w:lineRule="auto"/>
        <w:contextualSpacing/>
        <w:rPr>
          <w:rFonts w:ascii="Times New Roman" w:hAnsi="Times New Roman"/>
          <w:sz w:val="24"/>
          <w:szCs w:val="24"/>
        </w:rPr>
      </w:pPr>
    </w:p>
    <w:p w:rsidR="00A63801" w:rsidRPr="00A63801" w:rsidRDefault="00A63801" w:rsidP="00A63801">
      <w:pPr>
        <w:shd w:val="clear" w:color="auto" w:fill="FFFFFF"/>
        <w:spacing w:after="0" w:line="240" w:lineRule="auto"/>
        <w:contextualSpacing/>
        <w:rPr>
          <w:rFonts w:ascii="Times New Roman" w:hAnsi="Times New Roman"/>
          <w:sz w:val="24"/>
          <w:szCs w:val="24"/>
        </w:rPr>
      </w:pPr>
    </w:p>
    <w:p w:rsidR="00A63801" w:rsidRPr="00A63801" w:rsidRDefault="00A63801" w:rsidP="00A63801">
      <w:pPr>
        <w:shd w:val="clear" w:color="auto" w:fill="FFFFFF"/>
        <w:spacing w:after="0" w:line="240" w:lineRule="auto"/>
        <w:contextualSpacing/>
        <w:rPr>
          <w:rFonts w:ascii="Times New Roman" w:hAnsi="Times New Roman"/>
          <w:sz w:val="24"/>
          <w:szCs w:val="24"/>
        </w:rPr>
      </w:pPr>
    </w:p>
    <w:p w:rsidR="00A63801" w:rsidRPr="00A63801" w:rsidRDefault="00A63801" w:rsidP="00A63801">
      <w:pPr>
        <w:shd w:val="clear" w:color="auto" w:fill="FFFFFF"/>
        <w:spacing w:after="0" w:line="240" w:lineRule="auto"/>
        <w:contextualSpacing/>
        <w:rPr>
          <w:rFonts w:ascii="Times New Roman" w:hAnsi="Times New Roman"/>
          <w:color w:val="000000"/>
          <w:spacing w:val="-8"/>
          <w:sz w:val="24"/>
          <w:szCs w:val="24"/>
        </w:rPr>
      </w:pPr>
      <w:r w:rsidRPr="00A63801">
        <w:rPr>
          <w:rFonts w:ascii="Times New Roman" w:hAnsi="Times New Roman"/>
          <w:color w:val="000000"/>
          <w:spacing w:val="-10"/>
          <w:sz w:val="24"/>
          <w:szCs w:val="24"/>
        </w:rPr>
        <w:t>Настоящий договор составлен на  ___страницах и имеет следующее приложения:</w:t>
      </w:r>
    </w:p>
    <w:p w:rsidR="00A63801" w:rsidRPr="00A63801" w:rsidRDefault="00A63801" w:rsidP="00A63801">
      <w:pPr>
        <w:shd w:val="clear" w:color="auto" w:fill="FFFFFF"/>
        <w:tabs>
          <w:tab w:val="left" w:pos="1985"/>
        </w:tabs>
        <w:spacing w:after="0" w:line="240" w:lineRule="auto"/>
        <w:contextualSpacing/>
        <w:rPr>
          <w:rFonts w:ascii="Times New Roman" w:hAnsi="Times New Roman"/>
          <w:color w:val="000000"/>
          <w:spacing w:val="-3"/>
          <w:sz w:val="24"/>
          <w:szCs w:val="24"/>
        </w:rPr>
      </w:pPr>
    </w:p>
    <w:p w:rsidR="00A63801" w:rsidRPr="00A63801" w:rsidRDefault="00A63801" w:rsidP="00A63801">
      <w:pPr>
        <w:shd w:val="clear" w:color="auto" w:fill="FFFFFF"/>
        <w:tabs>
          <w:tab w:val="left" w:pos="1985"/>
        </w:tabs>
        <w:spacing w:after="0" w:line="240" w:lineRule="auto"/>
        <w:contextualSpacing/>
        <w:rPr>
          <w:rFonts w:ascii="Times New Roman" w:hAnsi="Times New Roman"/>
          <w:color w:val="000000"/>
          <w:spacing w:val="-3"/>
          <w:sz w:val="24"/>
          <w:szCs w:val="24"/>
        </w:rPr>
      </w:pPr>
    </w:p>
    <w:p w:rsidR="00A63801" w:rsidRPr="00287951" w:rsidRDefault="00A63801" w:rsidP="00A63801">
      <w:pPr>
        <w:shd w:val="clear" w:color="auto" w:fill="FFFFFF"/>
        <w:tabs>
          <w:tab w:val="left" w:pos="1985"/>
        </w:tabs>
        <w:spacing w:line="263" w:lineRule="exact"/>
        <w:rPr>
          <w:color w:val="000000"/>
          <w:spacing w:val="-3"/>
          <w:sz w:val="24"/>
          <w:szCs w:val="24"/>
        </w:rPr>
      </w:pPr>
    </w:p>
    <w:p w:rsidR="00A63801" w:rsidRPr="00287951" w:rsidRDefault="00A63801" w:rsidP="00A63801">
      <w:pPr>
        <w:shd w:val="clear" w:color="auto" w:fill="FFFFFF"/>
        <w:tabs>
          <w:tab w:val="left" w:pos="1985"/>
        </w:tabs>
        <w:spacing w:line="263" w:lineRule="exact"/>
        <w:rPr>
          <w:color w:val="000000"/>
          <w:spacing w:val="-3"/>
          <w:sz w:val="24"/>
          <w:szCs w:val="24"/>
        </w:rPr>
      </w:pPr>
    </w:p>
    <w:p w:rsidR="00A63801" w:rsidRPr="00287951" w:rsidRDefault="00A63801" w:rsidP="00A63801">
      <w:pPr>
        <w:shd w:val="clear" w:color="auto" w:fill="FFFFFF"/>
        <w:tabs>
          <w:tab w:val="left" w:pos="1985"/>
        </w:tabs>
        <w:spacing w:line="263" w:lineRule="exact"/>
        <w:rPr>
          <w:color w:val="000000"/>
          <w:spacing w:val="-3"/>
          <w:sz w:val="24"/>
          <w:szCs w:val="24"/>
        </w:rPr>
      </w:pPr>
    </w:p>
    <w:p w:rsidR="00A63801" w:rsidRPr="00287951" w:rsidRDefault="00A63801" w:rsidP="00A63801">
      <w:pPr>
        <w:shd w:val="clear" w:color="auto" w:fill="FFFFFF"/>
        <w:tabs>
          <w:tab w:val="left" w:pos="1985"/>
        </w:tabs>
        <w:spacing w:line="263" w:lineRule="exact"/>
        <w:rPr>
          <w:color w:val="000000"/>
          <w:spacing w:val="-3"/>
          <w:sz w:val="24"/>
          <w:szCs w:val="24"/>
        </w:rPr>
      </w:pPr>
    </w:p>
    <w:p w:rsidR="00A63801" w:rsidRPr="00287951" w:rsidRDefault="00A63801" w:rsidP="00A63801">
      <w:pPr>
        <w:shd w:val="clear" w:color="auto" w:fill="FFFFFF"/>
        <w:tabs>
          <w:tab w:val="left" w:pos="1985"/>
        </w:tabs>
        <w:spacing w:line="263" w:lineRule="exact"/>
        <w:rPr>
          <w:color w:val="000000"/>
          <w:spacing w:val="-3"/>
          <w:sz w:val="24"/>
          <w:szCs w:val="24"/>
        </w:rPr>
      </w:pPr>
    </w:p>
    <w:p w:rsidR="00A63801" w:rsidRPr="00287951" w:rsidRDefault="00A63801" w:rsidP="00A63801">
      <w:pPr>
        <w:shd w:val="clear" w:color="auto" w:fill="FFFFFF"/>
        <w:tabs>
          <w:tab w:val="left" w:pos="1985"/>
        </w:tabs>
        <w:spacing w:line="263" w:lineRule="exact"/>
        <w:rPr>
          <w:color w:val="000000"/>
          <w:spacing w:val="-3"/>
          <w:sz w:val="24"/>
          <w:szCs w:val="24"/>
        </w:rPr>
      </w:pPr>
    </w:p>
    <w:p w:rsidR="00A63801" w:rsidRPr="00287951" w:rsidRDefault="00A63801" w:rsidP="00A63801">
      <w:pPr>
        <w:shd w:val="clear" w:color="auto" w:fill="FFFFFF"/>
        <w:tabs>
          <w:tab w:val="left" w:pos="1985"/>
        </w:tabs>
        <w:spacing w:line="263" w:lineRule="exact"/>
        <w:rPr>
          <w:color w:val="000000"/>
          <w:spacing w:val="-3"/>
          <w:sz w:val="24"/>
          <w:szCs w:val="24"/>
        </w:rPr>
      </w:pPr>
    </w:p>
    <w:p w:rsidR="00A63801" w:rsidRPr="00287951" w:rsidRDefault="00A63801" w:rsidP="00A63801">
      <w:pPr>
        <w:shd w:val="clear" w:color="auto" w:fill="FFFFFF"/>
        <w:tabs>
          <w:tab w:val="left" w:pos="1985"/>
        </w:tabs>
        <w:spacing w:line="263" w:lineRule="exact"/>
        <w:rPr>
          <w:color w:val="000000"/>
          <w:spacing w:val="-3"/>
          <w:sz w:val="24"/>
          <w:szCs w:val="24"/>
        </w:rPr>
      </w:pPr>
    </w:p>
    <w:p w:rsidR="00A63801" w:rsidRPr="00287951" w:rsidRDefault="00A63801" w:rsidP="00A63801">
      <w:pPr>
        <w:shd w:val="clear" w:color="auto" w:fill="FFFFFF"/>
        <w:tabs>
          <w:tab w:val="left" w:pos="1985"/>
        </w:tabs>
        <w:spacing w:line="263" w:lineRule="exact"/>
        <w:rPr>
          <w:color w:val="000000"/>
          <w:spacing w:val="-3"/>
          <w:sz w:val="24"/>
          <w:szCs w:val="24"/>
        </w:rPr>
      </w:pPr>
    </w:p>
    <w:p w:rsidR="00A63801" w:rsidRPr="00287951" w:rsidRDefault="00A63801" w:rsidP="00A63801">
      <w:pPr>
        <w:shd w:val="clear" w:color="auto" w:fill="FFFFFF"/>
        <w:tabs>
          <w:tab w:val="left" w:pos="1985"/>
        </w:tabs>
        <w:spacing w:line="263" w:lineRule="exact"/>
        <w:rPr>
          <w:color w:val="000000"/>
          <w:spacing w:val="-3"/>
          <w:sz w:val="24"/>
          <w:szCs w:val="24"/>
        </w:rPr>
      </w:pPr>
    </w:p>
    <w:p w:rsidR="00A63801" w:rsidRPr="00287951" w:rsidRDefault="00A63801" w:rsidP="00A63801">
      <w:pPr>
        <w:shd w:val="clear" w:color="auto" w:fill="FFFFFF"/>
        <w:spacing w:before="103"/>
        <w:ind w:left="107"/>
        <w:jc w:val="center"/>
        <w:rPr>
          <w:sz w:val="24"/>
          <w:szCs w:val="24"/>
        </w:rPr>
      </w:pPr>
    </w:p>
    <w:p w:rsidR="00352510" w:rsidRDefault="00352510" w:rsidP="006546F7">
      <w:pPr>
        <w:widowControl w:val="0"/>
        <w:autoSpaceDE w:val="0"/>
        <w:autoSpaceDN w:val="0"/>
        <w:adjustRightInd w:val="0"/>
        <w:spacing w:after="0" w:line="240" w:lineRule="auto"/>
        <w:rPr>
          <w:rFonts w:ascii="Times New Roman" w:hAnsi="Times New Roman"/>
          <w:sz w:val="24"/>
          <w:szCs w:val="24"/>
        </w:rPr>
      </w:pPr>
    </w:p>
    <w:sectPr w:rsidR="00352510" w:rsidSect="0059521C">
      <w:pgSz w:w="11906" w:h="16838"/>
      <w:pgMar w:top="851" w:right="851" w:bottom="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913" w:rsidRDefault="00AE6913" w:rsidP="00B951E8">
      <w:pPr>
        <w:spacing w:after="0" w:line="240" w:lineRule="auto"/>
      </w:pPr>
      <w:r>
        <w:separator/>
      </w:r>
    </w:p>
  </w:endnote>
  <w:endnote w:type="continuationSeparator" w:id="0">
    <w:p w:rsidR="00AE6913" w:rsidRDefault="00AE6913" w:rsidP="00B95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510" w:rsidRDefault="00352510" w:rsidP="00E87F0A">
    <w:pPr>
      <w:pStyle w:val="a7"/>
      <w:jc w:val="right"/>
    </w:pPr>
    <w:r>
      <w:fldChar w:fldCharType="begin"/>
    </w:r>
    <w:r>
      <w:instrText xml:space="preserve"> PAGE   \* MERGEFORMAT </w:instrText>
    </w:r>
    <w:r>
      <w:fldChar w:fldCharType="separate"/>
    </w:r>
    <w:r w:rsidR="00BE1305">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913" w:rsidRDefault="00AE6913" w:rsidP="00B951E8">
      <w:pPr>
        <w:spacing w:after="0" w:line="240" w:lineRule="auto"/>
      </w:pPr>
      <w:r>
        <w:separator/>
      </w:r>
    </w:p>
  </w:footnote>
  <w:footnote w:type="continuationSeparator" w:id="0">
    <w:p w:rsidR="00AE6913" w:rsidRDefault="00AE6913" w:rsidP="00B951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cs="Times New Roman"/>
        <w:sz w:val="26"/>
        <w:szCs w:val="26"/>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6715264"/>
    <w:multiLevelType w:val="hybridMultilevel"/>
    <w:tmpl w:val="2BA25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4C0514"/>
    <w:multiLevelType w:val="singleLevel"/>
    <w:tmpl w:val="8708E866"/>
    <w:lvl w:ilvl="0">
      <w:start w:val="8"/>
      <w:numFmt w:val="bullet"/>
      <w:lvlText w:val="-"/>
      <w:lvlJc w:val="left"/>
      <w:pPr>
        <w:tabs>
          <w:tab w:val="num" w:pos="1069"/>
        </w:tabs>
        <w:ind w:left="1069" w:hanging="360"/>
      </w:pPr>
      <w:rPr>
        <w:rFonts w:hint="default"/>
      </w:rPr>
    </w:lvl>
  </w:abstractNum>
  <w:abstractNum w:abstractNumId="4">
    <w:nsid w:val="1F3905C9"/>
    <w:multiLevelType w:val="multilevel"/>
    <w:tmpl w:val="75747620"/>
    <w:lvl w:ilvl="0">
      <w:start w:val="1"/>
      <w:numFmt w:val="decimal"/>
      <w:lvlText w:val="%1."/>
      <w:lvlJc w:val="left"/>
      <w:pPr>
        <w:ind w:left="720" w:hanging="360"/>
      </w:pPr>
      <w:rPr>
        <w:rFonts w:hint="default"/>
      </w:rPr>
    </w:lvl>
    <w:lvl w:ilvl="1">
      <w:start w:val="1"/>
      <w:numFmt w:val="decimal"/>
      <w:isLgl/>
      <w:lvlText w:val="%1.%2."/>
      <w:lvlJc w:val="left"/>
      <w:pPr>
        <w:ind w:left="1155" w:hanging="45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5">
    <w:nsid w:val="20AB7B1F"/>
    <w:multiLevelType w:val="hybridMultilevel"/>
    <w:tmpl w:val="9F5E6B76"/>
    <w:lvl w:ilvl="0" w:tplc="3FBEB80E">
      <w:start w:val="3"/>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6">
    <w:nsid w:val="2E175A9B"/>
    <w:multiLevelType w:val="hybridMultilevel"/>
    <w:tmpl w:val="0BFE762C"/>
    <w:lvl w:ilvl="0" w:tplc="364C750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15B1C88"/>
    <w:multiLevelType w:val="hybridMultilevel"/>
    <w:tmpl w:val="7902CA92"/>
    <w:lvl w:ilvl="0" w:tplc="06705508">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8">
    <w:nsid w:val="392F030E"/>
    <w:multiLevelType w:val="hybridMultilevel"/>
    <w:tmpl w:val="8EB63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9415A3"/>
    <w:multiLevelType w:val="singleLevel"/>
    <w:tmpl w:val="8708E866"/>
    <w:lvl w:ilvl="0">
      <w:start w:val="8"/>
      <w:numFmt w:val="bullet"/>
      <w:lvlText w:val="-"/>
      <w:lvlJc w:val="left"/>
      <w:pPr>
        <w:tabs>
          <w:tab w:val="num" w:pos="1069"/>
        </w:tabs>
        <w:ind w:left="1069" w:hanging="360"/>
      </w:pPr>
      <w:rPr>
        <w:rFonts w:hint="default"/>
      </w:rPr>
    </w:lvl>
  </w:abstractNum>
  <w:abstractNum w:abstractNumId="10">
    <w:nsid w:val="42502972"/>
    <w:multiLevelType w:val="multilevel"/>
    <w:tmpl w:val="50D67C16"/>
    <w:lvl w:ilvl="0">
      <w:start w:val="4"/>
      <w:numFmt w:val="decimal"/>
      <w:lvlText w:val="%1."/>
      <w:lvlJc w:val="left"/>
      <w:pPr>
        <w:tabs>
          <w:tab w:val="num" w:pos="420"/>
        </w:tabs>
        <w:ind w:left="420" w:hanging="420"/>
      </w:pPr>
      <w:rPr>
        <w:rFonts w:hint="default"/>
        <w:sz w:val="23"/>
        <w:szCs w:val="23"/>
      </w:rPr>
    </w:lvl>
    <w:lvl w:ilvl="1">
      <w:start w:val="3"/>
      <w:numFmt w:val="decimal"/>
      <w:lvlText w:val="%1.%2."/>
      <w:lvlJc w:val="left"/>
      <w:pPr>
        <w:tabs>
          <w:tab w:val="num" w:pos="960"/>
        </w:tabs>
        <w:ind w:left="960" w:hanging="420"/>
      </w:pPr>
      <w:rPr>
        <w:rFonts w:hint="default"/>
        <w:b w:val="0"/>
        <w:sz w:val="24"/>
        <w:szCs w:val="24"/>
      </w:rPr>
    </w:lvl>
    <w:lvl w:ilvl="2">
      <w:start w:val="1"/>
      <w:numFmt w:val="decimal"/>
      <w:lvlText w:val="%1.%2.%3."/>
      <w:lvlJc w:val="left"/>
      <w:pPr>
        <w:tabs>
          <w:tab w:val="num" w:pos="1800"/>
        </w:tabs>
        <w:ind w:left="1800" w:hanging="720"/>
      </w:pPr>
      <w:rPr>
        <w:rFonts w:hint="default"/>
        <w:sz w:val="28"/>
      </w:rPr>
    </w:lvl>
    <w:lvl w:ilvl="3">
      <w:start w:val="1"/>
      <w:numFmt w:val="decimal"/>
      <w:lvlText w:val="%1.%2.%3.%4."/>
      <w:lvlJc w:val="left"/>
      <w:pPr>
        <w:tabs>
          <w:tab w:val="num" w:pos="2340"/>
        </w:tabs>
        <w:ind w:left="2340" w:hanging="720"/>
      </w:pPr>
      <w:rPr>
        <w:rFonts w:hint="default"/>
        <w:sz w:val="28"/>
      </w:rPr>
    </w:lvl>
    <w:lvl w:ilvl="4">
      <w:start w:val="1"/>
      <w:numFmt w:val="decimal"/>
      <w:lvlText w:val="%1.%2.%3.%4.%5."/>
      <w:lvlJc w:val="left"/>
      <w:pPr>
        <w:tabs>
          <w:tab w:val="num" w:pos="3240"/>
        </w:tabs>
        <w:ind w:left="3240" w:hanging="1080"/>
      </w:pPr>
      <w:rPr>
        <w:rFonts w:hint="default"/>
        <w:sz w:val="28"/>
      </w:rPr>
    </w:lvl>
    <w:lvl w:ilvl="5">
      <w:start w:val="1"/>
      <w:numFmt w:val="decimal"/>
      <w:lvlText w:val="%1.%2.%3.%4.%5.%6."/>
      <w:lvlJc w:val="left"/>
      <w:pPr>
        <w:tabs>
          <w:tab w:val="num" w:pos="3780"/>
        </w:tabs>
        <w:ind w:left="3780" w:hanging="1080"/>
      </w:pPr>
      <w:rPr>
        <w:rFonts w:hint="default"/>
        <w:sz w:val="28"/>
      </w:rPr>
    </w:lvl>
    <w:lvl w:ilvl="6">
      <w:start w:val="1"/>
      <w:numFmt w:val="decimal"/>
      <w:lvlText w:val="%1.%2.%3.%4.%5.%6.%7."/>
      <w:lvlJc w:val="left"/>
      <w:pPr>
        <w:tabs>
          <w:tab w:val="num" w:pos="4680"/>
        </w:tabs>
        <w:ind w:left="4680" w:hanging="1440"/>
      </w:pPr>
      <w:rPr>
        <w:rFonts w:hint="default"/>
        <w:sz w:val="28"/>
      </w:rPr>
    </w:lvl>
    <w:lvl w:ilvl="7">
      <w:start w:val="1"/>
      <w:numFmt w:val="decimal"/>
      <w:lvlText w:val="%1.%2.%3.%4.%5.%6.%7.%8."/>
      <w:lvlJc w:val="left"/>
      <w:pPr>
        <w:tabs>
          <w:tab w:val="num" w:pos="5220"/>
        </w:tabs>
        <w:ind w:left="5220" w:hanging="1440"/>
      </w:pPr>
      <w:rPr>
        <w:rFonts w:hint="default"/>
        <w:sz w:val="28"/>
      </w:rPr>
    </w:lvl>
    <w:lvl w:ilvl="8">
      <w:start w:val="1"/>
      <w:numFmt w:val="decimal"/>
      <w:lvlText w:val="%1.%2.%3.%4.%5.%6.%7.%8.%9."/>
      <w:lvlJc w:val="left"/>
      <w:pPr>
        <w:tabs>
          <w:tab w:val="num" w:pos="6120"/>
        </w:tabs>
        <w:ind w:left="6120" w:hanging="1800"/>
      </w:pPr>
      <w:rPr>
        <w:rFonts w:hint="default"/>
        <w:sz w:val="28"/>
      </w:rPr>
    </w:lvl>
  </w:abstractNum>
  <w:abstractNum w:abstractNumId="11">
    <w:nsid w:val="51695E43"/>
    <w:multiLevelType w:val="singleLevel"/>
    <w:tmpl w:val="8708E866"/>
    <w:lvl w:ilvl="0">
      <w:start w:val="8"/>
      <w:numFmt w:val="bullet"/>
      <w:lvlText w:val="-"/>
      <w:lvlJc w:val="left"/>
      <w:pPr>
        <w:tabs>
          <w:tab w:val="num" w:pos="1069"/>
        </w:tabs>
        <w:ind w:left="1069" w:hanging="360"/>
      </w:pPr>
      <w:rPr>
        <w:rFonts w:hint="default"/>
      </w:rPr>
    </w:lvl>
  </w:abstractNum>
  <w:abstractNum w:abstractNumId="12">
    <w:nsid w:val="566700D1"/>
    <w:multiLevelType w:val="hybridMultilevel"/>
    <w:tmpl w:val="0930F4DC"/>
    <w:lvl w:ilvl="0" w:tplc="04190001">
      <w:start w:val="1"/>
      <w:numFmt w:val="bullet"/>
      <w:lvlText w:val=""/>
      <w:lvlJc w:val="left"/>
      <w:pPr>
        <w:ind w:left="983" w:hanging="360"/>
      </w:pPr>
      <w:rPr>
        <w:rFonts w:ascii="Symbol" w:hAnsi="Symbol" w:hint="default"/>
      </w:rPr>
    </w:lvl>
    <w:lvl w:ilvl="1" w:tplc="04190003" w:tentative="1">
      <w:start w:val="1"/>
      <w:numFmt w:val="bullet"/>
      <w:lvlText w:val="o"/>
      <w:lvlJc w:val="left"/>
      <w:pPr>
        <w:ind w:left="1703" w:hanging="360"/>
      </w:pPr>
      <w:rPr>
        <w:rFonts w:ascii="Courier New" w:hAnsi="Courier New" w:cs="Courier New" w:hint="default"/>
      </w:rPr>
    </w:lvl>
    <w:lvl w:ilvl="2" w:tplc="04190005" w:tentative="1">
      <w:start w:val="1"/>
      <w:numFmt w:val="bullet"/>
      <w:lvlText w:val=""/>
      <w:lvlJc w:val="left"/>
      <w:pPr>
        <w:ind w:left="2423" w:hanging="360"/>
      </w:pPr>
      <w:rPr>
        <w:rFonts w:ascii="Wingdings" w:hAnsi="Wingdings" w:hint="default"/>
      </w:rPr>
    </w:lvl>
    <w:lvl w:ilvl="3" w:tplc="04190001" w:tentative="1">
      <w:start w:val="1"/>
      <w:numFmt w:val="bullet"/>
      <w:lvlText w:val=""/>
      <w:lvlJc w:val="left"/>
      <w:pPr>
        <w:ind w:left="3143" w:hanging="360"/>
      </w:pPr>
      <w:rPr>
        <w:rFonts w:ascii="Symbol" w:hAnsi="Symbol" w:hint="default"/>
      </w:rPr>
    </w:lvl>
    <w:lvl w:ilvl="4" w:tplc="04190003" w:tentative="1">
      <w:start w:val="1"/>
      <w:numFmt w:val="bullet"/>
      <w:lvlText w:val="o"/>
      <w:lvlJc w:val="left"/>
      <w:pPr>
        <w:ind w:left="3863" w:hanging="360"/>
      </w:pPr>
      <w:rPr>
        <w:rFonts w:ascii="Courier New" w:hAnsi="Courier New" w:cs="Courier New" w:hint="default"/>
      </w:rPr>
    </w:lvl>
    <w:lvl w:ilvl="5" w:tplc="04190005" w:tentative="1">
      <w:start w:val="1"/>
      <w:numFmt w:val="bullet"/>
      <w:lvlText w:val=""/>
      <w:lvlJc w:val="left"/>
      <w:pPr>
        <w:ind w:left="4583" w:hanging="360"/>
      </w:pPr>
      <w:rPr>
        <w:rFonts w:ascii="Wingdings" w:hAnsi="Wingdings" w:hint="default"/>
      </w:rPr>
    </w:lvl>
    <w:lvl w:ilvl="6" w:tplc="04190001" w:tentative="1">
      <w:start w:val="1"/>
      <w:numFmt w:val="bullet"/>
      <w:lvlText w:val=""/>
      <w:lvlJc w:val="left"/>
      <w:pPr>
        <w:ind w:left="5303" w:hanging="360"/>
      </w:pPr>
      <w:rPr>
        <w:rFonts w:ascii="Symbol" w:hAnsi="Symbol" w:hint="default"/>
      </w:rPr>
    </w:lvl>
    <w:lvl w:ilvl="7" w:tplc="04190003" w:tentative="1">
      <w:start w:val="1"/>
      <w:numFmt w:val="bullet"/>
      <w:lvlText w:val="o"/>
      <w:lvlJc w:val="left"/>
      <w:pPr>
        <w:ind w:left="6023" w:hanging="360"/>
      </w:pPr>
      <w:rPr>
        <w:rFonts w:ascii="Courier New" w:hAnsi="Courier New" w:cs="Courier New" w:hint="default"/>
      </w:rPr>
    </w:lvl>
    <w:lvl w:ilvl="8" w:tplc="04190005" w:tentative="1">
      <w:start w:val="1"/>
      <w:numFmt w:val="bullet"/>
      <w:lvlText w:val=""/>
      <w:lvlJc w:val="left"/>
      <w:pPr>
        <w:ind w:left="6743" w:hanging="360"/>
      </w:pPr>
      <w:rPr>
        <w:rFonts w:ascii="Wingdings" w:hAnsi="Wingdings" w:hint="default"/>
      </w:rPr>
    </w:lvl>
  </w:abstractNum>
  <w:abstractNum w:abstractNumId="13">
    <w:nsid w:val="7E76471B"/>
    <w:multiLevelType w:val="hybridMultilevel"/>
    <w:tmpl w:val="0FFA4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2"/>
  </w:num>
  <w:num w:numId="4">
    <w:abstractNumId w:val="8"/>
  </w:num>
  <w:num w:numId="5">
    <w:abstractNumId w:val="0"/>
  </w:num>
  <w:num w:numId="6">
    <w:abstractNumId w:val="7"/>
  </w:num>
  <w:num w:numId="7">
    <w:abstractNumId w:val="1"/>
  </w:num>
  <w:num w:numId="8">
    <w:abstractNumId w:val="4"/>
  </w:num>
  <w:num w:numId="9">
    <w:abstractNumId w:val="9"/>
  </w:num>
  <w:num w:numId="10">
    <w:abstractNumId w:val="11"/>
  </w:num>
  <w:num w:numId="11">
    <w:abstractNumId w:val="3"/>
  </w:num>
  <w:num w:numId="12">
    <w:abstractNumId w:val="10"/>
  </w:num>
  <w:num w:numId="13">
    <w:abstractNumId w:val="5"/>
  </w:num>
  <w:num w:numId="1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4948"/>
    <w:rsid w:val="00000FB6"/>
    <w:rsid w:val="00002B0C"/>
    <w:rsid w:val="00003B26"/>
    <w:rsid w:val="000040F1"/>
    <w:rsid w:val="00010281"/>
    <w:rsid w:val="00011703"/>
    <w:rsid w:val="00011FC3"/>
    <w:rsid w:val="00012165"/>
    <w:rsid w:val="00013B42"/>
    <w:rsid w:val="000149EC"/>
    <w:rsid w:val="00015541"/>
    <w:rsid w:val="00017130"/>
    <w:rsid w:val="00020680"/>
    <w:rsid w:val="00021206"/>
    <w:rsid w:val="00026916"/>
    <w:rsid w:val="000305E1"/>
    <w:rsid w:val="00031EC3"/>
    <w:rsid w:val="000401DF"/>
    <w:rsid w:val="00040FC6"/>
    <w:rsid w:val="000470F7"/>
    <w:rsid w:val="00050846"/>
    <w:rsid w:val="00060CD5"/>
    <w:rsid w:val="00061263"/>
    <w:rsid w:val="00064407"/>
    <w:rsid w:val="00065E9B"/>
    <w:rsid w:val="00066017"/>
    <w:rsid w:val="000677B1"/>
    <w:rsid w:val="00071693"/>
    <w:rsid w:val="00073804"/>
    <w:rsid w:val="0007467A"/>
    <w:rsid w:val="0007770C"/>
    <w:rsid w:val="00082E0C"/>
    <w:rsid w:val="00085669"/>
    <w:rsid w:val="00093321"/>
    <w:rsid w:val="000943C3"/>
    <w:rsid w:val="00097077"/>
    <w:rsid w:val="000A01B9"/>
    <w:rsid w:val="000A45D6"/>
    <w:rsid w:val="000A78A6"/>
    <w:rsid w:val="000B1519"/>
    <w:rsid w:val="000B4755"/>
    <w:rsid w:val="000B4D53"/>
    <w:rsid w:val="000B55BA"/>
    <w:rsid w:val="000B5D9A"/>
    <w:rsid w:val="000B7D89"/>
    <w:rsid w:val="000C12FA"/>
    <w:rsid w:val="000C2185"/>
    <w:rsid w:val="000D28FD"/>
    <w:rsid w:val="000D489F"/>
    <w:rsid w:val="000E19B1"/>
    <w:rsid w:val="000E42F0"/>
    <w:rsid w:val="000F2E65"/>
    <w:rsid w:val="000F58D2"/>
    <w:rsid w:val="000F7C87"/>
    <w:rsid w:val="00104D2E"/>
    <w:rsid w:val="00105A09"/>
    <w:rsid w:val="00111225"/>
    <w:rsid w:val="00111CAD"/>
    <w:rsid w:val="00125572"/>
    <w:rsid w:val="001272BD"/>
    <w:rsid w:val="00131591"/>
    <w:rsid w:val="00131C97"/>
    <w:rsid w:val="00132012"/>
    <w:rsid w:val="00134B5F"/>
    <w:rsid w:val="0013639B"/>
    <w:rsid w:val="00146DC9"/>
    <w:rsid w:val="00150C4B"/>
    <w:rsid w:val="0015155F"/>
    <w:rsid w:val="001538F0"/>
    <w:rsid w:val="00156956"/>
    <w:rsid w:val="00161379"/>
    <w:rsid w:val="0016224F"/>
    <w:rsid w:val="00166FFB"/>
    <w:rsid w:val="001708BF"/>
    <w:rsid w:val="00172449"/>
    <w:rsid w:val="00173918"/>
    <w:rsid w:val="00176AFA"/>
    <w:rsid w:val="00180322"/>
    <w:rsid w:val="00181A2E"/>
    <w:rsid w:val="00183DCD"/>
    <w:rsid w:val="00184325"/>
    <w:rsid w:val="0018513C"/>
    <w:rsid w:val="001863C5"/>
    <w:rsid w:val="00197A41"/>
    <w:rsid w:val="00197C81"/>
    <w:rsid w:val="001A1AD9"/>
    <w:rsid w:val="001A3A26"/>
    <w:rsid w:val="001A5297"/>
    <w:rsid w:val="001A7241"/>
    <w:rsid w:val="001B2395"/>
    <w:rsid w:val="001B693E"/>
    <w:rsid w:val="001B7643"/>
    <w:rsid w:val="001C2139"/>
    <w:rsid w:val="001D0B04"/>
    <w:rsid w:val="001D1B4C"/>
    <w:rsid w:val="001D46B7"/>
    <w:rsid w:val="001E021D"/>
    <w:rsid w:val="001E32E6"/>
    <w:rsid w:val="001E39DF"/>
    <w:rsid w:val="001E3A80"/>
    <w:rsid w:val="001F0BCE"/>
    <w:rsid w:val="001F1CDA"/>
    <w:rsid w:val="001F21FC"/>
    <w:rsid w:val="001F6C1E"/>
    <w:rsid w:val="001F7468"/>
    <w:rsid w:val="00200EF2"/>
    <w:rsid w:val="00201C66"/>
    <w:rsid w:val="00205D70"/>
    <w:rsid w:val="00207874"/>
    <w:rsid w:val="00207A10"/>
    <w:rsid w:val="00211F49"/>
    <w:rsid w:val="0021366F"/>
    <w:rsid w:val="0021441C"/>
    <w:rsid w:val="00214A5C"/>
    <w:rsid w:val="00214CAE"/>
    <w:rsid w:val="00220909"/>
    <w:rsid w:val="00223E26"/>
    <w:rsid w:val="0023361D"/>
    <w:rsid w:val="0023757F"/>
    <w:rsid w:val="00246DEA"/>
    <w:rsid w:val="0024790C"/>
    <w:rsid w:val="00250E85"/>
    <w:rsid w:val="00251B44"/>
    <w:rsid w:val="00252816"/>
    <w:rsid w:val="00256084"/>
    <w:rsid w:val="002560ED"/>
    <w:rsid w:val="002605AB"/>
    <w:rsid w:val="00262C51"/>
    <w:rsid w:val="002652D6"/>
    <w:rsid w:val="0027299E"/>
    <w:rsid w:val="0027478A"/>
    <w:rsid w:val="002768C4"/>
    <w:rsid w:val="00276EE1"/>
    <w:rsid w:val="00277DB0"/>
    <w:rsid w:val="00280ABE"/>
    <w:rsid w:val="00280CCD"/>
    <w:rsid w:val="00283A16"/>
    <w:rsid w:val="00284E0A"/>
    <w:rsid w:val="002854FA"/>
    <w:rsid w:val="0028648C"/>
    <w:rsid w:val="00286F3F"/>
    <w:rsid w:val="00290ADC"/>
    <w:rsid w:val="00292B7D"/>
    <w:rsid w:val="002A0994"/>
    <w:rsid w:val="002A0B95"/>
    <w:rsid w:val="002A2566"/>
    <w:rsid w:val="002A29E3"/>
    <w:rsid w:val="002A5080"/>
    <w:rsid w:val="002A5D45"/>
    <w:rsid w:val="002A61D7"/>
    <w:rsid w:val="002A620F"/>
    <w:rsid w:val="002A6613"/>
    <w:rsid w:val="002A6A5C"/>
    <w:rsid w:val="002B0F9C"/>
    <w:rsid w:val="002B4F7D"/>
    <w:rsid w:val="002B70A2"/>
    <w:rsid w:val="002C08A4"/>
    <w:rsid w:val="002C09E5"/>
    <w:rsid w:val="002C2032"/>
    <w:rsid w:val="002C5583"/>
    <w:rsid w:val="002D1144"/>
    <w:rsid w:val="002D3A47"/>
    <w:rsid w:val="002E098A"/>
    <w:rsid w:val="002E370C"/>
    <w:rsid w:val="002E40BB"/>
    <w:rsid w:val="002E7E66"/>
    <w:rsid w:val="002F78C7"/>
    <w:rsid w:val="0030216F"/>
    <w:rsid w:val="00303899"/>
    <w:rsid w:val="00303EC6"/>
    <w:rsid w:val="003077A6"/>
    <w:rsid w:val="003100E9"/>
    <w:rsid w:val="00311C1A"/>
    <w:rsid w:val="003125AB"/>
    <w:rsid w:val="003125FA"/>
    <w:rsid w:val="003239C9"/>
    <w:rsid w:val="00326243"/>
    <w:rsid w:val="00330AF2"/>
    <w:rsid w:val="0033458D"/>
    <w:rsid w:val="00335BA8"/>
    <w:rsid w:val="00341E64"/>
    <w:rsid w:val="00345076"/>
    <w:rsid w:val="003463C6"/>
    <w:rsid w:val="00351777"/>
    <w:rsid w:val="00352510"/>
    <w:rsid w:val="00355B95"/>
    <w:rsid w:val="003561CD"/>
    <w:rsid w:val="00360385"/>
    <w:rsid w:val="00362FF2"/>
    <w:rsid w:val="003646D7"/>
    <w:rsid w:val="00366401"/>
    <w:rsid w:val="00372ACD"/>
    <w:rsid w:val="003742AE"/>
    <w:rsid w:val="003755CB"/>
    <w:rsid w:val="00382D19"/>
    <w:rsid w:val="00383A1B"/>
    <w:rsid w:val="00387CD4"/>
    <w:rsid w:val="00387D6F"/>
    <w:rsid w:val="00393B28"/>
    <w:rsid w:val="00395113"/>
    <w:rsid w:val="00397108"/>
    <w:rsid w:val="003A012D"/>
    <w:rsid w:val="003A0694"/>
    <w:rsid w:val="003A22C1"/>
    <w:rsid w:val="003A6BFE"/>
    <w:rsid w:val="003B05CD"/>
    <w:rsid w:val="003B481A"/>
    <w:rsid w:val="003B509B"/>
    <w:rsid w:val="003C3D84"/>
    <w:rsid w:val="003C5878"/>
    <w:rsid w:val="003C5E7E"/>
    <w:rsid w:val="003D1BE5"/>
    <w:rsid w:val="003D2E0D"/>
    <w:rsid w:val="003D7891"/>
    <w:rsid w:val="003E7E2B"/>
    <w:rsid w:val="003F0BED"/>
    <w:rsid w:val="003F1143"/>
    <w:rsid w:val="003F6316"/>
    <w:rsid w:val="003F6465"/>
    <w:rsid w:val="003F6B04"/>
    <w:rsid w:val="003F6FD9"/>
    <w:rsid w:val="00400F2F"/>
    <w:rsid w:val="00403964"/>
    <w:rsid w:val="00407044"/>
    <w:rsid w:val="004101CA"/>
    <w:rsid w:val="004117A8"/>
    <w:rsid w:val="00411A86"/>
    <w:rsid w:val="0041497B"/>
    <w:rsid w:val="0041685A"/>
    <w:rsid w:val="00425531"/>
    <w:rsid w:val="00430439"/>
    <w:rsid w:val="00442A6B"/>
    <w:rsid w:val="00446F37"/>
    <w:rsid w:val="004604FC"/>
    <w:rsid w:val="004615BB"/>
    <w:rsid w:val="00466A1F"/>
    <w:rsid w:val="0046794F"/>
    <w:rsid w:val="00470068"/>
    <w:rsid w:val="00470465"/>
    <w:rsid w:val="00471C48"/>
    <w:rsid w:val="00472D65"/>
    <w:rsid w:val="00475398"/>
    <w:rsid w:val="00476C14"/>
    <w:rsid w:val="00482FA3"/>
    <w:rsid w:val="0048451F"/>
    <w:rsid w:val="00484FDE"/>
    <w:rsid w:val="004901DE"/>
    <w:rsid w:val="00492D74"/>
    <w:rsid w:val="00494E7F"/>
    <w:rsid w:val="00495AEE"/>
    <w:rsid w:val="00495C2D"/>
    <w:rsid w:val="00496B26"/>
    <w:rsid w:val="004A2F4B"/>
    <w:rsid w:val="004A5302"/>
    <w:rsid w:val="004A55D8"/>
    <w:rsid w:val="004B20EB"/>
    <w:rsid w:val="004B39AE"/>
    <w:rsid w:val="004B59F5"/>
    <w:rsid w:val="004B7A71"/>
    <w:rsid w:val="004C2C7A"/>
    <w:rsid w:val="004C3D13"/>
    <w:rsid w:val="004C4948"/>
    <w:rsid w:val="004C5A68"/>
    <w:rsid w:val="004C7930"/>
    <w:rsid w:val="004C7BFA"/>
    <w:rsid w:val="004D236A"/>
    <w:rsid w:val="004D2786"/>
    <w:rsid w:val="004D42D3"/>
    <w:rsid w:val="004E23F9"/>
    <w:rsid w:val="004E3319"/>
    <w:rsid w:val="004E4211"/>
    <w:rsid w:val="004E5B7D"/>
    <w:rsid w:val="004E664F"/>
    <w:rsid w:val="005004A3"/>
    <w:rsid w:val="00500C13"/>
    <w:rsid w:val="0050128D"/>
    <w:rsid w:val="00503F91"/>
    <w:rsid w:val="00514705"/>
    <w:rsid w:val="005149D3"/>
    <w:rsid w:val="005255C4"/>
    <w:rsid w:val="0053240D"/>
    <w:rsid w:val="005532D6"/>
    <w:rsid w:val="00555F1B"/>
    <w:rsid w:val="005576BF"/>
    <w:rsid w:val="00563ACE"/>
    <w:rsid w:val="00571205"/>
    <w:rsid w:val="005748E5"/>
    <w:rsid w:val="005752A3"/>
    <w:rsid w:val="00575E54"/>
    <w:rsid w:val="00580383"/>
    <w:rsid w:val="005859A4"/>
    <w:rsid w:val="0059521C"/>
    <w:rsid w:val="00597B6B"/>
    <w:rsid w:val="00597DB9"/>
    <w:rsid w:val="005A24A9"/>
    <w:rsid w:val="005A4E33"/>
    <w:rsid w:val="005A56CE"/>
    <w:rsid w:val="005A642E"/>
    <w:rsid w:val="005B03FD"/>
    <w:rsid w:val="005B7024"/>
    <w:rsid w:val="005C1D70"/>
    <w:rsid w:val="005C1ECE"/>
    <w:rsid w:val="005E6302"/>
    <w:rsid w:val="005E7364"/>
    <w:rsid w:val="005F33AA"/>
    <w:rsid w:val="005F3E40"/>
    <w:rsid w:val="005F5156"/>
    <w:rsid w:val="006012D4"/>
    <w:rsid w:val="0061399E"/>
    <w:rsid w:val="00613A7A"/>
    <w:rsid w:val="006179C7"/>
    <w:rsid w:val="00617F52"/>
    <w:rsid w:val="00620AF7"/>
    <w:rsid w:val="00621E0E"/>
    <w:rsid w:val="00622529"/>
    <w:rsid w:val="00624710"/>
    <w:rsid w:val="00626587"/>
    <w:rsid w:val="00636257"/>
    <w:rsid w:val="006364AC"/>
    <w:rsid w:val="00637693"/>
    <w:rsid w:val="00642D4C"/>
    <w:rsid w:val="00643F8A"/>
    <w:rsid w:val="006442F7"/>
    <w:rsid w:val="00644E2D"/>
    <w:rsid w:val="006546F7"/>
    <w:rsid w:val="00654AAF"/>
    <w:rsid w:val="00654C1A"/>
    <w:rsid w:val="0065635F"/>
    <w:rsid w:val="00661723"/>
    <w:rsid w:val="0066182F"/>
    <w:rsid w:val="00663B97"/>
    <w:rsid w:val="00665326"/>
    <w:rsid w:val="00666632"/>
    <w:rsid w:val="0067182B"/>
    <w:rsid w:val="00675B01"/>
    <w:rsid w:val="0067658A"/>
    <w:rsid w:val="00686076"/>
    <w:rsid w:val="00687A8E"/>
    <w:rsid w:val="00691448"/>
    <w:rsid w:val="006A043B"/>
    <w:rsid w:val="006A0C41"/>
    <w:rsid w:val="006A2CA7"/>
    <w:rsid w:val="006A5621"/>
    <w:rsid w:val="006A75F0"/>
    <w:rsid w:val="006B097B"/>
    <w:rsid w:val="006B29B2"/>
    <w:rsid w:val="006B2BC0"/>
    <w:rsid w:val="006B3275"/>
    <w:rsid w:val="006B3DC6"/>
    <w:rsid w:val="006B4913"/>
    <w:rsid w:val="006B6FD6"/>
    <w:rsid w:val="006C11D4"/>
    <w:rsid w:val="006C3686"/>
    <w:rsid w:val="006C6AB4"/>
    <w:rsid w:val="006C740E"/>
    <w:rsid w:val="006C76F2"/>
    <w:rsid w:val="006D0343"/>
    <w:rsid w:val="006D568E"/>
    <w:rsid w:val="006E19EF"/>
    <w:rsid w:val="006E376D"/>
    <w:rsid w:val="006E3D92"/>
    <w:rsid w:val="006E77EC"/>
    <w:rsid w:val="006E79A8"/>
    <w:rsid w:val="006E7B88"/>
    <w:rsid w:val="006F0628"/>
    <w:rsid w:val="006F0CFC"/>
    <w:rsid w:val="006F49E5"/>
    <w:rsid w:val="006F70EF"/>
    <w:rsid w:val="007003A3"/>
    <w:rsid w:val="007040BB"/>
    <w:rsid w:val="00704B26"/>
    <w:rsid w:val="00705C03"/>
    <w:rsid w:val="00707C66"/>
    <w:rsid w:val="00710CF2"/>
    <w:rsid w:val="00714BF0"/>
    <w:rsid w:val="00716D33"/>
    <w:rsid w:val="0072392E"/>
    <w:rsid w:val="007260A5"/>
    <w:rsid w:val="00726374"/>
    <w:rsid w:val="00727BF5"/>
    <w:rsid w:val="00727E19"/>
    <w:rsid w:val="007304AF"/>
    <w:rsid w:val="00743378"/>
    <w:rsid w:val="007510C3"/>
    <w:rsid w:val="00752636"/>
    <w:rsid w:val="00752863"/>
    <w:rsid w:val="007552D8"/>
    <w:rsid w:val="00756A4F"/>
    <w:rsid w:val="00762FDB"/>
    <w:rsid w:val="00764746"/>
    <w:rsid w:val="0076763C"/>
    <w:rsid w:val="00770779"/>
    <w:rsid w:val="007735A6"/>
    <w:rsid w:val="0078462F"/>
    <w:rsid w:val="007856D4"/>
    <w:rsid w:val="0078778C"/>
    <w:rsid w:val="007907BA"/>
    <w:rsid w:val="00792423"/>
    <w:rsid w:val="00793D8D"/>
    <w:rsid w:val="007A1FFE"/>
    <w:rsid w:val="007A2615"/>
    <w:rsid w:val="007A5DC1"/>
    <w:rsid w:val="007A6340"/>
    <w:rsid w:val="007A70F2"/>
    <w:rsid w:val="007C1CA7"/>
    <w:rsid w:val="007C4AB1"/>
    <w:rsid w:val="007C4F88"/>
    <w:rsid w:val="007C61DB"/>
    <w:rsid w:val="007C67EF"/>
    <w:rsid w:val="007C74AF"/>
    <w:rsid w:val="007D1888"/>
    <w:rsid w:val="007D5544"/>
    <w:rsid w:val="007D6D22"/>
    <w:rsid w:val="007D7D95"/>
    <w:rsid w:val="007E3C62"/>
    <w:rsid w:val="007E7729"/>
    <w:rsid w:val="007F679B"/>
    <w:rsid w:val="0080183E"/>
    <w:rsid w:val="00806985"/>
    <w:rsid w:val="0081458E"/>
    <w:rsid w:val="00816C08"/>
    <w:rsid w:val="008329CE"/>
    <w:rsid w:val="0083584B"/>
    <w:rsid w:val="0083715E"/>
    <w:rsid w:val="00841693"/>
    <w:rsid w:val="00842B64"/>
    <w:rsid w:val="00846F87"/>
    <w:rsid w:val="00847788"/>
    <w:rsid w:val="00850C71"/>
    <w:rsid w:val="00852A0A"/>
    <w:rsid w:val="008574A5"/>
    <w:rsid w:val="008651DE"/>
    <w:rsid w:val="00865B9D"/>
    <w:rsid w:val="0086625F"/>
    <w:rsid w:val="00866980"/>
    <w:rsid w:val="00870979"/>
    <w:rsid w:val="0088067A"/>
    <w:rsid w:val="008812A7"/>
    <w:rsid w:val="00881961"/>
    <w:rsid w:val="0088249B"/>
    <w:rsid w:val="00890D76"/>
    <w:rsid w:val="0089611E"/>
    <w:rsid w:val="0089751B"/>
    <w:rsid w:val="008A1DA9"/>
    <w:rsid w:val="008A4ECC"/>
    <w:rsid w:val="008A70B9"/>
    <w:rsid w:val="008C0A0C"/>
    <w:rsid w:val="008C2CDF"/>
    <w:rsid w:val="008D13E5"/>
    <w:rsid w:val="008D2244"/>
    <w:rsid w:val="008D37B3"/>
    <w:rsid w:val="008D755E"/>
    <w:rsid w:val="008D7F88"/>
    <w:rsid w:val="008E5C28"/>
    <w:rsid w:val="008E7E07"/>
    <w:rsid w:val="008F0B54"/>
    <w:rsid w:val="008F2A7F"/>
    <w:rsid w:val="008F4C56"/>
    <w:rsid w:val="008F718C"/>
    <w:rsid w:val="00901225"/>
    <w:rsid w:val="00904A4E"/>
    <w:rsid w:val="00907020"/>
    <w:rsid w:val="00907C22"/>
    <w:rsid w:val="00907E05"/>
    <w:rsid w:val="00910923"/>
    <w:rsid w:val="009121AF"/>
    <w:rsid w:val="009179D6"/>
    <w:rsid w:val="0092148D"/>
    <w:rsid w:val="0092218F"/>
    <w:rsid w:val="00922EC6"/>
    <w:rsid w:val="00923D40"/>
    <w:rsid w:val="009246D1"/>
    <w:rsid w:val="00924DEF"/>
    <w:rsid w:val="00926A50"/>
    <w:rsid w:val="00937C1C"/>
    <w:rsid w:val="00942D15"/>
    <w:rsid w:val="00943F95"/>
    <w:rsid w:val="009450A1"/>
    <w:rsid w:val="009451A6"/>
    <w:rsid w:val="009512D1"/>
    <w:rsid w:val="00952D94"/>
    <w:rsid w:val="0095557A"/>
    <w:rsid w:val="00963FBC"/>
    <w:rsid w:val="0096477F"/>
    <w:rsid w:val="009663EF"/>
    <w:rsid w:val="00966749"/>
    <w:rsid w:val="00971C28"/>
    <w:rsid w:val="009763B0"/>
    <w:rsid w:val="00980100"/>
    <w:rsid w:val="00983169"/>
    <w:rsid w:val="0098449C"/>
    <w:rsid w:val="009852B4"/>
    <w:rsid w:val="00991C7A"/>
    <w:rsid w:val="00992FA5"/>
    <w:rsid w:val="00995E02"/>
    <w:rsid w:val="009A1E18"/>
    <w:rsid w:val="009A2A01"/>
    <w:rsid w:val="009A48F0"/>
    <w:rsid w:val="009A5D74"/>
    <w:rsid w:val="009A60CF"/>
    <w:rsid w:val="009A6185"/>
    <w:rsid w:val="009B160D"/>
    <w:rsid w:val="009B7252"/>
    <w:rsid w:val="009C073B"/>
    <w:rsid w:val="009C54B0"/>
    <w:rsid w:val="009C6FBB"/>
    <w:rsid w:val="009C7CC6"/>
    <w:rsid w:val="009D0FBE"/>
    <w:rsid w:val="009D2E67"/>
    <w:rsid w:val="009D6294"/>
    <w:rsid w:val="009E4073"/>
    <w:rsid w:val="009F476E"/>
    <w:rsid w:val="009F7749"/>
    <w:rsid w:val="00A00051"/>
    <w:rsid w:val="00A02E24"/>
    <w:rsid w:val="00A03AAB"/>
    <w:rsid w:val="00A108FC"/>
    <w:rsid w:val="00A11E41"/>
    <w:rsid w:val="00A13DD9"/>
    <w:rsid w:val="00A244C5"/>
    <w:rsid w:val="00A3041D"/>
    <w:rsid w:val="00A33212"/>
    <w:rsid w:val="00A346B2"/>
    <w:rsid w:val="00A35940"/>
    <w:rsid w:val="00A365E0"/>
    <w:rsid w:val="00A437EA"/>
    <w:rsid w:val="00A45369"/>
    <w:rsid w:val="00A45EE0"/>
    <w:rsid w:val="00A475C6"/>
    <w:rsid w:val="00A47734"/>
    <w:rsid w:val="00A5002E"/>
    <w:rsid w:val="00A50DCA"/>
    <w:rsid w:val="00A5163F"/>
    <w:rsid w:val="00A51CA7"/>
    <w:rsid w:val="00A52A41"/>
    <w:rsid w:val="00A54095"/>
    <w:rsid w:val="00A56BE1"/>
    <w:rsid w:val="00A63091"/>
    <w:rsid w:val="00A63801"/>
    <w:rsid w:val="00A652AE"/>
    <w:rsid w:val="00A6581D"/>
    <w:rsid w:val="00A65821"/>
    <w:rsid w:val="00A75C8A"/>
    <w:rsid w:val="00A77340"/>
    <w:rsid w:val="00A81151"/>
    <w:rsid w:val="00A86B3C"/>
    <w:rsid w:val="00A9086A"/>
    <w:rsid w:val="00A91F51"/>
    <w:rsid w:val="00A925A3"/>
    <w:rsid w:val="00A93401"/>
    <w:rsid w:val="00A9548B"/>
    <w:rsid w:val="00A9753B"/>
    <w:rsid w:val="00AA0980"/>
    <w:rsid w:val="00AA3335"/>
    <w:rsid w:val="00AA45E9"/>
    <w:rsid w:val="00AA5197"/>
    <w:rsid w:val="00AB5B00"/>
    <w:rsid w:val="00AB71D7"/>
    <w:rsid w:val="00AC441C"/>
    <w:rsid w:val="00AD16D5"/>
    <w:rsid w:val="00AD61A0"/>
    <w:rsid w:val="00AD66B4"/>
    <w:rsid w:val="00AE378A"/>
    <w:rsid w:val="00AE55A2"/>
    <w:rsid w:val="00AE6913"/>
    <w:rsid w:val="00AF1108"/>
    <w:rsid w:val="00B00170"/>
    <w:rsid w:val="00B0471A"/>
    <w:rsid w:val="00B04CA4"/>
    <w:rsid w:val="00B1288C"/>
    <w:rsid w:val="00B12B22"/>
    <w:rsid w:val="00B12FC3"/>
    <w:rsid w:val="00B212D4"/>
    <w:rsid w:val="00B22F24"/>
    <w:rsid w:val="00B24D47"/>
    <w:rsid w:val="00B30AEE"/>
    <w:rsid w:val="00B3289C"/>
    <w:rsid w:val="00B35C42"/>
    <w:rsid w:val="00B402E6"/>
    <w:rsid w:val="00B407D4"/>
    <w:rsid w:val="00B41FF8"/>
    <w:rsid w:val="00B45F9B"/>
    <w:rsid w:val="00B47142"/>
    <w:rsid w:val="00B47FAE"/>
    <w:rsid w:val="00B537FA"/>
    <w:rsid w:val="00B54C13"/>
    <w:rsid w:val="00B558BA"/>
    <w:rsid w:val="00B55A6B"/>
    <w:rsid w:val="00B5731E"/>
    <w:rsid w:val="00B61B6B"/>
    <w:rsid w:val="00B63D7A"/>
    <w:rsid w:val="00B66604"/>
    <w:rsid w:val="00B66BC6"/>
    <w:rsid w:val="00B7174B"/>
    <w:rsid w:val="00B732CC"/>
    <w:rsid w:val="00B7351A"/>
    <w:rsid w:val="00B74F15"/>
    <w:rsid w:val="00B76847"/>
    <w:rsid w:val="00B81E0F"/>
    <w:rsid w:val="00B81FD3"/>
    <w:rsid w:val="00B853BC"/>
    <w:rsid w:val="00B951E8"/>
    <w:rsid w:val="00B95F57"/>
    <w:rsid w:val="00B96EC2"/>
    <w:rsid w:val="00BA2BA7"/>
    <w:rsid w:val="00BA45A7"/>
    <w:rsid w:val="00BA48AC"/>
    <w:rsid w:val="00BB0CDE"/>
    <w:rsid w:val="00BC0EA7"/>
    <w:rsid w:val="00BD6EDA"/>
    <w:rsid w:val="00BD70D7"/>
    <w:rsid w:val="00BE1305"/>
    <w:rsid w:val="00BF1386"/>
    <w:rsid w:val="00BF66E5"/>
    <w:rsid w:val="00BF70D0"/>
    <w:rsid w:val="00BF7763"/>
    <w:rsid w:val="00C0191D"/>
    <w:rsid w:val="00C030A5"/>
    <w:rsid w:val="00C11326"/>
    <w:rsid w:val="00C156C0"/>
    <w:rsid w:val="00C16251"/>
    <w:rsid w:val="00C1797E"/>
    <w:rsid w:val="00C22219"/>
    <w:rsid w:val="00C262B9"/>
    <w:rsid w:val="00C263EE"/>
    <w:rsid w:val="00C37635"/>
    <w:rsid w:val="00C4023B"/>
    <w:rsid w:val="00C4059E"/>
    <w:rsid w:val="00C557D7"/>
    <w:rsid w:val="00C56BBA"/>
    <w:rsid w:val="00C62988"/>
    <w:rsid w:val="00C6451B"/>
    <w:rsid w:val="00C6530A"/>
    <w:rsid w:val="00C70B8E"/>
    <w:rsid w:val="00C76412"/>
    <w:rsid w:val="00C92263"/>
    <w:rsid w:val="00C9227D"/>
    <w:rsid w:val="00C95F3E"/>
    <w:rsid w:val="00C97801"/>
    <w:rsid w:val="00CA1F64"/>
    <w:rsid w:val="00CA24FE"/>
    <w:rsid w:val="00CA5533"/>
    <w:rsid w:val="00CA7C78"/>
    <w:rsid w:val="00CC328F"/>
    <w:rsid w:val="00CD0128"/>
    <w:rsid w:val="00CD2054"/>
    <w:rsid w:val="00CD51C7"/>
    <w:rsid w:val="00CD798F"/>
    <w:rsid w:val="00CD7BFA"/>
    <w:rsid w:val="00CE0F2D"/>
    <w:rsid w:val="00CE37EE"/>
    <w:rsid w:val="00CE3808"/>
    <w:rsid w:val="00CF01E0"/>
    <w:rsid w:val="00CF0A04"/>
    <w:rsid w:val="00CF1561"/>
    <w:rsid w:val="00CF49D5"/>
    <w:rsid w:val="00CF658D"/>
    <w:rsid w:val="00D07DC2"/>
    <w:rsid w:val="00D125A1"/>
    <w:rsid w:val="00D1349A"/>
    <w:rsid w:val="00D14B86"/>
    <w:rsid w:val="00D16C52"/>
    <w:rsid w:val="00D213B4"/>
    <w:rsid w:val="00D24ED3"/>
    <w:rsid w:val="00D27512"/>
    <w:rsid w:val="00D41CF0"/>
    <w:rsid w:val="00D42D15"/>
    <w:rsid w:val="00D43152"/>
    <w:rsid w:val="00D4344D"/>
    <w:rsid w:val="00D4397D"/>
    <w:rsid w:val="00D43D8B"/>
    <w:rsid w:val="00D540EF"/>
    <w:rsid w:val="00D57F6D"/>
    <w:rsid w:val="00D600F9"/>
    <w:rsid w:val="00D617A9"/>
    <w:rsid w:val="00D63200"/>
    <w:rsid w:val="00D66B57"/>
    <w:rsid w:val="00D70E4D"/>
    <w:rsid w:val="00D73314"/>
    <w:rsid w:val="00D73CDF"/>
    <w:rsid w:val="00D73DB5"/>
    <w:rsid w:val="00D76A96"/>
    <w:rsid w:val="00D82680"/>
    <w:rsid w:val="00D82C68"/>
    <w:rsid w:val="00D86A18"/>
    <w:rsid w:val="00D878CD"/>
    <w:rsid w:val="00D942CD"/>
    <w:rsid w:val="00D97B26"/>
    <w:rsid w:val="00DA0001"/>
    <w:rsid w:val="00DA4B78"/>
    <w:rsid w:val="00DA715E"/>
    <w:rsid w:val="00DA7B46"/>
    <w:rsid w:val="00DB0B41"/>
    <w:rsid w:val="00DB1B64"/>
    <w:rsid w:val="00DB5226"/>
    <w:rsid w:val="00DB61C5"/>
    <w:rsid w:val="00DB6A6C"/>
    <w:rsid w:val="00DC0A07"/>
    <w:rsid w:val="00DC28EE"/>
    <w:rsid w:val="00DC2985"/>
    <w:rsid w:val="00DD1620"/>
    <w:rsid w:val="00DD1C62"/>
    <w:rsid w:val="00DD1C73"/>
    <w:rsid w:val="00DD2728"/>
    <w:rsid w:val="00DD46B2"/>
    <w:rsid w:val="00DD693E"/>
    <w:rsid w:val="00DD6DF9"/>
    <w:rsid w:val="00DE26BB"/>
    <w:rsid w:val="00DE3E31"/>
    <w:rsid w:val="00DE4FBA"/>
    <w:rsid w:val="00DF1320"/>
    <w:rsid w:val="00DF14D7"/>
    <w:rsid w:val="00E02B92"/>
    <w:rsid w:val="00E02EE5"/>
    <w:rsid w:val="00E1084A"/>
    <w:rsid w:val="00E134E8"/>
    <w:rsid w:val="00E14B46"/>
    <w:rsid w:val="00E15F1D"/>
    <w:rsid w:val="00E255F4"/>
    <w:rsid w:val="00E368E5"/>
    <w:rsid w:val="00E4085C"/>
    <w:rsid w:val="00E41C0E"/>
    <w:rsid w:val="00E514A8"/>
    <w:rsid w:val="00E5270F"/>
    <w:rsid w:val="00E54728"/>
    <w:rsid w:val="00E57DB9"/>
    <w:rsid w:val="00E60E30"/>
    <w:rsid w:val="00E620C1"/>
    <w:rsid w:val="00E63C45"/>
    <w:rsid w:val="00E64542"/>
    <w:rsid w:val="00E65CF5"/>
    <w:rsid w:val="00E66CB2"/>
    <w:rsid w:val="00E6780D"/>
    <w:rsid w:val="00E744C8"/>
    <w:rsid w:val="00E81AE8"/>
    <w:rsid w:val="00E826AB"/>
    <w:rsid w:val="00E83C5A"/>
    <w:rsid w:val="00E87552"/>
    <w:rsid w:val="00E87F0A"/>
    <w:rsid w:val="00E906F3"/>
    <w:rsid w:val="00EA1271"/>
    <w:rsid w:val="00EA1DBD"/>
    <w:rsid w:val="00EA223B"/>
    <w:rsid w:val="00EA4585"/>
    <w:rsid w:val="00EA4AFC"/>
    <w:rsid w:val="00EA6A8A"/>
    <w:rsid w:val="00EB05D5"/>
    <w:rsid w:val="00EB1420"/>
    <w:rsid w:val="00EB35BD"/>
    <w:rsid w:val="00EB379C"/>
    <w:rsid w:val="00EB6EC7"/>
    <w:rsid w:val="00EC4504"/>
    <w:rsid w:val="00EC522E"/>
    <w:rsid w:val="00EC631D"/>
    <w:rsid w:val="00EC66BC"/>
    <w:rsid w:val="00EE2472"/>
    <w:rsid w:val="00EE259F"/>
    <w:rsid w:val="00EE636A"/>
    <w:rsid w:val="00F0107F"/>
    <w:rsid w:val="00F1050D"/>
    <w:rsid w:val="00F1151C"/>
    <w:rsid w:val="00F172E2"/>
    <w:rsid w:val="00F20B52"/>
    <w:rsid w:val="00F21D0E"/>
    <w:rsid w:val="00F21DA2"/>
    <w:rsid w:val="00F2232D"/>
    <w:rsid w:val="00F2359B"/>
    <w:rsid w:val="00F244B6"/>
    <w:rsid w:val="00F25E65"/>
    <w:rsid w:val="00F277A9"/>
    <w:rsid w:val="00F33C52"/>
    <w:rsid w:val="00F37465"/>
    <w:rsid w:val="00F40CFE"/>
    <w:rsid w:val="00F42AE8"/>
    <w:rsid w:val="00F4593F"/>
    <w:rsid w:val="00F45AA5"/>
    <w:rsid w:val="00F51018"/>
    <w:rsid w:val="00F53884"/>
    <w:rsid w:val="00F6617F"/>
    <w:rsid w:val="00F66B0F"/>
    <w:rsid w:val="00F67D74"/>
    <w:rsid w:val="00F703D4"/>
    <w:rsid w:val="00F70423"/>
    <w:rsid w:val="00F74F31"/>
    <w:rsid w:val="00F76B61"/>
    <w:rsid w:val="00F853E8"/>
    <w:rsid w:val="00F85605"/>
    <w:rsid w:val="00F95B79"/>
    <w:rsid w:val="00FA0681"/>
    <w:rsid w:val="00FA2B16"/>
    <w:rsid w:val="00FA57A5"/>
    <w:rsid w:val="00FB0756"/>
    <w:rsid w:val="00FB2FF9"/>
    <w:rsid w:val="00FB3FAF"/>
    <w:rsid w:val="00FB6278"/>
    <w:rsid w:val="00FB6E59"/>
    <w:rsid w:val="00FC004C"/>
    <w:rsid w:val="00FC51DB"/>
    <w:rsid w:val="00FC6F24"/>
    <w:rsid w:val="00FC75F9"/>
    <w:rsid w:val="00FD58B6"/>
    <w:rsid w:val="00FD59E8"/>
    <w:rsid w:val="00FD7073"/>
    <w:rsid w:val="00FE2205"/>
    <w:rsid w:val="00FE3361"/>
    <w:rsid w:val="00FF5BDB"/>
    <w:rsid w:val="00FF5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B64"/>
    <w:pPr>
      <w:spacing w:after="200" w:line="276" w:lineRule="auto"/>
    </w:pPr>
    <w:rPr>
      <w:sz w:val="22"/>
      <w:szCs w:val="22"/>
    </w:rPr>
  </w:style>
  <w:style w:type="paragraph" w:styleId="1">
    <w:name w:val="heading 1"/>
    <w:basedOn w:val="a"/>
    <w:next w:val="a"/>
    <w:link w:val="10"/>
    <w:uiPriority w:val="9"/>
    <w:qFormat/>
    <w:rsid w:val="00E255F4"/>
    <w:pPr>
      <w:keepNext/>
      <w:spacing w:before="240" w:after="60"/>
      <w:outlineLvl w:val="0"/>
    </w:pPr>
    <w:rPr>
      <w:rFonts w:ascii="Cambria" w:hAnsi="Cambria"/>
      <w:b/>
      <w:bCs/>
      <w:kern w:val="32"/>
      <w:sz w:val="32"/>
      <w:szCs w:val="32"/>
    </w:rPr>
  </w:style>
  <w:style w:type="paragraph" w:styleId="4">
    <w:name w:val="heading 4"/>
    <w:basedOn w:val="a"/>
    <w:next w:val="a"/>
    <w:link w:val="40"/>
    <w:uiPriority w:val="9"/>
    <w:semiHidden/>
    <w:unhideWhenUsed/>
    <w:qFormat/>
    <w:rsid w:val="002A61D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172E2"/>
    <w:pPr>
      <w:ind w:left="720"/>
      <w:contextualSpacing/>
    </w:pPr>
  </w:style>
  <w:style w:type="paragraph" w:styleId="a5">
    <w:name w:val="header"/>
    <w:basedOn w:val="a"/>
    <w:link w:val="a6"/>
    <w:uiPriority w:val="99"/>
    <w:unhideWhenUsed/>
    <w:rsid w:val="00B951E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951E8"/>
  </w:style>
  <w:style w:type="paragraph" w:styleId="a7">
    <w:name w:val="footer"/>
    <w:basedOn w:val="a"/>
    <w:link w:val="a8"/>
    <w:uiPriority w:val="99"/>
    <w:unhideWhenUsed/>
    <w:rsid w:val="00B951E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951E8"/>
  </w:style>
  <w:style w:type="paragraph" w:styleId="a9">
    <w:name w:val="Balloon Text"/>
    <w:basedOn w:val="a"/>
    <w:link w:val="aa"/>
    <w:uiPriority w:val="99"/>
    <w:semiHidden/>
    <w:unhideWhenUsed/>
    <w:rsid w:val="004C7BFA"/>
    <w:pPr>
      <w:spacing w:after="0" w:line="240" w:lineRule="auto"/>
    </w:pPr>
    <w:rPr>
      <w:rFonts w:ascii="Tahoma" w:hAnsi="Tahoma"/>
      <w:sz w:val="16"/>
      <w:szCs w:val="16"/>
    </w:rPr>
  </w:style>
  <w:style w:type="character" w:customStyle="1" w:styleId="aa">
    <w:name w:val="Текст выноски Знак"/>
    <w:link w:val="a9"/>
    <w:uiPriority w:val="99"/>
    <w:semiHidden/>
    <w:rsid w:val="004C7BFA"/>
    <w:rPr>
      <w:rFonts w:ascii="Tahoma" w:hAnsi="Tahoma" w:cs="Tahoma"/>
      <w:sz w:val="16"/>
      <w:szCs w:val="16"/>
    </w:rPr>
  </w:style>
  <w:style w:type="character" w:styleId="ab">
    <w:name w:val="annotation reference"/>
    <w:uiPriority w:val="99"/>
    <w:semiHidden/>
    <w:unhideWhenUsed/>
    <w:rsid w:val="001F0BCE"/>
    <w:rPr>
      <w:sz w:val="18"/>
      <w:szCs w:val="18"/>
    </w:rPr>
  </w:style>
  <w:style w:type="paragraph" w:styleId="ac">
    <w:name w:val="annotation text"/>
    <w:basedOn w:val="a"/>
    <w:link w:val="ad"/>
    <w:uiPriority w:val="99"/>
    <w:semiHidden/>
    <w:unhideWhenUsed/>
    <w:rsid w:val="001F0BCE"/>
    <w:pPr>
      <w:spacing w:line="240" w:lineRule="auto"/>
    </w:pPr>
    <w:rPr>
      <w:sz w:val="24"/>
      <w:szCs w:val="24"/>
    </w:rPr>
  </w:style>
  <w:style w:type="character" w:customStyle="1" w:styleId="ad">
    <w:name w:val="Текст примечания Знак"/>
    <w:link w:val="ac"/>
    <w:uiPriority w:val="99"/>
    <w:semiHidden/>
    <w:rsid w:val="001F0BCE"/>
    <w:rPr>
      <w:sz w:val="24"/>
      <w:szCs w:val="24"/>
    </w:rPr>
  </w:style>
  <w:style w:type="paragraph" w:styleId="ae">
    <w:name w:val="annotation subject"/>
    <w:basedOn w:val="ac"/>
    <w:next w:val="ac"/>
    <w:link w:val="af"/>
    <w:uiPriority w:val="99"/>
    <w:semiHidden/>
    <w:unhideWhenUsed/>
    <w:rsid w:val="001F0BCE"/>
    <w:rPr>
      <w:b/>
      <w:bCs/>
      <w:sz w:val="20"/>
      <w:szCs w:val="20"/>
    </w:rPr>
  </w:style>
  <w:style w:type="character" w:customStyle="1" w:styleId="af">
    <w:name w:val="Тема примечания Знак"/>
    <w:link w:val="ae"/>
    <w:uiPriority w:val="99"/>
    <w:semiHidden/>
    <w:rsid w:val="001F0BCE"/>
    <w:rPr>
      <w:b/>
      <w:bCs/>
      <w:sz w:val="20"/>
      <w:szCs w:val="20"/>
    </w:rPr>
  </w:style>
  <w:style w:type="paragraph" w:customStyle="1" w:styleId="ConsPlusNormal">
    <w:name w:val="ConsPlusNormal"/>
    <w:rsid w:val="0080183E"/>
    <w:pPr>
      <w:widowControl w:val="0"/>
      <w:autoSpaceDE w:val="0"/>
      <w:autoSpaceDN w:val="0"/>
      <w:adjustRightInd w:val="0"/>
    </w:pPr>
    <w:rPr>
      <w:rFonts w:ascii="Arial" w:hAnsi="Arial" w:cs="Arial"/>
    </w:rPr>
  </w:style>
  <w:style w:type="character" w:customStyle="1" w:styleId="a4">
    <w:name w:val="Абзац списка Знак"/>
    <w:basedOn w:val="a0"/>
    <w:link w:val="a3"/>
    <w:uiPriority w:val="34"/>
    <w:locked/>
    <w:rsid w:val="00F2232D"/>
  </w:style>
  <w:style w:type="paragraph" w:styleId="af0">
    <w:name w:val="Normal (Web)"/>
    <w:basedOn w:val="a"/>
    <w:uiPriority w:val="99"/>
    <w:unhideWhenUsed/>
    <w:rsid w:val="00B61B6B"/>
    <w:pPr>
      <w:spacing w:before="167" w:after="251" w:line="240" w:lineRule="auto"/>
    </w:pPr>
    <w:rPr>
      <w:rFonts w:ascii="Times New Roman" w:hAnsi="Times New Roman"/>
      <w:sz w:val="24"/>
      <w:szCs w:val="24"/>
    </w:rPr>
  </w:style>
  <w:style w:type="paragraph" w:styleId="af1">
    <w:name w:val="footnote text"/>
    <w:basedOn w:val="a"/>
    <w:link w:val="af2"/>
    <w:uiPriority w:val="99"/>
    <w:semiHidden/>
    <w:unhideWhenUsed/>
    <w:rsid w:val="005A24A9"/>
    <w:pPr>
      <w:spacing w:after="0" w:line="240" w:lineRule="auto"/>
    </w:pPr>
    <w:rPr>
      <w:sz w:val="20"/>
      <w:szCs w:val="20"/>
    </w:rPr>
  </w:style>
  <w:style w:type="character" w:customStyle="1" w:styleId="af2">
    <w:name w:val="Текст сноски Знак"/>
    <w:link w:val="af1"/>
    <w:uiPriority w:val="99"/>
    <w:semiHidden/>
    <w:rsid w:val="005A24A9"/>
    <w:rPr>
      <w:sz w:val="20"/>
      <w:szCs w:val="20"/>
    </w:rPr>
  </w:style>
  <w:style w:type="character" w:styleId="af3">
    <w:name w:val="footnote reference"/>
    <w:uiPriority w:val="99"/>
    <w:semiHidden/>
    <w:unhideWhenUsed/>
    <w:rsid w:val="005A24A9"/>
    <w:rPr>
      <w:vertAlign w:val="superscript"/>
    </w:rPr>
  </w:style>
  <w:style w:type="character" w:customStyle="1" w:styleId="blk3">
    <w:name w:val="blk3"/>
    <w:rsid w:val="00F4593F"/>
    <w:rPr>
      <w:vanish w:val="0"/>
      <w:webHidden w:val="0"/>
      <w:specVanish w:val="0"/>
    </w:rPr>
  </w:style>
  <w:style w:type="paragraph" w:styleId="af4">
    <w:name w:val="No Spacing"/>
    <w:uiPriority w:val="1"/>
    <w:qFormat/>
    <w:rsid w:val="006A0C41"/>
    <w:rPr>
      <w:rFonts w:eastAsia="Calibri"/>
      <w:sz w:val="22"/>
      <w:szCs w:val="22"/>
      <w:lang w:eastAsia="en-US"/>
    </w:rPr>
  </w:style>
  <w:style w:type="paragraph" w:customStyle="1" w:styleId="ConsPlusNonformat">
    <w:name w:val="ConsPlusNonformat"/>
    <w:rsid w:val="00F37465"/>
    <w:pPr>
      <w:widowControl w:val="0"/>
      <w:autoSpaceDE w:val="0"/>
      <w:autoSpaceDN w:val="0"/>
    </w:pPr>
    <w:rPr>
      <w:rFonts w:ascii="Courier New" w:hAnsi="Courier New" w:cs="Courier New"/>
    </w:rPr>
  </w:style>
  <w:style w:type="table" w:styleId="af5">
    <w:name w:val="Table Grid"/>
    <w:basedOn w:val="a1"/>
    <w:uiPriority w:val="59"/>
    <w:rsid w:val="00F3746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Hyperlink"/>
    <w:unhideWhenUsed/>
    <w:rsid w:val="003561CD"/>
    <w:rPr>
      <w:color w:val="0000FF"/>
      <w:u w:val="single"/>
    </w:rPr>
  </w:style>
  <w:style w:type="character" w:customStyle="1" w:styleId="10">
    <w:name w:val="Заголовок 1 Знак"/>
    <w:link w:val="1"/>
    <w:uiPriority w:val="9"/>
    <w:rsid w:val="00E255F4"/>
    <w:rPr>
      <w:rFonts w:ascii="Cambria" w:eastAsia="Times New Roman" w:hAnsi="Cambria" w:cs="Times New Roman"/>
      <w:b/>
      <w:bCs/>
      <w:kern w:val="32"/>
      <w:sz w:val="32"/>
      <w:szCs w:val="32"/>
    </w:rPr>
  </w:style>
  <w:style w:type="paragraph" w:styleId="af7">
    <w:name w:val="Title"/>
    <w:basedOn w:val="a"/>
    <w:next w:val="a"/>
    <w:link w:val="af8"/>
    <w:uiPriority w:val="10"/>
    <w:qFormat/>
    <w:rsid w:val="00E60E30"/>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10"/>
    <w:rsid w:val="00E60E30"/>
    <w:rPr>
      <w:rFonts w:ascii="Cambria" w:eastAsia="Times New Roman" w:hAnsi="Cambria" w:cs="Times New Roman"/>
      <w:b/>
      <w:bCs/>
      <w:kern w:val="28"/>
      <w:sz w:val="32"/>
      <w:szCs w:val="32"/>
    </w:rPr>
  </w:style>
  <w:style w:type="character" w:customStyle="1" w:styleId="40">
    <w:name w:val="Заголовок 4 Знак"/>
    <w:link w:val="4"/>
    <w:uiPriority w:val="9"/>
    <w:semiHidden/>
    <w:rsid w:val="002A61D7"/>
    <w:rPr>
      <w:rFonts w:ascii="Calibri" w:eastAsia="Times New Roman" w:hAnsi="Calibri" w:cs="Times New Roman"/>
      <w:b/>
      <w:bCs/>
      <w:sz w:val="28"/>
      <w:szCs w:val="28"/>
    </w:rPr>
  </w:style>
  <w:style w:type="paragraph" w:styleId="af9">
    <w:name w:val="Body Text"/>
    <w:basedOn w:val="a"/>
    <w:link w:val="afa"/>
    <w:rsid w:val="002A61D7"/>
    <w:pPr>
      <w:suppressAutoHyphens/>
      <w:spacing w:after="0" w:line="240" w:lineRule="auto"/>
      <w:jc w:val="both"/>
    </w:pPr>
    <w:rPr>
      <w:rFonts w:ascii="Times New Roman" w:hAnsi="Times New Roman"/>
      <w:sz w:val="24"/>
      <w:szCs w:val="24"/>
      <w:lang w:eastAsia="zh-CN"/>
    </w:rPr>
  </w:style>
  <w:style w:type="character" w:customStyle="1" w:styleId="afa">
    <w:name w:val="Основной текст Знак"/>
    <w:link w:val="af9"/>
    <w:rsid w:val="002A61D7"/>
    <w:rPr>
      <w:rFonts w:ascii="Times New Roman" w:hAnsi="Times New Roman"/>
      <w:sz w:val="24"/>
      <w:szCs w:val="24"/>
      <w:lang w:eastAsia="zh-CN"/>
    </w:rPr>
  </w:style>
  <w:style w:type="paragraph" w:styleId="afb">
    <w:name w:val="Body Text Indent"/>
    <w:basedOn w:val="a"/>
    <w:link w:val="afc"/>
    <w:uiPriority w:val="99"/>
    <w:unhideWhenUsed/>
    <w:rsid w:val="00C156C0"/>
    <w:pPr>
      <w:suppressAutoHyphens/>
      <w:spacing w:after="120" w:line="240" w:lineRule="auto"/>
      <w:ind w:left="283"/>
    </w:pPr>
    <w:rPr>
      <w:rFonts w:ascii="Times New Roman" w:hAnsi="Times New Roman"/>
      <w:sz w:val="24"/>
      <w:szCs w:val="24"/>
      <w:lang w:eastAsia="zh-CN"/>
    </w:rPr>
  </w:style>
  <w:style w:type="character" w:customStyle="1" w:styleId="afc">
    <w:name w:val="Основной текст с отступом Знак"/>
    <w:link w:val="afb"/>
    <w:uiPriority w:val="99"/>
    <w:rsid w:val="00C156C0"/>
    <w:rPr>
      <w:rFonts w:ascii="Times New Roman" w:hAnsi="Times New Roman"/>
      <w:sz w:val="24"/>
      <w:szCs w:val="24"/>
      <w:lang w:eastAsia="zh-CN"/>
    </w:rPr>
  </w:style>
  <w:style w:type="character" w:styleId="afd">
    <w:name w:val="Strong"/>
    <w:uiPriority w:val="22"/>
    <w:qFormat/>
    <w:rsid w:val="00C156C0"/>
    <w:rPr>
      <w:b/>
      <w:bCs/>
    </w:rPr>
  </w:style>
  <w:style w:type="paragraph" w:customStyle="1" w:styleId="rmcfmycc">
    <w:name w:val="rmcfmycc"/>
    <w:basedOn w:val="a"/>
    <w:rsid w:val="00C156C0"/>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C156C0"/>
  </w:style>
  <w:style w:type="paragraph" w:customStyle="1" w:styleId="afe">
    <w:name w:val="Заголовок"/>
    <w:basedOn w:val="a"/>
    <w:next w:val="af9"/>
    <w:rsid w:val="00A63801"/>
    <w:pPr>
      <w:widowControl w:val="0"/>
      <w:shd w:val="clear" w:color="auto" w:fill="FFFFFF"/>
      <w:suppressAutoHyphens/>
      <w:autoSpaceDE w:val="0"/>
      <w:spacing w:after="0" w:line="240" w:lineRule="auto"/>
      <w:ind w:left="103"/>
      <w:jc w:val="center"/>
    </w:pPr>
    <w:rPr>
      <w:rFonts w:ascii="Times New Roman" w:hAnsi="Times New Roman"/>
      <w:b/>
      <w:bCs/>
      <w:color w:val="000000"/>
      <w:spacing w:val="-14"/>
      <w:sz w:val="25"/>
      <w:szCs w:val="25"/>
      <w:lang w:eastAsia="zh-CN"/>
    </w:rPr>
  </w:style>
  <w:style w:type="paragraph" w:styleId="3">
    <w:name w:val="Body Text Indent 3"/>
    <w:basedOn w:val="a"/>
    <w:link w:val="30"/>
    <w:uiPriority w:val="99"/>
    <w:semiHidden/>
    <w:unhideWhenUsed/>
    <w:rsid w:val="00A63801"/>
    <w:pPr>
      <w:widowControl w:val="0"/>
      <w:suppressAutoHyphens/>
      <w:autoSpaceDE w:val="0"/>
      <w:spacing w:after="120" w:line="240" w:lineRule="auto"/>
      <w:ind w:left="283"/>
    </w:pPr>
    <w:rPr>
      <w:rFonts w:ascii="Times New Roman" w:hAnsi="Times New Roman"/>
      <w:sz w:val="16"/>
      <w:szCs w:val="16"/>
      <w:lang w:eastAsia="zh-CN"/>
    </w:rPr>
  </w:style>
  <w:style w:type="character" w:customStyle="1" w:styleId="30">
    <w:name w:val="Основной текст с отступом 3 Знак"/>
    <w:link w:val="3"/>
    <w:uiPriority w:val="99"/>
    <w:semiHidden/>
    <w:rsid w:val="00A63801"/>
    <w:rPr>
      <w:rFonts w:ascii="Times New Roman" w:hAnsi="Times New Roman"/>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001981">
      <w:bodyDiv w:val="1"/>
      <w:marLeft w:val="0"/>
      <w:marRight w:val="0"/>
      <w:marTop w:val="0"/>
      <w:marBottom w:val="0"/>
      <w:divBdr>
        <w:top w:val="none" w:sz="0" w:space="0" w:color="auto"/>
        <w:left w:val="none" w:sz="0" w:space="0" w:color="auto"/>
        <w:bottom w:val="none" w:sz="0" w:space="0" w:color="auto"/>
        <w:right w:val="none" w:sz="0" w:space="0" w:color="auto"/>
      </w:divBdr>
    </w:div>
    <w:div w:id="929966211">
      <w:bodyDiv w:val="1"/>
      <w:marLeft w:val="0"/>
      <w:marRight w:val="0"/>
      <w:marTop w:val="0"/>
      <w:marBottom w:val="0"/>
      <w:divBdr>
        <w:top w:val="none" w:sz="0" w:space="0" w:color="auto"/>
        <w:left w:val="none" w:sz="0" w:space="0" w:color="auto"/>
        <w:bottom w:val="none" w:sz="0" w:space="0" w:color="auto"/>
        <w:right w:val="none" w:sz="0" w:space="0" w:color="auto"/>
      </w:divBdr>
    </w:div>
    <w:div w:id="1089935197">
      <w:bodyDiv w:val="1"/>
      <w:marLeft w:val="0"/>
      <w:marRight w:val="0"/>
      <w:marTop w:val="0"/>
      <w:marBottom w:val="0"/>
      <w:divBdr>
        <w:top w:val="none" w:sz="0" w:space="0" w:color="auto"/>
        <w:left w:val="none" w:sz="0" w:space="0" w:color="auto"/>
        <w:bottom w:val="none" w:sz="0" w:space="0" w:color="auto"/>
        <w:right w:val="none" w:sz="0" w:space="0" w:color="auto"/>
      </w:divBdr>
      <w:divsChild>
        <w:div w:id="1130367862">
          <w:marLeft w:val="0"/>
          <w:marRight w:val="0"/>
          <w:marTop w:val="0"/>
          <w:marBottom w:val="0"/>
          <w:divBdr>
            <w:top w:val="none" w:sz="0" w:space="0" w:color="auto"/>
            <w:left w:val="none" w:sz="0" w:space="0" w:color="auto"/>
            <w:bottom w:val="none" w:sz="0" w:space="0" w:color="auto"/>
            <w:right w:val="none" w:sz="0" w:space="0" w:color="auto"/>
          </w:divBdr>
          <w:divsChild>
            <w:div w:id="2113744654">
              <w:marLeft w:val="0"/>
              <w:marRight w:val="0"/>
              <w:marTop w:val="0"/>
              <w:marBottom w:val="0"/>
              <w:divBdr>
                <w:top w:val="none" w:sz="0" w:space="0" w:color="auto"/>
                <w:left w:val="none" w:sz="0" w:space="0" w:color="auto"/>
                <w:bottom w:val="none" w:sz="0" w:space="0" w:color="auto"/>
                <w:right w:val="none" w:sz="0" w:space="0" w:color="auto"/>
              </w:divBdr>
              <w:divsChild>
                <w:div w:id="854464293">
                  <w:marLeft w:val="0"/>
                  <w:marRight w:val="0"/>
                  <w:marTop w:val="0"/>
                  <w:marBottom w:val="0"/>
                  <w:divBdr>
                    <w:top w:val="none" w:sz="0" w:space="0" w:color="auto"/>
                    <w:left w:val="none" w:sz="0" w:space="0" w:color="auto"/>
                    <w:bottom w:val="none" w:sz="0" w:space="0" w:color="auto"/>
                    <w:right w:val="none" w:sz="0" w:space="0" w:color="auto"/>
                  </w:divBdr>
                  <w:divsChild>
                    <w:div w:id="1569457821">
                      <w:marLeft w:val="0"/>
                      <w:marRight w:val="0"/>
                      <w:marTop w:val="0"/>
                      <w:marBottom w:val="0"/>
                      <w:divBdr>
                        <w:top w:val="none" w:sz="0" w:space="0" w:color="auto"/>
                        <w:left w:val="none" w:sz="0" w:space="0" w:color="auto"/>
                        <w:bottom w:val="none" w:sz="0" w:space="0" w:color="auto"/>
                        <w:right w:val="none" w:sz="0" w:space="0" w:color="auto"/>
                      </w:divBdr>
                      <w:divsChild>
                        <w:div w:id="1832142081">
                          <w:marLeft w:val="0"/>
                          <w:marRight w:val="0"/>
                          <w:marTop w:val="0"/>
                          <w:marBottom w:val="0"/>
                          <w:divBdr>
                            <w:top w:val="none" w:sz="0" w:space="0" w:color="auto"/>
                            <w:left w:val="none" w:sz="0" w:space="0" w:color="auto"/>
                            <w:bottom w:val="none" w:sz="0" w:space="0" w:color="auto"/>
                            <w:right w:val="none" w:sz="0" w:space="0" w:color="auto"/>
                          </w:divBdr>
                          <w:divsChild>
                            <w:div w:id="395975618">
                              <w:marLeft w:val="0"/>
                              <w:marRight w:val="0"/>
                              <w:marTop w:val="0"/>
                              <w:marBottom w:val="0"/>
                              <w:divBdr>
                                <w:top w:val="none" w:sz="0" w:space="0" w:color="auto"/>
                                <w:left w:val="none" w:sz="0" w:space="0" w:color="auto"/>
                                <w:bottom w:val="none" w:sz="0" w:space="0" w:color="auto"/>
                                <w:right w:val="none" w:sz="0" w:space="0" w:color="auto"/>
                              </w:divBdr>
                              <w:divsChild>
                                <w:div w:id="332226954">
                                  <w:marLeft w:val="0"/>
                                  <w:marRight w:val="0"/>
                                  <w:marTop w:val="0"/>
                                  <w:marBottom w:val="0"/>
                                  <w:divBdr>
                                    <w:top w:val="none" w:sz="0" w:space="0" w:color="auto"/>
                                    <w:left w:val="none" w:sz="0" w:space="0" w:color="auto"/>
                                    <w:bottom w:val="none" w:sz="0" w:space="0" w:color="auto"/>
                                    <w:right w:val="none" w:sz="0" w:space="0" w:color="auto"/>
                                  </w:divBdr>
                                  <w:divsChild>
                                    <w:div w:id="1250312100">
                                      <w:marLeft w:val="0"/>
                                      <w:marRight w:val="0"/>
                                      <w:marTop w:val="0"/>
                                      <w:marBottom w:val="0"/>
                                      <w:divBdr>
                                        <w:top w:val="none" w:sz="0" w:space="0" w:color="auto"/>
                                        <w:left w:val="none" w:sz="0" w:space="0" w:color="auto"/>
                                        <w:bottom w:val="none" w:sz="0" w:space="0" w:color="auto"/>
                                        <w:right w:val="none" w:sz="0" w:space="0" w:color="auto"/>
                                      </w:divBdr>
                                      <w:divsChild>
                                        <w:div w:id="1251088117">
                                          <w:marLeft w:val="0"/>
                                          <w:marRight w:val="0"/>
                                          <w:marTop w:val="0"/>
                                          <w:marBottom w:val="0"/>
                                          <w:divBdr>
                                            <w:top w:val="none" w:sz="0" w:space="0" w:color="auto"/>
                                            <w:left w:val="none" w:sz="0" w:space="0" w:color="auto"/>
                                            <w:bottom w:val="none" w:sz="0" w:space="0" w:color="auto"/>
                                            <w:right w:val="none" w:sz="0" w:space="0" w:color="auto"/>
                                          </w:divBdr>
                                          <w:divsChild>
                                            <w:div w:id="1890409547">
                                              <w:marLeft w:val="-4688"/>
                                              <w:marRight w:val="0"/>
                                              <w:marTop w:val="0"/>
                                              <w:marBottom w:val="0"/>
                                              <w:divBdr>
                                                <w:top w:val="none" w:sz="0" w:space="0" w:color="auto"/>
                                                <w:left w:val="none" w:sz="0" w:space="0" w:color="auto"/>
                                                <w:bottom w:val="none" w:sz="0" w:space="0" w:color="auto"/>
                                                <w:right w:val="none" w:sz="0" w:space="0" w:color="auto"/>
                                              </w:divBdr>
                                              <w:divsChild>
                                                <w:div w:id="709494237">
                                                  <w:marLeft w:val="0"/>
                                                  <w:marRight w:val="0"/>
                                                  <w:marTop w:val="0"/>
                                                  <w:marBottom w:val="0"/>
                                                  <w:divBdr>
                                                    <w:top w:val="none" w:sz="0" w:space="0" w:color="auto"/>
                                                    <w:left w:val="none" w:sz="0" w:space="0" w:color="auto"/>
                                                    <w:bottom w:val="none" w:sz="0" w:space="0" w:color="auto"/>
                                                    <w:right w:val="none" w:sz="0" w:space="0" w:color="auto"/>
                                                  </w:divBdr>
                                                  <w:divsChild>
                                                    <w:div w:id="1180310885">
                                                      <w:marLeft w:val="0"/>
                                                      <w:marRight w:val="0"/>
                                                      <w:marTop w:val="0"/>
                                                      <w:marBottom w:val="0"/>
                                                      <w:divBdr>
                                                        <w:top w:val="none" w:sz="0" w:space="0" w:color="auto"/>
                                                        <w:left w:val="none" w:sz="0" w:space="0" w:color="auto"/>
                                                        <w:bottom w:val="none" w:sz="0" w:space="0" w:color="auto"/>
                                                        <w:right w:val="none" w:sz="0" w:space="0" w:color="auto"/>
                                                      </w:divBdr>
                                                      <w:divsChild>
                                                        <w:div w:id="529339572">
                                                          <w:marLeft w:val="4688"/>
                                                          <w:marRight w:val="0"/>
                                                          <w:marTop w:val="0"/>
                                                          <w:marBottom w:val="0"/>
                                                          <w:divBdr>
                                                            <w:top w:val="none" w:sz="0" w:space="0" w:color="auto"/>
                                                            <w:left w:val="none" w:sz="0" w:space="0" w:color="auto"/>
                                                            <w:bottom w:val="none" w:sz="0" w:space="0" w:color="auto"/>
                                                            <w:right w:val="none" w:sz="0" w:space="0" w:color="auto"/>
                                                          </w:divBdr>
                                                          <w:divsChild>
                                                            <w:div w:id="1493987437">
                                                              <w:marLeft w:val="0"/>
                                                              <w:marRight w:val="0"/>
                                                              <w:marTop w:val="0"/>
                                                              <w:marBottom w:val="0"/>
                                                              <w:divBdr>
                                                                <w:top w:val="none" w:sz="0" w:space="0" w:color="auto"/>
                                                                <w:left w:val="none" w:sz="0" w:space="0" w:color="auto"/>
                                                                <w:bottom w:val="none" w:sz="0" w:space="0" w:color="auto"/>
                                                                <w:right w:val="none" w:sz="0" w:space="0" w:color="auto"/>
                                                              </w:divBdr>
                                                              <w:divsChild>
                                                                <w:div w:id="473715340">
                                                                  <w:marLeft w:val="0"/>
                                                                  <w:marRight w:val="0"/>
                                                                  <w:marTop w:val="0"/>
                                                                  <w:marBottom w:val="0"/>
                                                                  <w:divBdr>
                                                                    <w:top w:val="none" w:sz="0" w:space="0" w:color="auto"/>
                                                                    <w:left w:val="none" w:sz="0" w:space="0" w:color="auto"/>
                                                                    <w:bottom w:val="none" w:sz="0" w:space="0" w:color="auto"/>
                                                                    <w:right w:val="none" w:sz="0" w:space="0" w:color="auto"/>
                                                                  </w:divBdr>
                                                                  <w:divsChild>
                                                                    <w:div w:id="1099451508">
                                                                      <w:marLeft w:val="0"/>
                                                                      <w:marRight w:val="0"/>
                                                                      <w:marTop w:val="0"/>
                                                                      <w:marBottom w:val="0"/>
                                                                      <w:divBdr>
                                                                        <w:top w:val="none" w:sz="0" w:space="0" w:color="auto"/>
                                                                        <w:left w:val="none" w:sz="0" w:space="0" w:color="auto"/>
                                                                        <w:bottom w:val="none" w:sz="0" w:space="0" w:color="auto"/>
                                                                        <w:right w:val="none" w:sz="0" w:space="0" w:color="auto"/>
                                                                      </w:divBdr>
                                                                      <w:divsChild>
                                                                        <w:div w:id="1738555068">
                                                                          <w:marLeft w:val="0"/>
                                                                          <w:marRight w:val="0"/>
                                                                          <w:marTop w:val="0"/>
                                                                          <w:marBottom w:val="0"/>
                                                                          <w:divBdr>
                                                                            <w:top w:val="single" w:sz="18" w:space="0" w:color="FFFFFF"/>
                                                                            <w:left w:val="none" w:sz="0" w:space="0" w:color="auto"/>
                                                                            <w:bottom w:val="none" w:sz="0" w:space="0" w:color="auto"/>
                                                                            <w:right w:val="none" w:sz="0" w:space="0" w:color="auto"/>
                                                                          </w:divBdr>
                                                                          <w:divsChild>
                                                                            <w:div w:id="1190951984">
                                                                              <w:marLeft w:val="0"/>
                                                                              <w:marRight w:val="0"/>
                                                                              <w:marTop w:val="0"/>
                                                                              <w:marBottom w:val="0"/>
                                                                              <w:divBdr>
                                                                                <w:top w:val="none" w:sz="0" w:space="0" w:color="auto"/>
                                                                                <w:left w:val="none" w:sz="0" w:space="0" w:color="auto"/>
                                                                                <w:bottom w:val="none" w:sz="0" w:space="0" w:color="auto"/>
                                                                                <w:right w:val="none" w:sz="0" w:space="0" w:color="auto"/>
                                                                              </w:divBdr>
                                                                              <w:divsChild>
                                                                                <w:div w:id="137403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6257070">
      <w:bodyDiv w:val="1"/>
      <w:marLeft w:val="0"/>
      <w:marRight w:val="0"/>
      <w:marTop w:val="0"/>
      <w:marBottom w:val="0"/>
      <w:divBdr>
        <w:top w:val="none" w:sz="0" w:space="0" w:color="auto"/>
        <w:left w:val="none" w:sz="0" w:space="0" w:color="auto"/>
        <w:bottom w:val="none" w:sz="0" w:space="0" w:color="auto"/>
        <w:right w:val="none" w:sz="0" w:space="0" w:color="auto"/>
      </w:divBdr>
    </w:div>
    <w:div w:id="1695498986">
      <w:bodyDiv w:val="1"/>
      <w:marLeft w:val="0"/>
      <w:marRight w:val="0"/>
      <w:marTop w:val="0"/>
      <w:marBottom w:val="0"/>
      <w:divBdr>
        <w:top w:val="none" w:sz="0" w:space="0" w:color="auto"/>
        <w:left w:val="none" w:sz="0" w:space="0" w:color="auto"/>
        <w:bottom w:val="none" w:sz="0" w:space="0" w:color="auto"/>
        <w:right w:val="none" w:sz="0" w:space="0" w:color="auto"/>
      </w:divBdr>
      <w:divsChild>
        <w:div w:id="903762529">
          <w:marLeft w:val="0"/>
          <w:marRight w:val="0"/>
          <w:marTop w:val="0"/>
          <w:marBottom w:val="0"/>
          <w:divBdr>
            <w:top w:val="none" w:sz="0" w:space="0" w:color="auto"/>
            <w:left w:val="none" w:sz="0" w:space="0" w:color="auto"/>
            <w:bottom w:val="none" w:sz="0" w:space="0" w:color="auto"/>
            <w:right w:val="none" w:sz="0" w:space="0" w:color="auto"/>
          </w:divBdr>
          <w:divsChild>
            <w:div w:id="1413623576">
              <w:marLeft w:val="0"/>
              <w:marRight w:val="0"/>
              <w:marTop w:val="0"/>
              <w:marBottom w:val="0"/>
              <w:divBdr>
                <w:top w:val="none" w:sz="0" w:space="0" w:color="auto"/>
                <w:left w:val="none" w:sz="0" w:space="0" w:color="auto"/>
                <w:bottom w:val="none" w:sz="0" w:space="0" w:color="auto"/>
                <w:right w:val="none" w:sz="0" w:space="0" w:color="auto"/>
              </w:divBdr>
              <w:divsChild>
                <w:div w:id="2138134870">
                  <w:marLeft w:val="0"/>
                  <w:marRight w:val="0"/>
                  <w:marTop w:val="0"/>
                  <w:marBottom w:val="0"/>
                  <w:divBdr>
                    <w:top w:val="none" w:sz="0" w:space="0" w:color="auto"/>
                    <w:left w:val="none" w:sz="0" w:space="0" w:color="auto"/>
                    <w:bottom w:val="none" w:sz="0" w:space="0" w:color="auto"/>
                    <w:right w:val="none" w:sz="0" w:space="0" w:color="auto"/>
                  </w:divBdr>
                  <w:divsChild>
                    <w:div w:id="1309357383">
                      <w:marLeft w:val="0"/>
                      <w:marRight w:val="0"/>
                      <w:marTop w:val="0"/>
                      <w:marBottom w:val="0"/>
                      <w:divBdr>
                        <w:top w:val="none" w:sz="0" w:space="0" w:color="auto"/>
                        <w:left w:val="none" w:sz="0" w:space="0" w:color="auto"/>
                        <w:bottom w:val="none" w:sz="0" w:space="0" w:color="auto"/>
                        <w:right w:val="none" w:sz="0" w:space="0" w:color="auto"/>
                      </w:divBdr>
                      <w:divsChild>
                        <w:div w:id="759639312">
                          <w:marLeft w:val="0"/>
                          <w:marRight w:val="0"/>
                          <w:marTop w:val="0"/>
                          <w:marBottom w:val="0"/>
                          <w:divBdr>
                            <w:top w:val="single" w:sz="6" w:space="0" w:color="808080"/>
                            <w:left w:val="none" w:sz="0" w:space="0" w:color="auto"/>
                            <w:bottom w:val="none" w:sz="0" w:space="0" w:color="auto"/>
                            <w:right w:val="none" w:sz="0" w:space="0" w:color="auto"/>
                          </w:divBdr>
                          <w:divsChild>
                            <w:div w:id="883370085">
                              <w:marLeft w:val="0"/>
                              <w:marRight w:val="0"/>
                              <w:marTop w:val="0"/>
                              <w:marBottom w:val="0"/>
                              <w:divBdr>
                                <w:top w:val="none" w:sz="0" w:space="0" w:color="auto"/>
                                <w:left w:val="none" w:sz="0" w:space="0" w:color="auto"/>
                                <w:bottom w:val="none" w:sz="0" w:space="0" w:color="auto"/>
                                <w:right w:val="none" w:sz="0" w:space="0" w:color="auto"/>
                              </w:divBdr>
                              <w:divsChild>
                                <w:div w:id="300770646">
                                  <w:marLeft w:val="0"/>
                                  <w:marRight w:val="0"/>
                                  <w:marTop w:val="0"/>
                                  <w:marBottom w:val="0"/>
                                  <w:divBdr>
                                    <w:top w:val="none" w:sz="0" w:space="0" w:color="auto"/>
                                    <w:left w:val="none" w:sz="0" w:space="0" w:color="auto"/>
                                    <w:bottom w:val="none" w:sz="0" w:space="0" w:color="auto"/>
                                    <w:right w:val="none" w:sz="0" w:space="0" w:color="auto"/>
                                  </w:divBdr>
                                </w:div>
                                <w:div w:id="842430286">
                                  <w:marLeft w:val="0"/>
                                  <w:marRight w:val="0"/>
                                  <w:marTop w:val="0"/>
                                  <w:marBottom w:val="0"/>
                                  <w:divBdr>
                                    <w:top w:val="none" w:sz="0" w:space="0" w:color="auto"/>
                                    <w:left w:val="none" w:sz="0" w:space="0" w:color="auto"/>
                                    <w:bottom w:val="none" w:sz="0" w:space="0" w:color="auto"/>
                                    <w:right w:val="none" w:sz="0" w:space="0" w:color="auto"/>
                                  </w:divBdr>
                                </w:div>
                                <w:div w:id="167584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ooproekt@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vanov@mail.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E9162-B297-4324-AF81-88FDB296F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1910</TotalTime>
  <Pages>59</Pages>
  <Words>16760</Words>
  <Characters>95538</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Роструд</Company>
  <LinksUpToDate>false</LinksUpToDate>
  <CharactersWithSpaces>112074</CharactersWithSpaces>
  <SharedDoc>false</SharedDoc>
  <HLinks>
    <vt:vector size="114" baseType="variant">
      <vt:variant>
        <vt:i4>6946871</vt:i4>
      </vt:variant>
      <vt:variant>
        <vt:i4>54</vt:i4>
      </vt:variant>
      <vt:variant>
        <vt:i4>0</vt:i4>
      </vt:variant>
      <vt:variant>
        <vt:i4>5</vt:i4>
      </vt:variant>
      <vt:variant>
        <vt:lpwstr>http://egrul.nalog.ru/download/701446F4C02F581A85735E239A5EA317D72598D627B008D502E1C2BB5A5D995A9FAE972792EA8D2188D2348C75A440F46948F33C0D01B348B31A2774D7C04388</vt:lpwstr>
      </vt:variant>
      <vt:variant>
        <vt:lpwstr/>
      </vt:variant>
      <vt:variant>
        <vt:i4>6946871</vt:i4>
      </vt:variant>
      <vt:variant>
        <vt:i4>51</vt:i4>
      </vt:variant>
      <vt:variant>
        <vt:i4>0</vt:i4>
      </vt:variant>
      <vt:variant>
        <vt:i4>5</vt:i4>
      </vt:variant>
      <vt:variant>
        <vt:lpwstr>http://egrul.nalog.ru/download/701446F4C02F581A85735E239A5EA317D72598D627B008D502E1C2BB5A5D995A9FAE972792EA8D2188D2348C75A440F46948F33C0D01B348B31A2774D7C04388</vt:lpwstr>
      </vt:variant>
      <vt:variant>
        <vt:lpwstr/>
      </vt:variant>
      <vt:variant>
        <vt:i4>6946871</vt:i4>
      </vt:variant>
      <vt:variant>
        <vt:i4>48</vt:i4>
      </vt:variant>
      <vt:variant>
        <vt:i4>0</vt:i4>
      </vt:variant>
      <vt:variant>
        <vt:i4>5</vt:i4>
      </vt:variant>
      <vt:variant>
        <vt:lpwstr>http://egrul.nalog.ru/download/701446F4C02F581A85735E239A5EA317D72598D627B008D502E1C2BB5A5D995A9FAE972792EA8D2188D2348C75A440F46948F33C0D01B348B31A2774D7C04388</vt:lpwstr>
      </vt:variant>
      <vt:variant>
        <vt:lpwstr/>
      </vt:variant>
      <vt:variant>
        <vt:i4>2818064</vt:i4>
      </vt:variant>
      <vt:variant>
        <vt:i4>45</vt:i4>
      </vt:variant>
      <vt:variant>
        <vt:i4>0</vt:i4>
      </vt:variant>
      <vt:variant>
        <vt:i4>5</vt:i4>
      </vt:variant>
      <vt:variant>
        <vt:lpwstr/>
      </vt:variant>
      <vt:variant>
        <vt:lpwstr>sub_1302</vt:lpwstr>
      </vt:variant>
      <vt:variant>
        <vt:i4>2752528</vt:i4>
      </vt:variant>
      <vt:variant>
        <vt:i4>42</vt:i4>
      </vt:variant>
      <vt:variant>
        <vt:i4>0</vt:i4>
      </vt:variant>
      <vt:variant>
        <vt:i4>5</vt:i4>
      </vt:variant>
      <vt:variant>
        <vt:lpwstr/>
      </vt:variant>
      <vt:variant>
        <vt:lpwstr>sub_1000</vt:lpwstr>
      </vt:variant>
      <vt:variant>
        <vt:i4>2752529</vt:i4>
      </vt:variant>
      <vt:variant>
        <vt:i4>39</vt:i4>
      </vt:variant>
      <vt:variant>
        <vt:i4>0</vt:i4>
      </vt:variant>
      <vt:variant>
        <vt:i4>5</vt:i4>
      </vt:variant>
      <vt:variant>
        <vt:lpwstr/>
      </vt:variant>
      <vt:variant>
        <vt:lpwstr>sub_7</vt:lpwstr>
      </vt:variant>
      <vt:variant>
        <vt:i4>1703968</vt:i4>
      </vt:variant>
      <vt:variant>
        <vt:i4>36</vt:i4>
      </vt:variant>
      <vt:variant>
        <vt:i4>0</vt:i4>
      </vt:variant>
      <vt:variant>
        <vt:i4>5</vt:i4>
      </vt:variant>
      <vt:variant>
        <vt:lpwstr/>
      </vt:variant>
      <vt:variant>
        <vt:lpwstr>sub_10</vt:lpwstr>
      </vt:variant>
      <vt:variant>
        <vt:i4>2752528</vt:i4>
      </vt:variant>
      <vt:variant>
        <vt:i4>33</vt:i4>
      </vt:variant>
      <vt:variant>
        <vt:i4>0</vt:i4>
      </vt:variant>
      <vt:variant>
        <vt:i4>5</vt:i4>
      </vt:variant>
      <vt:variant>
        <vt:lpwstr/>
      </vt:variant>
      <vt:variant>
        <vt:lpwstr>sub_1000</vt:lpwstr>
      </vt:variant>
      <vt:variant>
        <vt:i4>2752528</vt:i4>
      </vt:variant>
      <vt:variant>
        <vt:i4>30</vt:i4>
      </vt:variant>
      <vt:variant>
        <vt:i4>0</vt:i4>
      </vt:variant>
      <vt:variant>
        <vt:i4>5</vt:i4>
      </vt:variant>
      <vt:variant>
        <vt:lpwstr/>
      </vt:variant>
      <vt:variant>
        <vt:lpwstr>sub_1000</vt:lpwstr>
      </vt:variant>
      <vt:variant>
        <vt:i4>2752528</vt:i4>
      </vt:variant>
      <vt:variant>
        <vt:i4>27</vt:i4>
      </vt:variant>
      <vt:variant>
        <vt:i4>0</vt:i4>
      </vt:variant>
      <vt:variant>
        <vt:i4>5</vt:i4>
      </vt:variant>
      <vt:variant>
        <vt:lpwstr/>
      </vt:variant>
      <vt:variant>
        <vt:lpwstr>sub_1000</vt:lpwstr>
      </vt:variant>
      <vt:variant>
        <vt:i4>8126588</vt:i4>
      </vt:variant>
      <vt:variant>
        <vt:i4>24</vt:i4>
      </vt:variant>
      <vt:variant>
        <vt:i4>0</vt:i4>
      </vt:variant>
      <vt:variant>
        <vt:i4>5</vt:i4>
      </vt:variant>
      <vt:variant>
        <vt:lpwstr>http://64.gosuslugi.ru/pgu/</vt:lpwstr>
      </vt:variant>
      <vt:variant>
        <vt:lpwstr/>
      </vt:variant>
      <vt:variant>
        <vt:i4>851994</vt:i4>
      </vt:variant>
      <vt:variant>
        <vt:i4>21</vt:i4>
      </vt:variant>
      <vt:variant>
        <vt:i4>0</vt:i4>
      </vt:variant>
      <vt:variant>
        <vt:i4>5</vt:i4>
      </vt:variant>
      <vt:variant>
        <vt:lpwstr>http://www.gosuslugi.ru/</vt:lpwstr>
      </vt:variant>
      <vt:variant>
        <vt:lpwstr/>
      </vt:variant>
      <vt:variant>
        <vt:i4>65626</vt:i4>
      </vt:variant>
      <vt:variant>
        <vt:i4>18</vt:i4>
      </vt:variant>
      <vt:variant>
        <vt:i4>0</vt:i4>
      </vt:variant>
      <vt:variant>
        <vt:i4>5</vt:i4>
      </vt:variant>
      <vt:variant>
        <vt:lpwstr>http://www.social.saratov.gov.ru/</vt:lpwstr>
      </vt:variant>
      <vt:variant>
        <vt:lpwstr/>
      </vt:variant>
      <vt:variant>
        <vt:i4>8126588</vt:i4>
      </vt:variant>
      <vt:variant>
        <vt:i4>15</vt:i4>
      </vt:variant>
      <vt:variant>
        <vt:i4>0</vt:i4>
      </vt:variant>
      <vt:variant>
        <vt:i4>5</vt:i4>
      </vt:variant>
      <vt:variant>
        <vt:lpwstr>http://64.gosuslugi.ru/pgu/</vt:lpwstr>
      </vt:variant>
      <vt:variant>
        <vt:lpwstr/>
      </vt:variant>
      <vt:variant>
        <vt:i4>851994</vt:i4>
      </vt:variant>
      <vt:variant>
        <vt:i4>12</vt:i4>
      </vt:variant>
      <vt:variant>
        <vt:i4>0</vt:i4>
      </vt:variant>
      <vt:variant>
        <vt:i4>5</vt:i4>
      </vt:variant>
      <vt:variant>
        <vt:lpwstr>http://www.gosuslugi.ru/</vt:lpwstr>
      </vt:variant>
      <vt:variant>
        <vt:lpwstr/>
      </vt:variant>
      <vt:variant>
        <vt:i4>8257632</vt:i4>
      </vt:variant>
      <vt:variant>
        <vt:i4>9</vt:i4>
      </vt:variant>
      <vt:variant>
        <vt:i4>0</vt:i4>
      </vt:variant>
      <vt:variant>
        <vt:i4>5</vt:i4>
      </vt:variant>
      <vt:variant>
        <vt:lpwstr>http://property.saratov.gov.ru/</vt:lpwstr>
      </vt:variant>
      <vt:variant>
        <vt:lpwstr/>
      </vt:variant>
      <vt:variant>
        <vt:i4>262144</vt:i4>
      </vt:variant>
      <vt:variant>
        <vt:i4>6</vt:i4>
      </vt:variant>
      <vt:variant>
        <vt:i4>0</vt:i4>
      </vt:variant>
      <vt:variant>
        <vt:i4>5</vt:i4>
      </vt:variant>
      <vt:variant>
        <vt:lpwstr>consultantplus://offline/ref=4755FF6B5BE88D79F528FC67EA884C69CB4440D062AAAD5701B2CE122D70C4A2C942AB5AA4oAw7L</vt:lpwstr>
      </vt:variant>
      <vt:variant>
        <vt:lpwstr/>
      </vt:variant>
      <vt:variant>
        <vt:i4>262144</vt:i4>
      </vt:variant>
      <vt:variant>
        <vt:i4>3</vt:i4>
      </vt:variant>
      <vt:variant>
        <vt:i4>0</vt:i4>
      </vt:variant>
      <vt:variant>
        <vt:i4>5</vt:i4>
      </vt:variant>
      <vt:variant>
        <vt:lpwstr>consultantplus://offline/ref=4755FF6B5BE88D79F528FC67EA884C69CB4440D062AAAD5701B2CE122D70C4A2C942AB5AA4oAw7L</vt:lpwstr>
      </vt:variant>
      <vt:variant>
        <vt:lpwstr/>
      </vt:variant>
      <vt:variant>
        <vt:i4>262148</vt:i4>
      </vt:variant>
      <vt:variant>
        <vt:i4>0</vt:i4>
      </vt:variant>
      <vt:variant>
        <vt:i4>0</vt:i4>
      </vt:variant>
      <vt:variant>
        <vt:i4>5</vt:i4>
      </vt:variant>
      <vt:variant>
        <vt:lpwstr>consultantplus://offline/ref=4755FF6B5BE88D79F528FC67EA884C69CB4440D062AAAD5701B2CE122D70C4A2C942AB5AA4oAw3L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Yakovleva</dc:creator>
  <cp:keywords/>
  <cp:lastModifiedBy>Алёна Плотникова</cp:lastModifiedBy>
  <cp:revision>38</cp:revision>
  <cp:lastPrinted>2017-10-02T11:47:00Z</cp:lastPrinted>
  <dcterms:created xsi:type="dcterms:W3CDTF">2016-10-31T11:27:00Z</dcterms:created>
  <dcterms:modified xsi:type="dcterms:W3CDTF">2018-05-22T13:22:00Z</dcterms:modified>
</cp:coreProperties>
</file>